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1" w:type="dxa"/>
        <w:tblInd w:w="-464" w:type="dxa"/>
        <w:tblLayout w:type="fixed"/>
        <w:tblLook w:val="0000" w:firstRow="0" w:lastRow="0" w:firstColumn="0" w:lastColumn="0" w:noHBand="0" w:noVBand="0"/>
      </w:tblPr>
      <w:tblGrid>
        <w:gridCol w:w="5534"/>
        <w:gridCol w:w="4257"/>
      </w:tblGrid>
      <w:tr w:rsidR="004615BB" w:rsidRPr="00785685" w14:paraId="7BC37C40" w14:textId="77777777" w:rsidTr="2EA25E9C">
        <w:trPr>
          <w:trHeight w:val="413"/>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A4C64" w14:textId="647E8E26" w:rsidR="00E04B8D" w:rsidRPr="00785685" w:rsidRDefault="00B616FF" w:rsidP="0015753B">
            <w:pPr>
              <w:tabs>
                <w:tab w:val="left" w:pos="1418"/>
              </w:tabs>
              <w:snapToGrid w:val="0"/>
              <w:rPr>
                <w:rFonts w:ascii="Gill Sans MT" w:hAnsi="Gill Sans MT" w:cs="Arial"/>
                <w:sz w:val="22"/>
                <w:szCs w:val="22"/>
              </w:rPr>
            </w:pPr>
            <w:r w:rsidRPr="2EA25E9C">
              <w:rPr>
                <w:rFonts w:ascii="Gill Sans MT" w:hAnsi="Gill Sans MT" w:cs="Arial"/>
                <w:b/>
                <w:bCs/>
                <w:sz w:val="22"/>
                <w:szCs w:val="22"/>
              </w:rPr>
              <w:t xml:space="preserve">TITLE: </w:t>
            </w:r>
            <w:r w:rsidR="006E1AB5" w:rsidRPr="2EA25E9C">
              <w:rPr>
                <w:rFonts w:ascii="Gill Sans MT" w:hAnsi="Gill Sans MT" w:cs="Arial"/>
                <w:sz w:val="22"/>
                <w:szCs w:val="22"/>
              </w:rPr>
              <w:t>Nutrition Adviser</w:t>
            </w:r>
          </w:p>
        </w:tc>
      </w:tr>
      <w:tr w:rsidR="004615BB" w:rsidRPr="00785685" w14:paraId="455D5230" w14:textId="77777777" w:rsidTr="2EA25E9C">
        <w:trPr>
          <w:trHeight w:val="342"/>
        </w:trPr>
        <w:tc>
          <w:tcPr>
            <w:tcW w:w="5534" w:type="dxa"/>
            <w:tcBorders>
              <w:top w:val="single" w:sz="4" w:space="0" w:color="000000" w:themeColor="text1"/>
              <w:left w:val="single" w:sz="4" w:space="0" w:color="000000" w:themeColor="text1"/>
              <w:bottom w:val="single" w:sz="4" w:space="0" w:color="000000" w:themeColor="text1"/>
            </w:tcBorders>
          </w:tcPr>
          <w:p w14:paraId="63644039" w14:textId="77777777" w:rsidR="0067442C" w:rsidRPr="00785685" w:rsidRDefault="00C719F6" w:rsidP="00104EBA">
            <w:pPr>
              <w:tabs>
                <w:tab w:val="left" w:pos="1418"/>
              </w:tabs>
              <w:snapToGrid w:val="0"/>
              <w:rPr>
                <w:rFonts w:ascii="Gill Sans MT" w:hAnsi="Gill Sans MT" w:cs="Arial"/>
                <w:sz w:val="22"/>
                <w:szCs w:val="22"/>
              </w:rPr>
            </w:pPr>
            <w:r w:rsidRPr="00785685">
              <w:rPr>
                <w:rFonts w:ascii="Gill Sans MT" w:hAnsi="Gill Sans MT" w:cs="Arial"/>
                <w:b/>
                <w:sz w:val="22"/>
                <w:szCs w:val="22"/>
              </w:rPr>
              <w:t>REPORTS TO:</w:t>
            </w:r>
          </w:p>
          <w:p w14:paraId="5C7FEEB9" w14:textId="77777777" w:rsidR="0015753B" w:rsidRPr="00785685" w:rsidRDefault="006E1AB5" w:rsidP="00EB3AF3">
            <w:pPr>
              <w:tabs>
                <w:tab w:val="left" w:pos="1418"/>
              </w:tabs>
              <w:snapToGrid w:val="0"/>
              <w:rPr>
                <w:rFonts w:ascii="Gill Sans MT" w:hAnsi="Gill Sans MT" w:cs="Arial"/>
                <w:sz w:val="22"/>
                <w:szCs w:val="22"/>
              </w:rPr>
            </w:pPr>
            <w:r w:rsidRPr="00785685">
              <w:rPr>
                <w:rFonts w:ascii="Gill Sans MT" w:hAnsi="Gill Sans MT" w:cs="Gill Sans MT"/>
                <w:sz w:val="22"/>
                <w:szCs w:val="22"/>
              </w:rPr>
              <w:t>Deputy Response Team Leader – Programmes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EAF8C" w14:textId="77777777" w:rsidR="00D24A8C" w:rsidRPr="00785685" w:rsidRDefault="00D24A8C" w:rsidP="00104EBA">
            <w:pPr>
              <w:tabs>
                <w:tab w:val="left" w:pos="1418"/>
              </w:tabs>
              <w:snapToGrid w:val="0"/>
              <w:rPr>
                <w:rFonts w:ascii="Gill Sans MT" w:hAnsi="Gill Sans MT" w:cs="Arial"/>
                <w:sz w:val="22"/>
                <w:szCs w:val="22"/>
              </w:rPr>
            </w:pPr>
            <w:r w:rsidRPr="00785685">
              <w:rPr>
                <w:rFonts w:ascii="Gill Sans MT" w:hAnsi="Gill Sans MT" w:cs="Arial"/>
                <w:b/>
                <w:sz w:val="22"/>
                <w:szCs w:val="22"/>
              </w:rPr>
              <w:t>LOCATION</w:t>
            </w:r>
            <w:r w:rsidR="0067442C" w:rsidRPr="00785685">
              <w:rPr>
                <w:rFonts w:ascii="Gill Sans MT" w:hAnsi="Gill Sans MT" w:cs="Arial"/>
                <w:b/>
                <w:sz w:val="22"/>
                <w:szCs w:val="22"/>
              </w:rPr>
              <w:t xml:space="preserve">: </w:t>
            </w:r>
            <w:r w:rsidR="00EB3AF3" w:rsidRPr="00785685">
              <w:rPr>
                <w:rFonts w:ascii="Gill Sans MT" w:hAnsi="Gill Sans MT" w:cs="Gill Sans MT"/>
                <w:sz w:val="22"/>
                <w:szCs w:val="22"/>
              </w:rPr>
              <w:t>International, including remote and insecure locations</w:t>
            </w:r>
          </w:p>
          <w:p w14:paraId="672A6659" w14:textId="77777777" w:rsidR="0015753B" w:rsidRPr="00785685" w:rsidRDefault="0015753B" w:rsidP="00104EBA">
            <w:pPr>
              <w:tabs>
                <w:tab w:val="left" w:pos="1418"/>
              </w:tabs>
              <w:snapToGrid w:val="0"/>
              <w:rPr>
                <w:rFonts w:ascii="Gill Sans MT" w:hAnsi="Gill Sans MT" w:cs="Arial"/>
                <w:sz w:val="22"/>
                <w:szCs w:val="22"/>
              </w:rPr>
            </w:pPr>
          </w:p>
        </w:tc>
      </w:tr>
      <w:tr w:rsidR="004615BB" w:rsidRPr="00785685" w14:paraId="7FAD6AEE" w14:textId="77777777" w:rsidTr="2EA25E9C">
        <w:trPr>
          <w:trHeight w:val="535"/>
        </w:trPr>
        <w:tc>
          <w:tcPr>
            <w:tcW w:w="5534" w:type="dxa"/>
            <w:tcBorders>
              <w:top w:val="single" w:sz="4" w:space="0" w:color="000000" w:themeColor="text1"/>
              <w:left w:val="single" w:sz="4" w:space="0" w:color="000000" w:themeColor="text1"/>
              <w:bottom w:val="single" w:sz="4" w:space="0" w:color="auto"/>
              <w:right w:val="single" w:sz="4" w:space="0" w:color="000000" w:themeColor="text1"/>
            </w:tcBorders>
          </w:tcPr>
          <w:p w14:paraId="588CD578" w14:textId="77777777" w:rsidR="0015753B" w:rsidRPr="00785685" w:rsidRDefault="0015753B" w:rsidP="00104EBA">
            <w:pPr>
              <w:tabs>
                <w:tab w:val="left" w:pos="1418"/>
              </w:tabs>
              <w:snapToGrid w:val="0"/>
              <w:rPr>
                <w:rFonts w:ascii="Gill Sans MT" w:hAnsi="Gill Sans MT" w:cs="Arial"/>
                <w:sz w:val="22"/>
                <w:szCs w:val="22"/>
              </w:rPr>
            </w:pPr>
            <w:r w:rsidRPr="00785685">
              <w:rPr>
                <w:rFonts w:ascii="Gill Sans MT" w:hAnsi="Gill Sans MT" w:cs="Arial"/>
                <w:b/>
                <w:sz w:val="22"/>
                <w:szCs w:val="22"/>
              </w:rPr>
              <w:t>GRADE</w:t>
            </w:r>
            <w:r w:rsidRPr="00785685">
              <w:rPr>
                <w:rFonts w:ascii="Gill Sans MT" w:hAnsi="Gill Sans MT" w:cs="Arial"/>
                <w:sz w:val="22"/>
                <w:szCs w:val="22"/>
              </w:rPr>
              <w:t xml:space="preserve">: </w:t>
            </w:r>
            <w:r w:rsidR="009E3483" w:rsidRPr="00785685">
              <w:rPr>
                <w:rFonts w:ascii="Gill Sans MT" w:hAnsi="Gill Sans MT" w:cs="Arial"/>
                <w:sz w:val="22"/>
                <w:szCs w:val="22"/>
              </w:rPr>
              <w:t>3</w:t>
            </w:r>
          </w:p>
        </w:tc>
        <w:tc>
          <w:tcPr>
            <w:tcW w:w="4257" w:type="dxa"/>
            <w:tcBorders>
              <w:top w:val="single" w:sz="4" w:space="0" w:color="000000" w:themeColor="text1"/>
              <w:left w:val="single" w:sz="4" w:space="0" w:color="000000" w:themeColor="text1"/>
              <w:bottom w:val="single" w:sz="4" w:space="0" w:color="auto"/>
              <w:right w:val="single" w:sz="4" w:space="0" w:color="000000" w:themeColor="text1"/>
            </w:tcBorders>
          </w:tcPr>
          <w:p w14:paraId="53D23D04" w14:textId="0EB38E5F" w:rsidR="0015753B" w:rsidRPr="00785685" w:rsidRDefault="0015753B" w:rsidP="00A321F2">
            <w:pPr>
              <w:tabs>
                <w:tab w:val="left" w:pos="1418"/>
              </w:tabs>
              <w:snapToGrid w:val="0"/>
              <w:rPr>
                <w:rFonts w:ascii="Gill Sans MT" w:hAnsi="Gill Sans MT" w:cs="Arial"/>
                <w:sz w:val="22"/>
                <w:szCs w:val="22"/>
              </w:rPr>
            </w:pPr>
            <w:r w:rsidRPr="00785685">
              <w:rPr>
                <w:rFonts w:ascii="Gill Sans MT" w:hAnsi="Gill Sans MT" w:cs="Arial"/>
                <w:b/>
                <w:sz w:val="22"/>
                <w:szCs w:val="22"/>
              </w:rPr>
              <w:t>CONTRACT LENGTH:</w:t>
            </w:r>
            <w:r w:rsidR="00EB3AF3" w:rsidRPr="00785685">
              <w:rPr>
                <w:rFonts w:ascii="Gill Sans MT" w:hAnsi="Gill Sans MT" w:cs="Arial"/>
                <w:b/>
                <w:sz w:val="22"/>
                <w:szCs w:val="22"/>
              </w:rPr>
              <w:t xml:space="preserve"> </w:t>
            </w:r>
            <w:r w:rsidR="00A05645">
              <w:rPr>
                <w:rFonts w:ascii="Gill Sans MT" w:hAnsi="Gill Sans MT" w:cs="Arial"/>
                <w:sz w:val="22"/>
                <w:szCs w:val="22"/>
              </w:rPr>
              <w:t>12 months</w:t>
            </w:r>
          </w:p>
        </w:tc>
      </w:tr>
      <w:tr w:rsidR="008822B7" w:rsidRPr="00785685" w14:paraId="6FD1BD32" w14:textId="77777777" w:rsidTr="2EA25E9C">
        <w:trPr>
          <w:trHeight w:val="872"/>
        </w:trPr>
        <w:tc>
          <w:tcPr>
            <w:tcW w:w="97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C7E8E2" w14:textId="77777777" w:rsidR="0067442C" w:rsidRPr="00785685" w:rsidRDefault="00BA793D" w:rsidP="00826EB8">
            <w:pPr>
              <w:tabs>
                <w:tab w:val="left" w:pos="1134"/>
              </w:tabs>
              <w:snapToGrid w:val="0"/>
              <w:rPr>
                <w:rFonts w:ascii="Gill Sans MT" w:hAnsi="Gill Sans MT" w:cs="Arial"/>
                <w:b/>
                <w:sz w:val="22"/>
                <w:szCs w:val="22"/>
              </w:rPr>
            </w:pPr>
            <w:r w:rsidRPr="00785685">
              <w:rPr>
                <w:rFonts w:ascii="Gill Sans MT" w:hAnsi="Gill Sans MT" w:cs="Arial"/>
                <w:b/>
                <w:sz w:val="22"/>
                <w:szCs w:val="22"/>
              </w:rPr>
              <w:t>CHILD SAFEGUARDING</w:t>
            </w:r>
            <w:r w:rsidR="0067442C" w:rsidRPr="00785685">
              <w:rPr>
                <w:rFonts w:ascii="Gill Sans MT" w:hAnsi="Gill Sans MT" w:cs="Arial"/>
                <w:b/>
                <w:sz w:val="22"/>
                <w:szCs w:val="22"/>
              </w:rPr>
              <w:t xml:space="preserve">: </w:t>
            </w:r>
          </w:p>
          <w:p w14:paraId="7900DFBE" w14:textId="77777777" w:rsidR="008822B7" w:rsidRPr="00785685" w:rsidRDefault="008822B7" w:rsidP="008822B7">
            <w:pPr>
              <w:rPr>
                <w:rFonts w:ascii="Gill Sans MT" w:hAnsi="Gill Sans MT" w:cs="Arial"/>
                <w:sz w:val="22"/>
                <w:szCs w:val="22"/>
              </w:rPr>
            </w:pPr>
            <w:r w:rsidRPr="00785685">
              <w:rPr>
                <w:rFonts w:ascii="Gill Sans MT" w:hAnsi="Gill Sans MT" w:cs="Arial"/>
                <w:sz w:val="22"/>
                <w:szCs w:val="22"/>
              </w:rPr>
              <w:t xml:space="preserve">Level 3:  the </w:t>
            </w:r>
            <w:r w:rsidR="001F2C2B" w:rsidRPr="00785685">
              <w:rPr>
                <w:rFonts w:ascii="Gill Sans MT" w:hAnsi="Gill Sans MT" w:cs="Arial"/>
                <w:sz w:val="22"/>
                <w:szCs w:val="22"/>
              </w:rPr>
              <w:t>role</w:t>
            </w:r>
            <w:r w:rsidRPr="00785685">
              <w:rPr>
                <w:rFonts w:ascii="Gill Sans MT" w:hAnsi="Gill Sans MT" w:cs="Arial"/>
                <w:sz w:val="22"/>
                <w:szCs w:val="22"/>
              </w:rPr>
              <w:t xml:space="preserve"> holder will have contact with children and/or young people either frequently (</w:t>
            </w:r>
            <w:proofErr w:type="gramStart"/>
            <w:r w:rsidRPr="00785685">
              <w:rPr>
                <w:rFonts w:ascii="Gill Sans MT" w:hAnsi="Gill Sans MT" w:cs="Arial"/>
                <w:sz w:val="22"/>
                <w:szCs w:val="22"/>
              </w:rPr>
              <w:t>e.g.</w:t>
            </w:r>
            <w:proofErr w:type="gramEnd"/>
            <w:r w:rsidRPr="00785685">
              <w:rPr>
                <w:rFonts w:ascii="Gill Sans MT" w:hAnsi="Gill Sans MT" w:cs="Arial"/>
                <w:sz w:val="22"/>
                <w:szCs w:val="22"/>
              </w:rPr>
              <w:t xml:space="preserve"> once a week or more) or intensively (e.g. four days in one month or more or overnight) because they work </w:t>
            </w:r>
            <w:r w:rsidR="001F2C2B" w:rsidRPr="00785685">
              <w:rPr>
                <w:rFonts w:ascii="Gill Sans MT" w:hAnsi="Gill Sans MT" w:cs="Arial"/>
                <w:sz w:val="22"/>
                <w:szCs w:val="22"/>
              </w:rPr>
              <w:t xml:space="preserve">in </w:t>
            </w:r>
            <w:r w:rsidRPr="00785685">
              <w:rPr>
                <w:rFonts w:ascii="Gill Sans MT" w:hAnsi="Gill Sans MT" w:cs="Arial"/>
                <w:sz w:val="22"/>
                <w:szCs w:val="22"/>
              </w:rPr>
              <w:t>country programs; or ar</w:t>
            </w:r>
            <w:r w:rsidR="00651996">
              <w:rPr>
                <w:rFonts w:ascii="Gill Sans MT" w:hAnsi="Gill Sans MT" w:cs="Arial"/>
                <w:sz w:val="22"/>
                <w:szCs w:val="22"/>
              </w:rPr>
              <w:t>e visiting country programs; or</w:t>
            </w:r>
            <w:r w:rsidRPr="00785685">
              <w:rPr>
                <w:rFonts w:ascii="Gill Sans MT" w:hAnsi="Gill Sans MT" w:cs="Arial"/>
                <w:sz w:val="22"/>
                <w:szCs w:val="22"/>
              </w:rPr>
              <w:t xml:space="preserve"> because they are responsible for implementing the police checking/vetting process staff.</w:t>
            </w:r>
          </w:p>
          <w:p w14:paraId="0A37501D" w14:textId="77777777" w:rsidR="0067442C" w:rsidRPr="00785685" w:rsidRDefault="0067442C" w:rsidP="00826EB8">
            <w:pPr>
              <w:jc w:val="both"/>
              <w:rPr>
                <w:rFonts w:ascii="Gill Sans MT" w:hAnsi="Gill Sans MT" w:cs="Arial"/>
                <w:sz w:val="22"/>
                <w:szCs w:val="22"/>
              </w:rPr>
            </w:pPr>
          </w:p>
        </w:tc>
      </w:tr>
      <w:tr w:rsidR="004615BB" w:rsidRPr="00785685" w14:paraId="0573B9A8" w14:textId="77777777" w:rsidTr="2EA25E9C">
        <w:trPr>
          <w:trHeight w:val="1351"/>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DB1B" w14:textId="77777777" w:rsidR="00534D8F" w:rsidRPr="00785685" w:rsidRDefault="006B781C" w:rsidP="00D447CF">
            <w:pPr>
              <w:jc w:val="both"/>
              <w:rPr>
                <w:rFonts w:ascii="Gill Sans MT" w:hAnsi="Gill Sans MT" w:cs="Arial"/>
                <w:b/>
                <w:sz w:val="22"/>
                <w:szCs w:val="22"/>
              </w:rPr>
            </w:pPr>
            <w:r w:rsidRPr="00785685">
              <w:rPr>
                <w:rFonts w:ascii="Gill Sans MT" w:hAnsi="Gill Sans MT" w:cs="Arial"/>
                <w:b/>
                <w:sz w:val="22"/>
                <w:szCs w:val="22"/>
              </w:rPr>
              <w:t xml:space="preserve">ROLE PURPOSE: </w:t>
            </w:r>
          </w:p>
          <w:p w14:paraId="18AB42C1" w14:textId="3A2AB2C1" w:rsidR="00651996" w:rsidRDefault="00651996" w:rsidP="00056D29">
            <w:pPr>
              <w:jc w:val="both"/>
              <w:rPr>
                <w:rFonts w:ascii="Gill Sans MT" w:hAnsi="Gill Sans MT" w:cs="Arial"/>
                <w:sz w:val="22"/>
                <w:szCs w:val="22"/>
              </w:rPr>
            </w:pPr>
            <w:r w:rsidRPr="2EA25E9C">
              <w:rPr>
                <w:rFonts w:ascii="Gill Sans MT" w:hAnsi="Gill Sans MT" w:cs="Arial"/>
                <w:sz w:val="22"/>
                <w:szCs w:val="22"/>
              </w:rPr>
              <w:t xml:space="preserve">As part of our humanitarian ambition and 2030 global strategy, Save the Children has implemented the Global </w:t>
            </w:r>
            <w:r w:rsidR="6949E0B5" w:rsidRPr="2EA25E9C">
              <w:rPr>
                <w:rFonts w:ascii="Gill Sans MT" w:hAnsi="Gill Sans MT" w:cs="Arial"/>
                <w:sz w:val="22"/>
                <w:szCs w:val="22"/>
              </w:rPr>
              <w:t xml:space="preserve">Expertise </w:t>
            </w:r>
            <w:r w:rsidR="0C75E3A6" w:rsidRPr="2EA25E9C">
              <w:rPr>
                <w:rFonts w:ascii="Gill Sans MT" w:hAnsi="Gill Sans MT" w:cs="Arial"/>
                <w:sz w:val="22"/>
                <w:szCs w:val="22"/>
              </w:rPr>
              <w:t xml:space="preserve">and </w:t>
            </w:r>
            <w:r w:rsidRPr="2EA25E9C">
              <w:rPr>
                <w:rFonts w:ascii="Gill Sans MT" w:hAnsi="Gill Sans MT" w:cs="Arial"/>
                <w:sz w:val="22"/>
                <w:szCs w:val="22"/>
              </w:rPr>
              <w:t>Humanitarian Surge Platform (G</w:t>
            </w:r>
            <w:r w:rsidR="00E6538F" w:rsidRPr="2EA25E9C">
              <w:rPr>
                <w:rFonts w:ascii="Gill Sans MT" w:hAnsi="Gill Sans MT" w:cs="Arial"/>
                <w:sz w:val="22"/>
                <w:szCs w:val="22"/>
              </w:rPr>
              <w:t>E</w:t>
            </w:r>
            <w:r w:rsidRPr="2EA25E9C">
              <w:rPr>
                <w:rFonts w:ascii="Gill Sans MT" w:hAnsi="Gill Sans MT" w:cs="Arial"/>
                <w:sz w:val="22"/>
                <w:szCs w:val="22"/>
              </w:rPr>
              <w:t>HSP) to further improve the efficient deployment of high quality surge staff to support the delivery of our Humanitarian Responses directly and in collaboration with SCI partners. This role will be rapidly deployed by the G</w:t>
            </w:r>
            <w:r w:rsidR="00E6538F" w:rsidRPr="2EA25E9C">
              <w:rPr>
                <w:rFonts w:ascii="Gill Sans MT" w:hAnsi="Gill Sans MT" w:cs="Arial"/>
                <w:sz w:val="22"/>
                <w:szCs w:val="22"/>
              </w:rPr>
              <w:t>E</w:t>
            </w:r>
            <w:r w:rsidRPr="2EA25E9C">
              <w:rPr>
                <w:rFonts w:ascii="Gill Sans MT" w:hAnsi="Gill Sans MT" w:cs="Arial"/>
                <w:sz w:val="22"/>
                <w:szCs w:val="22"/>
              </w:rPr>
              <w:t xml:space="preserve">HSP to support the response team in quickly developing and implementing a humanitarian-response. </w:t>
            </w:r>
          </w:p>
          <w:p w14:paraId="131859ED" w14:textId="77777777" w:rsidR="0023262D" w:rsidRDefault="0023262D" w:rsidP="00056D29">
            <w:pPr>
              <w:jc w:val="both"/>
              <w:rPr>
                <w:rFonts w:ascii="Gill Sans MT" w:hAnsi="Gill Sans MT" w:cs="Arial"/>
                <w:sz w:val="22"/>
                <w:szCs w:val="22"/>
              </w:rPr>
            </w:pPr>
          </w:p>
          <w:p w14:paraId="64369E6C" w14:textId="196983F8" w:rsidR="00DD047E" w:rsidRDefault="006E1AB5" w:rsidP="00056D29">
            <w:pPr>
              <w:jc w:val="both"/>
              <w:rPr>
                <w:rFonts w:ascii="Gill Sans MT" w:hAnsi="Gill Sans MT" w:cs="Arial"/>
                <w:sz w:val="22"/>
                <w:szCs w:val="22"/>
              </w:rPr>
            </w:pPr>
            <w:r w:rsidRPr="00785685">
              <w:rPr>
                <w:rFonts w:ascii="Gill Sans MT" w:hAnsi="Gill Sans MT" w:cs="Arial"/>
                <w:sz w:val="22"/>
                <w:szCs w:val="22"/>
              </w:rPr>
              <w:t>The Nutrition Adviser will generally be deployed to the field as the lead technical Adviser in a small or</w:t>
            </w:r>
            <w:r w:rsidR="0079358E" w:rsidRPr="00785685">
              <w:rPr>
                <w:rFonts w:ascii="Gill Sans MT" w:hAnsi="Gill Sans MT" w:cs="Arial"/>
                <w:sz w:val="22"/>
                <w:szCs w:val="22"/>
              </w:rPr>
              <w:t xml:space="preserve"> medium-sized emergency or the second</w:t>
            </w:r>
            <w:r w:rsidRPr="00785685">
              <w:rPr>
                <w:rFonts w:ascii="Gill Sans MT" w:hAnsi="Gill Sans MT" w:cs="Arial"/>
                <w:sz w:val="22"/>
                <w:szCs w:val="22"/>
              </w:rPr>
              <w:t xml:space="preserve"> phase of large emergency.  Alternatively, they may be deployed as a field level technical coordinator in a complex, large-scale emergency.  On occasion they may also be asked to gap fill a senior technical advisory role in a longer term humanitarian country programme.  The Nutrition Adviser will be expected to lead on sectoral assessment, programme design and master budgeting, coordination, and support fundraising, recruitment and procurement.  In most circumstances, the post holder will be expected to mentor and/or capacity build existing country programme staff.</w:t>
            </w:r>
          </w:p>
          <w:p w14:paraId="5DAB6C7B" w14:textId="77777777" w:rsidR="00785685" w:rsidRPr="00785685" w:rsidRDefault="00785685" w:rsidP="00056D29">
            <w:pPr>
              <w:jc w:val="both"/>
              <w:rPr>
                <w:rFonts w:ascii="Gill Sans MT" w:hAnsi="Gill Sans MT" w:cs="Arial"/>
                <w:sz w:val="22"/>
                <w:szCs w:val="22"/>
              </w:rPr>
            </w:pPr>
          </w:p>
        </w:tc>
      </w:tr>
      <w:tr w:rsidR="006E1AB5" w:rsidRPr="00785685" w14:paraId="2357A3E1" w14:textId="77777777" w:rsidTr="2EA25E9C">
        <w:trPr>
          <w:trHeight w:val="1954"/>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3A397" w14:textId="77777777" w:rsidR="006E1AB5" w:rsidRPr="00785685" w:rsidRDefault="006E1AB5" w:rsidP="006E1AB5">
            <w:pPr>
              <w:tabs>
                <w:tab w:val="left" w:pos="2977"/>
              </w:tabs>
              <w:snapToGrid w:val="0"/>
              <w:rPr>
                <w:rFonts w:ascii="Gill Sans MT" w:hAnsi="Gill Sans MT" w:cs="Arial"/>
                <w:b/>
                <w:sz w:val="22"/>
                <w:szCs w:val="22"/>
              </w:rPr>
            </w:pPr>
            <w:r w:rsidRPr="00785685">
              <w:rPr>
                <w:rFonts w:ascii="Gill Sans MT" w:hAnsi="Gill Sans MT" w:cs="Arial"/>
                <w:b/>
                <w:sz w:val="22"/>
                <w:szCs w:val="22"/>
              </w:rPr>
              <w:t>KEY AREAS OF ACCOUNTABILITY:</w:t>
            </w:r>
          </w:p>
          <w:p w14:paraId="02EB378F" w14:textId="77777777" w:rsidR="001B580E" w:rsidRDefault="001B580E" w:rsidP="006E1AB5">
            <w:pPr>
              <w:tabs>
                <w:tab w:val="left" w:pos="2977"/>
              </w:tabs>
              <w:snapToGrid w:val="0"/>
              <w:rPr>
                <w:rFonts w:ascii="Gill Sans MT" w:hAnsi="Gill Sans MT" w:cs="Arial"/>
                <w:i/>
                <w:sz w:val="22"/>
                <w:szCs w:val="22"/>
                <w:lang w:eastAsia="en-GB"/>
              </w:rPr>
            </w:pPr>
          </w:p>
          <w:p w14:paraId="1764955A" w14:textId="77777777" w:rsidR="006E1AB5" w:rsidRPr="00785685" w:rsidRDefault="006E1AB5" w:rsidP="006E1AB5">
            <w:pPr>
              <w:tabs>
                <w:tab w:val="left" w:pos="2977"/>
              </w:tabs>
              <w:snapToGrid w:val="0"/>
              <w:rPr>
                <w:rFonts w:ascii="Gill Sans MT" w:hAnsi="Gill Sans MT" w:cs="Arial"/>
                <w:b/>
                <w:sz w:val="22"/>
                <w:szCs w:val="22"/>
              </w:rPr>
            </w:pPr>
            <w:r w:rsidRPr="00785685">
              <w:rPr>
                <w:rFonts w:ascii="Gill Sans MT" w:hAnsi="Gill Sans MT" w:cs="Arial"/>
                <w:i/>
                <w:sz w:val="22"/>
                <w:szCs w:val="22"/>
                <w:lang w:eastAsia="en-GB"/>
              </w:rPr>
              <w:t>Programme Support (typically will be for small or medium-sized emergencies):</w:t>
            </w:r>
          </w:p>
          <w:p w14:paraId="2E96C68C" w14:textId="704AFF24" w:rsidR="006E1AB5" w:rsidRPr="00785685" w:rsidRDefault="006E1AB5" w:rsidP="006E1AB5">
            <w:pPr>
              <w:numPr>
                <w:ilvl w:val="0"/>
                <w:numId w:val="44"/>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rPr>
              <w:t xml:space="preserve">Lead on multi-sectoral/Nutrition technical assessments </w:t>
            </w:r>
            <w:r w:rsidR="00297AB1">
              <w:rPr>
                <w:rFonts w:ascii="Gill Sans MT" w:hAnsi="Gill Sans MT" w:cs="Arial"/>
                <w:sz w:val="22"/>
                <w:szCs w:val="22"/>
              </w:rPr>
              <w:t xml:space="preserve">and analyses </w:t>
            </w:r>
            <w:r w:rsidRPr="00785685">
              <w:rPr>
                <w:rFonts w:ascii="Gill Sans MT" w:hAnsi="Gill Sans MT" w:cs="Arial"/>
                <w:sz w:val="22"/>
                <w:szCs w:val="22"/>
              </w:rPr>
              <w:t xml:space="preserve">in coordination with other SC thematic areas and/or other external sector agencies, ensuring assessment findings are documented </w:t>
            </w:r>
            <w:r w:rsidRPr="00785685">
              <w:rPr>
                <w:rFonts w:ascii="Gill Sans MT" w:hAnsi="Gill Sans MT" w:cs="Arial"/>
                <w:sz w:val="22"/>
                <w:szCs w:val="22"/>
                <w:lang w:eastAsia="en-GB"/>
              </w:rPr>
              <w:t>and that all assessments include a specific analysis of children’s needs.</w:t>
            </w:r>
          </w:p>
          <w:p w14:paraId="19B4A5D7" w14:textId="081B1449" w:rsidR="006E1AB5" w:rsidRPr="00785685" w:rsidRDefault="006E1AB5" w:rsidP="006E1AB5">
            <w:pPr>
              <w:numPr>
                <w:ilvl w:val="0"/>
                <w:numId w:val="44"/>
              </w:numPr>
              <w:suppressAutoHyphens w:val="0"/>
              <w:ind w:hanging="357"/>
              <w:jc w:val="both"/>
              <w:rPr>
                <w:rFonts w:ascii="Gill Sans MT" w:hAnsi="Gill Sans MT" w:cs="Arial"/>
                <w:sz w:val="22"/>
                <w:szCs w:val="22"/>
              </w:rPr>
            </w:pPr>
            <w:r w:rsidRPr="00785685">
              <w:rPr>
                <w:rFonts w:ascii="Gill Sans MT" w:hAnsi="Gill Sans MT" w:cs="Arial"/>
                <w:sz w:val="22"/>
                <w:szCs w:val="22"/>
              </w:rPr>
              <w:t>Working with the Deputy Team Leader – Programmes or Team Leader develop Nutrition sector response plans</w:t>
            </w:r>
            <w:r w:rsidR="00297AB1">
              <w:rPr>
                <w:rFonts w:ascii="Gill Sans MT" w:hAnsi="Gill Sans MT" w:cs="Arial"/>
                <w:sz w:val="22"/>
                <w:szCs w:val="22"/>
              </w:rPr>
              <w:t>, staffing needs</w:t>
            </w:r>
            <w:r w:rsidRPr="00785685">
              <w:rPr>
                <w:rFonts w:ascii="Gill Sans MT" w:hAnsi="Gill Sans MT" w:cs="Arial"/>
                <w:sz w:val="22"/>
                <w:szCs w:val="22"/>
              </w:rPr>
              <w:t xml:space="preserve"> and master budgets and contribute to Save the Children’s overall response strategy.</w:t>
            </w:r>
          </w:p>
          <w:p w14:paraId="6E053F22" w14:textId="38650C38" w:rsidR="006E1AB5" w:rsidRDefault="006E1AB5" w:rsidP="006E1AB5">
            <w:pPr>
              <w:numPr>
                <w:ilvl w:val="0"/>
                <w:numId w:val="44"/>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 xml:space="preserve">Provide technical </w:t>
            </w:r>
            <w:r w:rsidR="00297AB1">
              <w:rPr>
                <w:rFonts w:ascii="Gill Sans MT" w:hAnsi="Gill Sans MT" w:cs="Arial"/>
                <w:sz w:val="22"/>
                <w:szCs w:val="22"/>
                <w:lang w:eastAsia="en-GB"/>
              </w:rPr>
              <w:t>review</w:t>
            </w:r>
            <w:r w:rsidR="00297AB1" w:rsidRPr="00785685">
              <w:rPr>
                <w:rFonts w:ascii="Gill Sans MT" w:hAnsi="Gill Sans MT" w:cs="Arial"/>
                <w:sz w:val="22"/>
                <w:szCs w:val="22"/>
                <w:lang w:eastAsia="en-GB"/>
              </w:rPr>
              <w:t xml:space="preserve"> </w:t>
            </w:r>
            <w:r w:rsidRPr="00785685">
              <w:rPr>
                <w:rFonts w:ascii="Gill Sans MT" w:hAnsi="Gill Sans MT" w:cs="Arial"/>
                <w:sz w:val="22"/>
                <w:szCs w:val="22"/>
                <w:lang w:eastAsia="en-GB"/>
              </w:rPr>
              <w:t xml:space="preserve">of strategies, </w:t>
            </w:r>
            <w:proofErr w:type="gramStart"/>
            <w:r w:rsidRPr="00785685">
              <w:rPr>
                <w:rFonts w:ascii="Gill Sans MT" w:hAnsi="Gill Sans MT" w:cs="Arial"/>
                <w:sz w:val="22"/>
                <w:szCs w:val="22"/>
                <w:lang w:eastAsia="en-GB"/>
              </w:rPr>
              <w:t>assessments</w:t>
            </w:r>
            <w:proofErr w:type="gramEnd"/>
            <w:r w:rsidRPr="00785685">
              <w:rPr>
                <w:rFonts w:ascii="Gill Sans MT" w:hAnsi="Gill Sans MT" w:cs="Arial"/>
                <w:sz w:val="22"/>
                <w:szCs w:val="22"/>
                <w:lang w:eastAsia="en-GB"/>
              </w:rPr>
              <w:t xml:space="preserve"> and programmes </w:t>
            </w:r>
            <w:r w:rsidR="00297AB1">
              <w:rPr>
                <w:rFonts w:ascii="Gill Sans MT" w:hAnsi="Gill Sans MT" w:cs="Arial"/>
                <w:sz w:val="22"/>
                <w:szCs w:val="22"/>
                <w:lang w:eastAsia="en-GB"/>
              </w:rPr>
              <w:t xml:space="preserve">from a Nutrition perspective </w:t>
            </w:r>
            <w:r w:rsidRPr="00785685">
              <w:rPr>
                <w:rFonts w:ascii="Gill Sans MT" w:hAnsi="Gill Sans MT" w:cs="Arial"/>
                <w:sz w:val="22"/>
                <w:szCs w:val="22"/>
                <w:lang w:eastAsia="en-GB"/>
              </w:rPr>
              <w:t>as necessary, and proactively promote high quality Nutrition technical approaches within country programmes</w:t>
            </w:r>
            <w:r w:rsidR="00297AB1">
              <w:rPr>
                <w:rFonts w:ascii="Gill Sans MT" w:hAnsi="Gill Sans MT" w:cs="Arial"/>
                <w:sz w:val="22"/>
                <w:szCs w:val="22"/>
                <w:lang w:eastAsia="en-GB"/>
              </w:rPr>
              <w:t xml:space="preserve"> across sectors. </w:t>
            </w:r>
          </w:p>
          <w:p w14:paraId="48018D64" w14:textId="474DD149" w:rsidR="00A05645" w:rsidRPr="00A05645" w:rsidRDefault="00A05645" w:rsidP="006E1AB5">
            <w:pPr>
              <w:numPr>
                <w:ilvl w:val="0"/>
                <w:numId w:val="44"/>
              </w:numPr>
              <w:suppressAutoHyphens w:val="0"/>
              <w:autoSpaceDE w:val="0"/>
              <w:autoSpaceDN w:val="0"/>
              <w:adjustRightInd w:val="0"/>
              <w:jc w:val="both"/>
              <w:rPr>
                <w:rFonts w:ascii="Gill Sans MT" w:hAnsi="Gill Sans MT" w:cs="Arial"/>
                <w:sz w:val="22"/>
                <w:szCs w:val="22"/>
                <w:lang w:eastAsia="en-GB"/>
              </w:rPr>
            </w:pPr>
            <w:r>
              <w:rPr>
                <w:rStyle w:val="cf01"/>
                <w:rFonts w:ascii="Gill Sans MT" w:hAnsi="Gill Sans MT"/>
                <w:sz w:val="22"/>
                <w:szCs w:val="22"/>
              </w:rPr>
              <w:t>A</w:t>
            </w:r>
            <w:r w:rsidRPr="006B024F">
              <w:rPr>
                <w:rStyle w:val="cf01"/>
                <w:rFonts w:ascii="Gill Sans MT" w:hAnsi="Gill Sans MT"/>
                <w:sz w:val="22"/>
                <w:szCs w:val="22"/>
              </w:rPr>
              <w:t xml:space="preserve">dvocate for and explore options to mainstream gender and inclusion across all </w:t>
            </w:r>
            <w:proofErr w:type="gramStart"/>
            <w:r w:rsidRPr="006B024F">
              <w:rPr>
                <w:rStyle w:val="cf01"/>
                <w:rFonts w:ascii="Gill Sans MT" w:hAnsi="Gill Sans MT"/>
                <w:sz w:val="22"/>
                <w:szCs w:val="22"/>
              </w:rPr>
              <w:t>activities</w:t>
            </w:r>
            <w:proofErr w:type="gramEnd"/>
          </w:p>
          <w:p w14:paraId="496C083B" w14:textId="77777777" w:rsidR="006E1AB5" w:rsidRPr="00785685" w:rsidRDefault="006E1AB5" w:rsidP="006E1AB5">
            <w:pPr>
              <w:numPr>
                <w:ilvl w:val="0"/>
                <w:numId w:val="44"/>
              </w:numPr>
              <w:suppressAutoHyphens w:val="0"/>
              <w:ind w:hanging="357"/>
              <w:jc w:val="both"/>
              <w:rPr>
                <w:rFonts w:ascii="Gill Sans MT" w:hAnsi="Gill Sans MT" w:cs="Arial"/>
                <w:sz w:val="22"/>
                <w:szCs w:val="22"/>
              </w:rPr>
            </w:pPr>
            <w:r w:rsidRPr="00785685">
              <w:rPr>
                <w:rFonts w:ascii="Gill Sans MT" w:hAnsi="Gill Sans MT" w:cs="Arial"/>
                <w:sz w:val="22"/>
                <w:szCs w:val="22"/>
              </w:rPr>
              <w:t xml:space="preserve">Working closely with the Deputy Team Leader – Programmes or Team Leader, support fundraising for the Nutrition </w:t>
            </w:r>
            <w:r w:rsidRPr="006B024F">
              <w:rPr>
                <w:rFonts w:ascii="Gill Sans MT" w:hAnsi="Gill Sans MT" w:cs="Arial"/>
                <w:sz w:val="22"/>
                <w:szCs w:val="22"/>
              </w:rPr>
              <w:t>sector, including development of high quality concept notes and proposals, and</w:t>
            </w:r>
            <w:r w:rsidRPr="00785685">
              <w:rPr>
                <w:rFonts w:ascii="Gill Sans MT" w:hAnsi="Gill Sans MT" w:cs="Arial"/>
                <w:sz w:val="22"/>
                <w:szCs w:val="22"/>
              </w:rPr>
              <w:t xml:space="preserve"> engagement with donors’ technical Advisers.</w:t>
            </w:r>
          </w:p>
          <w:p w14:paraId="1B787F02" w14:textId="77777777" w:rsidR="006E1AB5" w:rsidRPr="00785685" w:rsidRDefault="006E1AB5" w:rsidP="006E1AB5">
            <w:pPr>
              <w:numPr>
                <w:ilvl w:val="0"/>
                <w:numId w:val="44"/>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Prepare and oversee Nutrition programme implementation to ensure timely delivery of programme activities (for example, monitoring against log frames, individual performance management work plans).</w:t>
            </w:r>
          </w:p>
          <w:p w14:paraId="7F85B737" w14:textId="77777777" w:rsidR="006E1AB5" w:rsidRPr="00785685" w:rsidRDefault="006E1AB5" w:rsidP="006E1AB5">
            <w:pPr>
              <w:numPr>
                <w:ilvl w:val="0"/>
                <w:numId w:val="44"/>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 xml:space="preserve">Prepare timely programme and donor reports on project activities in compliance with internal SC requirements and any relevant external donor requirements. </w:t>
            </w:r>
          </w:p>
          <w:p w14:paraId="74948929" w14:textId="1792861B" w:rsidR="006E1AB5" w:rsidRPr="00785685" w:rsidRDefault="006E1AB5" w:rsidP="006E1AB5">
            <w:pPr>
              <w:numPr>
                <w:ilvl w:val="0"/>
                <w:numId w:val="44"/>
              </w:numPr>
              <w:suppressAutoHyphens w:val="0"/>
              <w:ind w:hanging="357"/>
              <w:jc w:val="both"/>
              <w:rPr>
                <w:rFonts w:ascii="Gill Sans MT" w:hAnsi="Gill Sans MT" w:cs="Arial"/>
                <w:sz w:val="22"/>
                <w:szCs w:val="22"/>
              </w:rPr>
            </w:pPr>
            <w:r w:rsidRPr="00785685">
              <w:rPr>
                <w:rFonts w:ascii="Gill Sans MT" w:hAnsi="Gill Sans MT" w:cs="Arial"/>
                <w:sz w:val="22"/>
                <w:szCs w:val="22"/>
              </w:rPr>
              <w:t xml:space="preserve">Working closely with </w:t>
            </w:r>
            <w:r w:rsidR="00297AB1">
              <w:rPr>
                <w:rFonts w:ascii="Gill Sans MT" w:hAnsi="Gill Sans MT" w:cs="Arial"/>
                <w:sz w:val="22"/>
                <w:szCs w:val="22"/>
              </w:rPr>
              <w:t xml:space="preserve">Human Resources </w:t>
            </w:r>
            <w:r w:rsidRPr="00785685">
              <w:rPr>
                <w:rFonts w:ascii="Gill Sans MT" w:hAnsi="Gill Sans MT" w:cs="Arial"/>
                <w:sz w:val="22"/>
                <w:szCs w:val="22"/>
              </w:rPr>
              <w:t xml:space="preserve">team, identify Nutrition staffing needs (both national and international) for emergency programmes, and ensure rapid recruitment, </w:t>
            </w:r>
            <w:proofErr w:type="gramStart"/>
            <w:r w:rsidRPr="00785685">
              <w:rPr>
                <w:rFonts w:ascii="Gill Sans MT" w:hAnsi="Gill Sans MT" w:cs="Arial"/>
                <w:sz w:val="22"/>
                <w:szCs w:val="22"/>
              </w:rPr>
              <w:t>induction</w:t>
            </w:r>
            <w:proofErr w:type="gramEnd"/>
            <w:r w:rsidRPr="00785685">
              <w:rPr>
                <w:rFonts w:ascii="Gill Sans MT" w:hAnsi="Gill Sans MT" w:cs="Arial"/>
                <w:sz w:val="22"/>
                <w:szCs w:val="22"/>
              </w:rPr>
              <w:t xml:space="preserve"> and training of new staff.</w:t>
            </w:r>
          </w:p>
          <w:p w14:paraId="2C25DED2" w14:textId="12686823" w:rsidR="006E1AB5" w:rsidRPr="00785685" w:rsidRDefault="006E1AB5" w:rsidP="006E1AB5">
            <w:pPr>
              <w:numPr>
                <w:ilvl w:val="0"/>
                <w:numId w:val="44"/>
              </w:numPr>
              <w:suppressAutoHyphens w:val="0"/>
              <w:ind w:hanging="357"/>
              <w:jc w:val="both"/>
              <w:rPr>
                <w:rFonts w:ascii="Gill Sans MT" w:hAnsi="Gill Sans MT" w:cs="Arial"/>
                <w:sz w:val="22"/>
                <w:szCs w:val="22"/>
              </w:rPr>
            </w:pPr>
            <w:r w:rsidRPr="00785685">
              <w:rPr>
                <w:rFonts w:ascii="Gill Sans MT" w:hAnsi="Gill Sans MT" w:cs="Arial"/>
                <w:sz w:val="22"/>
                <w:szCs w:val="22"/>
              </w:rPr>
              <w:t>Identify Nutrition programme supplies needs and coordinate with the logistics team to put in place a sensible phased procurement plan</w:t>
            </w:r>
            <w:r w:rsidR="0023262D">
              <w:rPr>
                <w:rFonts w:ascii="Gill Sans MT" w:hAnsi="Gill Sans MT" w:cs="Arial"/>
                <w:sz w:val="22"/>
                <w:szCs w:val="22"/>
              </w:rPr>
              <w:t xml:space="preserve"> and supply chain strengthening recommendations</w:t>
            </w:r>
            <w:r w:rsidR="00297AB1">
              <w:rPr>
                <w:rFonts w:ascii="Gill Sans MT" w:hAnsi="Gill Sans MT" w:cs="Arial"/>
                <w:sz w:val="22"/>
                <w:szCs w:val="22"/>
              </w:rPr>
              <w:t xml:space="preserve"> where relevant</w:t>
            </w:r>
            <w:r w:rsidRPr="00785685">
              <w:rPr>
                <w:rFonts w:ascii="Gill Sans MT" w:hAnsi="Gill Sans MT" w:cs="Arial"/>
                <w:sz w:val="22"/>
                <w:szCs w:val="22"/>
              </w:rPr>
              <w:t>.</w:t>
            </w:r>
          </w:p>
          <w:p w14:paraId="0C0D23A6" w14:textId="6B2F7167" w:rsidR="006E1AB5" w:rsidRPr="00785685" w:rsidRDefault="006E1AB5" w:rsidP="006E1AB5">
            <w:pPr>
              <w:numPr>
                <w:ilvl w:val="0"/>
                <w:numId w:val="44"/>
              </w:numPr>
              <w:suppressAutoHyphens w:val="0"/>
              <w:ind w:hanging="357"/>
              <w:jc w:val="both"/>
              <w:rPr>
                <w:rFonts w:ascii="Gill Sans MT" w:hAnsi="Gill Sans MT" w:cs="Arial"/>
                <w:sz w:val="22"/>
                <w:szCs w:val="22"/>
              </w:rPr>
            </w:pPr>
            <w:r w:rsidRPr="00785685">
              <w:rPr>
                <w:rFonts w:ascii="Gill Sans MT" w:hAnsi="Gill Sans MT" w:cs="Arial"/>
                <w:sz w:val="22"/>
                <w:szCs w:val="22"/>
              </w:rPr>
              <w:lastRenderedPageBreak/>
              <w:t>Working closely with the Monitoring &amp; Evaluation team put in place a</w:t>
            </w:r>
            <w:r w:rsidR="00297AB1">
              <w:rPr>
                <w:rFonts w:ascii="Gill Sans MT" w:hAnsi="Gill Sans MT" w:cs="Arial"/>
                <w:sz w:val="22"/>
                <w:szCs w:val="22"/>
              </w:rPr>
              <w:t xml:space="preserve">n </w:t>
            </w:r>
            <w:r w:rsidRPr="00785685">
              <w:rPr>
                <w:rFonts w:ascii="Gill Sans MT" w:hAnsi="Gill Sans MT" w:cs="Arial"/>
                <w:sz w:val="22"/>
                <w:szCs w:val="22"/>
              </w:rPr>
              <w:t>M &amp; E plan</w:t>
            </w:r>
            <w:r w:rsidR="00297AB1">
              <w:rPr>
                <w:rFonts w:ascii="Gill Sans MT" w:hAnsi="Gill Sans MT" w:cs="Arial"/>
                <w:sz w:val="22"/>
                <w:szCs w:val="22"/>
              </w:rPr>
              <w:t xml:space="preserve"> for Save the Children nutrition programming</w:t>
            </w:r>
            <w:r w:rsidRPr="00785685">
              <w:rPr>
                <w:rFonts w:ascii="Gill Sans MT" w:hAnsi="Gill Sans MT" w:cs="Arial"/>
                <w:sz w:val="22"/>
                <w:szCs w:val="22"/>
              </w:rPr>
              <w:t>, ensuring this links to reporting requirements, and capacity build technical field staff in carrying out the work.</w:t>
            </w:r>
          </w:p>
          <w:p w14:paraId="4D627FC2" w14:textId="4E686DA5" w:rsidR="00297AB1" w:rsidRDefault="006E1AB5" w:rsidP="00297AB1">
            <w:pPr>
              <w:numPr>
                <w:ilvl w:val="0"/>
                <w:numId w:val="44"/>
              </w:numPr>
              <w:suppressAutoHyphens w:val="0"/>
              <w:ind w:hanging="357"/>
              <w:jc w:val="both"/>
              <w:rPr>
                <w:rFonts w:ascii="Gill Sans MT" w:hAnsi="Gill Sans MT" w:cs="Arial"/>
                <w:sz w:val="22"/>
                <w:szCs w:val="22"/>
                <w:lang w:eastAsia="en-GB"/>
              </w:rPr>
            </w:pPr>
            <w:r w:rsidRPr="00785685">
              <w:rPr>
                <w:rFonts w:ascii="Gill Sans MT" w:hAnsi="Gill Sans MT" w:cs="Arial"/>
                <w:sz w:val="22"/>
                <w:szCs w:val="22"/>
              </w:rPr>
              <w:t xml:space="preserve">Working closely with the Accountability lead put in place accountability activities for </w:t>
            </w:r>
            <w:r w:rsidR="00297AB1">
              <w:rPr>
                <w:rFonts w:ascii="Gill Sans MT" w:hAnsi="Gill Sans MT" w:cs="Arial"/>
                <w:sz w:val="22"/>
                <w:szCs w:val="22"/>
              </w:rPr>
              <w:t>Nutrition</w:t>
            </w:r>
            <w:r w:rsidRPr="00785685">
              <w:rPr>
                <w:rFonts w:ascii="Gill Sans MT" w:hAnsi="Gill Sans MT" w:cs="Arial"/>
                <w:sz w:val="22"/>
                <w:szCs w:val="22"/>
              </w:rPr>
              <w:t>, ensuring that feedback from all relevant stakeholders is considered in Nutrition programme design.</w:t>
            </w:r>
          </w:p>
          <w:p w14:paraId="2383D06F" w14:textId="1743243E" w:rsidR="001B580E" w:rsidRPr="00297AB1" w:rsidRDefault="00297AB1" w:rsidP="006B024F">
            <w:pPr>
              <w:numPr>
                <w:ilvl w:val="0"/>
                <w:numId w:val="44"/>
              </w:numPr>
              <w:suppressAutoHyphens w:val="0"/>
              <w:ind w:hanging="357"/>
              <w:jc w:val="both"/>
              <w:rPr>
                <w:rFonts w:ascii="Gill Sans MT" w:hAnsi="Gill Sans MT" w:cs="Arial"/>
                <w:sz w:val="22"/>
                <w:szCs w:val="22"/>
                <w:lang w:eastAsia="en-GB"/>
              </w:rPr>
            </w:pPr>
            <w:r>
              <w:rPr>
                <w:rFonts w:ascii="Gill Sans MT" w:hAnsi="Gill Sans MT" w:cs="Arial"/>
                <w:sz w:val="22"/>
                <w:szCs w:val="22"/>
                <w:lang w:eastAsia="en-GB"/>
              </w:rPr>
              <w:t>E</w:t>
            </w:r>
            <w:r w:rsidR="006E1AB5" w:rsidRPr="00297AB1">
              <w:rPr>
                <w:rFonts w:ascii="Gill Sans MT" w:hAnsi="Gill Sans MT" w:cs="Arial"/>
                <w:sz w:val="22"/>
                <w:szCs w:val="22"/>
                <w:lang w:eastAsia="en-GB"/>
              </w:rPr>
              <w:t>nsure that the minimum standards of humanitarian relief are maintained in accordance with the Sphere Chart</w:t>
            </w:r>
            <w:r w:rsidR="005A66D4" w:rsidRPr="00297AB1">
              <w:rPr>
                <w:rFonts w:ascii="Gill Sans MT" w:hAnsi="Gill Sans MT" w:cs="Arial"/>
                <w:sz w:val="22"/>
                <w:szCs w:val="22"/>
                <w:lang w:eastAsia="en-GB"/>
              </w:rPr>
              <w:t>er</w:t>
            </w:r>
            <w:r w:rsidR="006E1AB5" w:rsidRPr="00297AB1">
              <w:rPr>
                <w:rFonts w:ascii="Gill Sans MT" w:hAnsi="Gill Sans MT" w:cs="Arial"/>
                <w:sz w:val="22"/>
                <w:szCs w:val="22"/>
                <w:lang w:eastAsia="en-GB"/>
              </w:rPr>
              <w:t>.</w:t>
            </w:r>
          </w:p>
          <w:p w14:paraId="70E7D963" w14:textId="77777777" w:rsidR="0023262D" w:rsidRPr="005A66D4" w:rsidRDefault="0023262D" w:rsidP="006B024F">
            <w:pPr>
              <w:suppressAutoHyphens w:val="0"/>
              <w:autoSpaceDE w:val="0"/>
              <w:autoSpaceDN w:val="0"/>
              <w:adjustRightInd w:val="0"/>
              <w:ind w:left="360"/>
              <w:jc w:val="both"/>
              <w:rPr>
                <w:rFonts w:ascii="Gill Sans MT" w:hAnsi="Gill Sans MT" w:cs="Arial"/>
                <w:sz w:val="22"/>
                <w:szCs w:val="22"/>
                <w:lang w:eastAsia="en-GB"/>
              </w:rPr>
            </w:pPr>
          </w:p>
          <w:p w14:paraId="6927C5B3" w14:textId="77777777" w:rsidR="006E1AB5" w:rsidRPr="00785685" w:rsidRDefault="006E1AB5" w:rsidP="006E1AB5">
            <w:pPr>
              <w:jc w:val="both"/>
              <w:rPr>
                <w:rFonts w:ascii="Gill Sans MT" w:hAnsi="Gill Sans MT" w:cs="Arial"/>
                <w:i/>
                <w:sz w:val="22"/>
                <w:szCs w:val="22"/>
              </w:rPr>
            </w:pPr>
            <w:r w:rsidRPr="00785685">
              <w:rPr>
                <w:rFonts w:ascii="Gill Sans MT" w:hAnsi="Gill Sans MT" w:cs="Arial"/>
                <w:i/>
                <w:sz w:val="22"/>
                <w:szCs w:val="22"/>
              </w:rPr>
              <w:t>Capacity Building:</w:t>
            </w:r>
          </w:p>
          <w:p w14:paraId="3DE0DBB3" w14:textId="77777777" w:rsidR="006E1AB5" w:rsidRPr="00785685" w:rsidRDefault="006E1AB5" w:rsidP="006E1AB5">
            <w:pPr>
              <w:numPr>
                <w:ilvl w:val="0"/>
                <w:numId w:val="47"/>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Identify learning and training opportunities for Save the Children staff and partners and work as a mentor and role model for less experienced staff.</w:t>
            </w:r>
          </w:p>
          <w:p w14:paraId="2C4757E2" w14:textId="40E74DCB" w:rsidR="006E1AB5" w:rsidRDefault="006E1AB5" w:rsidP="006E1AB5">
            <w:pPr>
              <w:numPr>
                <w:ilvl w:val="0"/>
                <w:numId w:val="47"/>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 xml:space="preserve">Oversee development and deliver technical training material that will improve aspects of Nutrition work within Save the Children, at country level. </w:t>
            </w:r>
          </w:p>
          <w:p w14:paraId="04A041BC" w14:textId="21D53A88" w:rsidR="00297AB1" w:rsidRDefault="00297AB1" w:rsidP="006E1AB5">
            <w:pPr>
              <w:numPr>
                <w:ilvl w:val="0"/>
                <w:numId w:val="47"/>
              </w:numPr>
              <w:suppressAutoHyphens w:val="0"/>
              <w:autoSpaceDE w:val="0"/>
              <w:autoSpaceDN w:val="0"/>
              <w:adjustRightInd w:val="0"/>
              <w:jc w:val="both"/>
              <w:rPr>
                <w:rFonts w:ascii="Gill Sans MT" w:hAnsi="Gill Sans MT" w:cs="Arial"/>
                <w:sz w:val="22"/>
                <w:szCs w:val="22"/>
                <w:lang w:eastAsia="en-GB"/>
              </w:rPr>
            </w:pPr>
            <w:r>
              <w:rPr>
                <w:rFonts w:ascii="Gill Sans MT" w:hAnsi="Gill Sans MT" w:cs="Arial"/>
                <w:sz w:val="22"/>
                <w:szCs w:val="22"/>
                <w:lang w:eastAsia="en-GB"/>
              </w:rPr>
              <w:t xml:space="preserve">Contribute to sector/cluster capacity building materials and efforts. </w:t>
            </w:r>
          </w:p>
          <w:p w14:paraId="4AC889AF" w14:textId="77777777" w:rsidR="0023262D" w:rsidRPr="00785685" w:rsidRDefault="0023262D" w:rsidP="006B024F">
            <w:pPr>
              <w:suppressAutoHyphens w:val="0"/>
              <w:autoSpaceDE w:val="0"/>
              <w:autoSpaceDN w:val="0"/>
              <w:adjustRightInd w:val="0"/>
              <w:ind w:left="360"/>
              <w:jc w:val="both"/>
              <w:rPr>
                <w:rFonts w:ascii="Gill Sans MT" w:hAnsi="Gill Sans MT" w:cs="Arial"/>
                <w:sz w:val="22"/>
                <w:szCs w:val="22"/>
                <w:lang w:eastAsia="en-GB"/>
              </w:rPr>
            </w:pPr>
          </w:p>
          <w:p w14:paraId="5043667F" w14:textId="77777777" w:rsidR="006E1AB5" w:rsidRPr="00785685" w:rsidRDefault="006E1AB5" w:rsidP="006E1AB5">
            <w:pPr>
              <w:jc w:val="both"/>
              <w:rPr>
                <w:rFonts w:ascii="Gill Sans MT" w:hAnsi="Gill Sans MT" w:cs="Arial"/>
                <w:i/>
                <w:sz w:val="22"/>
                <w:szCs w:val="22"/>
              </w:rPr>
            </w:pPr>
            <w:r w:rsidRPr="00785685">
              <w:rPr>
                <w:rFonts w:ascii="Gill Sans MT" w:hAnsi="Gill Sans MT" w:cs="Arial"/>
                <w:i/>
                <w:sz w:val="22"/>
                <w:szCs w:val="22"/>
              </w:rPr>
              <w:t>Representation &amp; Advocacy &amp; Organisational Learning:</w:t>
            </w:r>
          </w:p>
          <w:p w14:paraId="08233B04" w14:textId="77777777" w:rsidR="006E1AB5" w:rsidRPr="00785685" w:rsidRDefault="006E1AB5" w:rsidP="006E1AB5">
            <w:pPr>
              <w:numPr>
                <w:ilvl w:val="0"/>
                <w:numId w:val="46"/>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Ensure that Save the Children's work is coordinated with efforts of other agencies and Government, and take a leadership role within Interagency Coordination forums, such as the Nutrition cluster, ensuring the specific needs of children are being addressed. This may involve taking the lead in Nutrition cluster working groups.</w:t>
            </w:r>
          </w:p>
          <w:p w14:paraId="1BB15E57" w14:textId="677F365E" w:rsidR="0023262D" w:rsidRDefault="006E1AB5" w:rsidP="006E1AB5">
            <w:pPr>
              <w:numPr>
                <w:ilvl w:val="0"/>
                <w:numId w:val="46"/>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Take steps to document lessons learned from Nutrition programmes for wider dissemination.</w:t>
            </w:r>
            <w:r w:rsidR="0073065C">
              <w:rPr>
                <w:rFonts w:ascii="Gill Sans MT" w:hAnsi="Gill Sans MT" w:cs="Arial"/>
                <w:sz w:val="22"/>
                <w:szCs w:val="22"/>
                <w:lang w:eastAsia="en-GB"/>
              </w:rPr>
              <w:t xml:space="preserve"> </w:t>
            </w:r>
          </w:p>
          <w:p w14:paraId="7AEF141A" w14:textId="77777777" w:rsidR="0023262D" w:rsidRPr="00785685" w:rsidRDefault="0023262D" w:rsidP="0023262D">
            <w:pPr>
              <w:numPr>
                <w:ilvl w:val="0"/>
                <w:numId w:val="46"/>
              </w:numPr>
              <w:suppressAutoHyphens w:val="0"/>
              <w:autoSpaceDE w:val="0"/>
              <w:autoSpaceDN w:val="0"/>
              <w:adjustRightInd w:val="0"/>
              <w:jc w:val="both"/>
              <w:rPr>
                <w:rFonts w:ascii="Gill Sans MT" w:hAnsi="Gill Sans MT" w:cs="Arial"/>
                <w:sz w:val="22"/>
                <w:szCs w:val="22"/>
              </w:rPr>
            </w:pPr>
            <w:r w:rsidRPr="00785685">
              <w:rPr>
                <w:rFonts w:ascii="Gill Sans MT" w:hAnsi="Gill Sans MT" w:cs="Arial"/>
                <w:sz w:val="22"/>
                <w:szCs w:val="22"/>
              </w:rPr>
              <w:t>In collaboration with senior programme staff, assist in advocacy activities that target decision-makers at all levels.</w:t>
            </w:r>
          </w:p>
          <w:p w14:paraId="5A125889" w14:textId="0CDB69CC" w:rsidR="0023262D" w:rsidRDefault="0023262D" w:rsidP="0023262D">
            <w:pPr>
              <w:numPr>
                <w:ilvl w:val="0"/>
                <w:numId w:val="46"/>
              </w:numPr>
              <w:suppressAutoHyphens w:val="0"/>
              <w:autoSpaceDE w:val="0"/>
              <w:autoSpaceDN w:val="0"/>
              <w:adjustRightInd w:val="0"/>
              <w:jc w:val="both"/>
              <w:rPr>
                <w:rFonts w:ascii="Gill Sans MT" w:hAnsi="Gill Sans MT" w:cs="Arial"/>
                <w:sz w:val="22"/>
                <w:szCs w:val="22"/>
                <w:lang w:eastAsia="en-GB"/>
              </w:rPr>
            </w:pPr>
            <w:r>
              <w:rPr>
                <w:rFonts w:ascii="Gill Sans MT" w:hAnsi="Gill Sans MT" w:cs="Arial"/>
                <w:sz w:val="22"/>
                <w:szCs w:val="22"/>
                <w:lang w:eastAsia="en-GB"/>
              </w:rPr>
              <w:t>I</w:t>
            </w:r>
            <w:r w:rsidRPr="00785685">
              <w:rPr>
                <w:rFonts w:ascii="Gill Sans MT" w:hAnsi="Gill Sans MT" w:cs="Arial"/>
                <w:sz w:val="22"/>
                <w:szCs w:val="22"/>
                <w:lang w:eastAsia="en-GB"/>
              </w:rPr>
              <w:t>dentify opportunities and material to contribute to Nutrition communications and media work, acting as a spokesperson when required.</w:t>
            </w:r>
          </w:p>
          <w:p w14:paraId="39F3BCB8" w14:textId="7C499093" w:rsidR="006E1AB5" w:rsidRPr="00785685" w:rsidRDefault="000A11FC" w:rsidP="006E1AB5">
            <w:pPr>
              <w:numPr>
                <w:ilvl w:val="0"/>
                <w:numId w:val="46"/>
              </w:numPr>
              <w:suppressAutoHyphens w:val="0"/>
              <w:autoSpaceDE w:val="0"/>
              <w:autoSpaceDN w:val="0"/>
              <w:adjustRightInd w:val="0"/>
              <w:jc w:val="both"/>
              <w:rPr>
                <w:rFonts w:ascii="Gill Sans MT" w:hAnsi="Gill Sans MT" w:cs="Arial"/>
                <w:sz w:val="22"/>
                <w:szCs w:val="22"/>
                <w:lang w:eastAsia="en-GB"/>
              </w:rPr>
            </w:pPr>
            <w:r>
              <w:rPr>
                <w:rFonts w:ascii="Gill Sans MT" w:hAnsi="Gill Sans MT" w:cs="Arial"/>
                <w:sz w:val="22"/>
                <w:szCs w:val="22"/>
                <w:lang w:eastAsia="en-GB"/>
              </w:rPr>
              <w:t>Share</w:t>
            </w:r>
            <w:r w:rsidR="00820CB5">
              <w:rPr>
                <w:rFonts w:ascii="Gill Sans MT" w:hAnsi="Gill Sans MT" w:cs="Arial"/>
                <w:sz w:val="22"/>
                <w:szCs w:val="22"/>
                <w:lang w:eastAsia="en-GB"/>
              </w:rPr>
              <w:t xml:space="preserve"> and d</w:t>
            </w:r>
            <w:r w:rsidR="000E0347">
              <w:rPr>
                <w:rFonts w:ascii="Gill Sans MT" w:hAnsi="Gill Sans MT" w:cs="Arial"/>
                <w:sz w:val="22"/>
                <w:szCs w:val="22"/>
                <w:lang w:eastAsia="en-GB"/>
              </w:rPr>
              <w:t>iscuss challenges</w:t>
            </w:r>
            <w:r w:rsidR="00B01977">
              <w:rPr>
                <w:rFonts w:ascii="Gill Sans MT" w:hAnsi="Gill Sans MT" w:cs="Arial"/>
                <w:sz w:val="22"/>
                <w:szCs w:val="22"/>
                <w:lang w:eastAsia="en-GB"/>
              </w:rPr>
              <w:t xml:space="preserve">, way forward and lesson learned with </w:t>
            </w:r>
            <w:r w:rsidR="00297AB1">
              <w:rPr>
                <w:rFonts w:ascii="Gill Sans MT" w:hAnsi="Gill Sans MT" w:cs="Arial"/>
                <w:sz w:val="22"/>
                <w:szCs w:val="22"/>
                <w:lang w:eastAsia="en-GB"/>
              </w:rPr>
              <w:t>Save the Children N</w:t>
            </w:r>
            <w:r w:rsidR="00B01977">
              <w:rPr>
                <w:rFonts w:ascii="Gill Sans MT" w:hAnsi="Gill Sans MT" w:cs="Arial"/>
                <w:sz w:val="22"/>
                <w:szCs w:val="22"/>
                <w:lang w:eastAsia="en-GB"/>
              </w:rPr>
              <w:t xml:space="preserve">utrition colleagues </w:t>
            </w:r>
            <w:r w:rsidR="0023262D">
              <w:rPr>
                <w:rFonts w:ascii="Gill Sans MT" w:hAnsi="Gill Sans MT" w:cs="Arial"/>
                <w:sz w:val="22"/>
                <w:szCs w:val="22"/>
                <w:lang w:eastAsia="en-GB"/>
              </w:rPr>
              <w:t>to drive global and regional thought leadership, capacity development and service delivery support systems.</w:t>
            </w:r>
          </w:p>
          <w:p w14:paraId="4727CE0D" w14:textId="0C6257FC" w:rsidR="006E1AB5" w:rsidRPr="00785685" w:rsidRDefault="006E1AB5" w:rsidP="006E1AB5">
            <w:pPr>
              <w:numPr>
                <w:ilvl w:val="0"/>
                <w:numId w:val="46"/>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 xml:space="preserve">In collaboration with </w:t>
            </w:r>
            <w:r w:rsidR="00297AB1">
              <w:rPr>
                <w:rFonts w:ascii="Gill Sans MT" w:hAnsi="Gill Sans MT" w:cs="Arial"/>
                <w:sz w:val="22"/>
                <w:szCs w:val="22"/>
                <w:lang w:eastAsia="en-GB"/>
              </w:rPr>
              <w:t>Save the Children</w:t>
            </w:r>
            <w:r w:rsidRPr="00785685">
              <w:rPr>
                <w:rFonts w:ascii="Gill Sans MT" w:hAnsi="Gill Sans MT" w:cs="Arial"/>
                <w:sz w:val="22"/>
                <w:szCs w:val="22"/>
                <w:lang w:eastAsia="en-GB"/>
              </w:rPr>
              <w:t xml:space="preserve"> Nutrition colleagues, feed in learning, </w:t>
            </w:r>
            <w:proofErr w:type="gramStart"/>
            <w:r w:rsidRPr="00785685">
              <w:rPr>
                <w:rFonts w:ascii="Gill Sans MT" w:hAnsi="Gill Sans MT" w:cs="Arial"/>
                <w:sz w:val="22"/>
                <w:szCs w:val="22"/>
                <w:lang w:eastAsia="en-GB"/>
              </w:rPr>
              <w:t>experiences</w:t>
            </w:r>
            <w:proofErr w:type="gramEnd"/>
            <w:r w:rsidRPr="00785685">
              <w:rPr>
                <w:rFonts w:ascii="Gill Sans MT" w:hAnsi="Gill Sans MT" w:cs="Arial"/>
                <w:sz w:val="22"/>
                <w:szCs w:val="22"/>
                <w:lang w:eastAsia="en-GB"/>
              </w:rPr>
              <w:t xml:space="preserve"> and evidence to relevant global advocacy objectives.</w:t>
            </w:r>
          </w:p>
          <w:p w14:paraId="159798D1" w14:textId="33D60390" w:rsidR="0023262D" w:rsidRPr="00785685" w:rsidRDefault="0023262D" w:rsidP="006B024F">
            <w:pPr>
              <w:suppressAutoHyphens w:val="0"/>
              <w:autoSpaceDE w:val="0"/>
              <w:autoSpaceDN w:val="0"/>
              <w:adjustRightInd w:val="0"/>
              <w:ind w:left="360"/>
              <w:jc w:val="both"/>
              <w:rPr>
                <w:rFonts w:ascii="Gill Sans MT" w:hAnsi="Gill Sans MT" w:cs="Arial"/>
                <w:sz w:val="22"/>
                <w:szCs w:val="22"/>
                <w:lang w:eastAsia="en-GB"/>
              </w:rPr>
            </w:pPr>
          </w:p>
          <w:p w14:paraId="7DD6F9E5" w14:textId="77777777" w:rsidR="006E1AB5" w:rsidRPr="00785685" w:rsidRDefault="006E1AB5" w:rsidP="00433454">
            <w:pPr>
              <w:jc w:val="both"/>
              <w:rPr>
                <w:rFonts w:ascii="Gill Sans MT" w:hAnsi="Gill Sans MT" w:cs="Arial"/>
                <w:i/>
                <w:sz w:val="22"/>
                <w:szCs w:val="22"/>
              </w:rPr>
            </w:pPr>
            <w:r w:rsidRPr="00785685">
              <w:rPr>
                <w:rFonts w:ascii="Gill Sans MT" w:hAnsi="Gill Sans MT" w:cs="Arial"/>
                <w:i/>
                <w:sz w:val="22"/>
                <w:szCs w:val="22"/>
              </w:rPr>
              <w:t>General:</w:t>
            </w:r>
          </w:p>
          <w:p w14:paraId="5DC40879" w14:textId="77777777" w:rsidR="006E1AB5" w:rsidRPr="00785685" w:rsidRDefault="006E1AB5" w:rsidP="006E1AB5">
            <w:pPr>
              <w:numPr>
                <w:ilvl w:val="0"/>
                <w:numId w:val="45"/>
              </w:numPr>
              <w:suppressAutoHyphens w:val="0"/>
              <w:autoSpaceDE w:val="0"/>
              <w:autoSpaceDN w:val="0"/>
              <w:adjustRightInd w:val="0"/>
              <w:jc w:val="both"/>
              <w:rPr>
                <w:rFonts w:ascii="Gill Sans MT" w:hAnsi="Gill Sans MT" w:cs="Arial"/>
                <w:sz w:val="22"/>
                <w:szCs w:val="22"/>
                <w:lang w:eastAsia="en-GB"/>
              </w:rPr>
            </w:pPr>
            <w:r w:rsidRPr="00785685">
              <w:rPr>
                <w:rFonts w:ascii="Gill Sans MT" w:hAnsi="Gill Sans MT" w:cs="Arial"/>
                <w:sz w:val="22"/>
                <w:szCs w:val="22"/>
                <w:lang w:eastAsia="en-GB"/>
              </w:rPr>
              <w:t xml:space="preserve">Comply with Save the Children policies and practice </w:t>
            </w:r>
            <w:r w:rsidR="005A66D4">
              <w:rPr>
                <w:rFonts w:ascii="Gill Sans MT" w:hAnsi="Gill Sans MT" w:cs="Arial"/>
                <w:sz w:val="22"/>
                <w:szCs w:val="22"/>
                <w:lang w:eastAsia="en-GB"/>
              </w:rPr>
              <w:t>with respect to child safeguarding</w:t>
            </w:r>
            <w:r w:rsidRPr="00785685">
              <w:rPr>
                <w:rFonts w:ascii="Gill Sans MT" w:hAnsi="Gill Sans MT" w:cs="Arial"/>
                <w:sz w:val="22"/>
                <w:szCs w:val="22"/>
                <w:lang w:eastAsia="en-GB"/>
              </w:rPr>
              <w:t>, code of conduct, health and safety, equal opportunities and other relevant policies and procedures.</w:t>
            </w:r>
          </w:p>
        </w:tc>
      </w:tr>
      <w:tr w:rsidR="006E1AB5" w:rsidRPr="00785685" w14:paraId="29968E18" w14:textId="77777777" w:rsidTr="2EA25E9C">
        <w:trPr>
          <w:trHeight w:val="859"/>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E85F6" w14:textId="77777777" w:rsidR="006E1AB5" w:rsidRPr="00785685" w:rsidRDefault="006E1AB5" w:rsidP="006E1AB5">
            <w:pPr>
              <w:tabs>
                <w:tab w:val="left" w:pos="2977"/>
                <w:tab w:val="left" w:pos="5954"/>
              </w:tabs>
              <w:snapToGrid w:val="0"/>
              <w:rPr>
                <w:rFonts w:ascii="Gill Sans MT" w:hAnsi="Gill Sans MT" w:cs="Arial"/>
                <w:b/>
                <w:sz w:val="22"/>
                <w:szCs w:val="22"/>
              </w:rPr>
            </w:pPr>
            <w:r w:rsidRPr="00785685">
              <w:rPr>
                <w:rFonts w:ascii="Gill Sans MT" w:hAnsi="Gill Sans MT" w:cs="Arial"/>
                <w:b/>
                <w:sz w:val="22"/>
                <w:szCs w:val="22"/>
              </w:rPr>
              <w:lastRenderedPageBreak/>
              <w:t>COMPETENCIES</w:t>
            </w:r>
            <w:r w:rsidR="00785685">
              <w:rPr>
                <w:rFonts w:ascii="Gill Sans MT" w:hAnsi="Gill Sans MT" w:cs="Arial"/>
                <w:b/>
                <w:sz w:val="22"/>
                <w:szCs w:val="22"/>
              </w:rPr>
              <w:t xml:space="preserve"> FOR THIS ROLE</w:t>
            </w:r>
            <w:r w:rsidRPr="00785685">
              <w:rPr>
                <w:rFonts w:ascii="Gill Sans MT" w:hAnsi="Gill Sans MT" w:cs="Arial"/>
                <w:b/>
                <w:sz w:val="22"/>
                <w:szCs w:val="22"/>
              </w:rPr>
              <w:t>:</w:t>
            </w:r>
          </w:p>
          <w:p w14:paraId="6A05A809" w14:textId="77777777" w:rsidR="006E1AB5" w:rsidRPr="00785685" w:rsidRDefault="006E1AB5" w:rsidP="006E1AB5">
            <w:pPr>
              <w:snapToGrid w:val="0"/>
              <w:ind w:left="-24"/>
              <w:rPr>
                <w:rFonts w:ascii="Gill Sans MT" w:hAnsi="Gill Sans MT" w:cs="Arial"/>
                <w:b/>
                <w:sz w:val="22"/>
                <w:szCs w:val="22"/>
              </w:rPr>
            </w:pPr>
          </w:p>
          <w:p w14:paraId="5E48802A" w14:textId="77777777" w:rsidR="006E1AB5" w:rsidRPr="00785685" w:rsidRDefault="00785685" w:rsidP="006E1AB5">
            <w:pPr>
              <w:numPr>
                <w:ilvl w:val="0"/>
                <w:numId w:val="29"/>
              </w:numPr>
              <w:snapToGrid w:val="0"/>
              <w:rPr>
                <w:rFonts w:ascii="Gill Sans MT" w:hAnsi="Gill Sans MT" w:cs="Arial"/>
                <w:b/>
                <w:sz w:val="22"/>
                <w:szCs w:val="22"/>
              </w:rPr>
            </w:pPr>
            <w:r>
              <w:rPr>
                <w:rFonts w:ascii="Gill Sans MT" w:hAnsi="Gill Sans MT" w:cs="Arial"/>
                <w:b/>
                <w:sz w:val="22"/>
                <w:szCs w:val="22"/>
              </w:rPr>
              <w:t>Delivering Results</w:t>
            </w:r>
          </w:p>
          <w:p w14:paraId="633C0BE8" w14:textId="77777777" w:rsidR="006E1AB5" w:rsidRPr="00785685" w:rsidRDefault="00785685" w:rsidP="00651996">
            <w:pPr>
              <w:snapToGrid w:val="0"/>
              <w:ind w:left="336"/>
              <w:rPr>
                <w:rFonts w:ascii="Gill Sans MT" w:hAnsi="Gill Sans MT" w:cs="Arial"/>
                <w:sz w:val="22"/>
                <w:szCs w:val="22"/>
              </w:rPr>
            </w:pPr>
            <w:r w:rsidRPr="00785685">
              <w:rPr>
                <w:rFonts w:ascii="Gill Sans MT" w:hAnsi="Gill Sans MT" w:cs="Arial"/>
                <w:sz w:val="22"/>
                <w:szCs w:val="22"/>
              </w:rPr>
              <w:t>Takes personal responsibility and holds others accountable for deli</w:t>
            </w:r>
            <w:r w:rsidR="00651996">
              <w:rPr>
                <w:rFonts w:ascii="Gill Sans MT" w:hAnsi="Gill Sans MT" w:cs="Arial"/>
                <w:sz w:val="22"/>
                <w:szCs w:val="22"/>
              </w:rPr>
              <w:t xml:space="preserve">vering our ambitious goals for </w:t>
            </w:r>
            <w:r w:rsidRPr="00785685">
              <w:rPr>
                <w:rFonts w:ascii="Gill Sans MT" w:hAnsi="Gill Sans MT" w:cs="Arial"/>
                <w:sz w:val="22"/>
                <w:szCs w:val="22"/>
              </w:rPr>
              <w:t>children, continually improving their own performance or that of the team/ organisation.</w:t>
            </w:r>
          </w:p>
          <w:p w14:paraId="6D739A20" w14:textId="77777777" w:rsidR="006E1AB5" w:rsidRPr="00785685" w:rsidRDefault="006E1AB5" w:rsidP="006E1AB5">
            <w:pPr>
              <w:snapToGrid w:val="0"/>
              <w:ind w:left="336"/>
              <w:rPr>
                <w:rFonts w:ascii="Gill Sans MT" w:hAnsi="Gill Sans MT" w:cs="Arial"/>
                <w:b/>
                <w:sz w:val="22"/>
                <w:szCs w:val="22"/>
              </w:rPr>
            </w:pPr>
            <w:r w:rsidRPr="00785685">
              <w:rPr>
                <w:rFonts w:ascii="Gill Sans MT" w:hAnsi="Gill Sans MT" w:cs="Arial"/>
                <w:b/>
                <w:sz w:val="22"/>
                <w:szCs w:val="22"/>
              </w:rPr>
              <w:t>Level required</w:t>
            </w:r>
            <w:r w:rsidR="00652F24">
              <w:rPr>
                <w:rFonts w:ascii="Gill Sans MT" w:hAnsi="Gill Sans MT" w:cs="Arial"/>
                <w:b/>
                <w:sz w:val="22"/>
                <w:szCs w:val="22"/>
              </w:rPr>
              <w:t>: Accomplished</w:t>
            </w:r>
          </w:p>
          <w:p w14:paraId="5A39BBE3" w14:textId="77777777" w:rsidR="006E1AB5" w:rsidRPr="00785685" w:rsidRDefault="006E1AB5" w:rsidP="006E1AB5">
            <w:pPr>
              <w:snapToGrid w:val="0"/>
              <w:rPr>
                <w:rFonts w:ascii="Gill Sans MT" w:hAnsi="Gill Sans MT" w:cs="Arial"/>
                <w:b/>
                <w:sz w:val="22"/>
                <w:szCs w:val="22"/>
              </w:rPr>
            </w:pPr>
          </w:p>
          <w:p w14:paraId="759468F4" w14:textId="77777777" w:rsidR="006E1AB5" w:rsidRPr="00785685" w:rsidRDefault="00785685" w:rsidP="006E1AB5">
            <w:pPr>
              <w:numPr>
                <w:ilvl w:val="0"/>
                <w:numId w:val="29"/>
              </w:numPr>
              <w:snapToGrid w:val="0"/>
              <w:rPr>
                <w:rFonts w:ascii="Gill Sans MT" w:hAnsi="Gill Sans MT" w:cs="Arial"/>
                <w:b/>
                <w:sz w:val="22"/>
                <w:szCs w:val="22"/>
              </w:rPr>
            </w:pPr>
            <w:r>
              <w:rPr>
                <w:rFonts w:ascii="Gill Sans MT" w:hAnsi="Gill Sans MT" w:cs="Arial"/>
                <w:b/>
                <w:sz w:val="22"/>
                <w:szCs w:val="22"/>
              </w:rPr>
              <w:t>Problem Solving and Decision Making</w:t>
            </w:r>
          </w:p>
          <w:p w14:paraId="4DBB809A" w14:textId="77777777" w:rsidR="006E1AB5" w:rsidRPr="00785685" w:rsidRDefault="00785685" w:rsidP="00785685">
            <w:pPr>
              <w:snapToGrid w:val="0"/>
              <w:ind w:left="336"/>
              <w:rPr>
                <w:rFonts w:ascii="Gill Sans MT" w:hAnsi="Gill Sans MT" w:cs="Arial"/>
                <w:sz w:val="22"/>
                <w:szCs w:val="22"/>
              </w:rPr>
            </w:pPr>
            <w:r w:rsidRPr="00785685">
              <w:rPr>
                <w:rFonts w:ascii="Gill Sans MT" w:hAnsi="Gill Sans MT" w:cs="Arial"/>
                <w:sz w:val="22"/>
                <w:szCs w:val="22"/>
              </w:rPr>
              <w:t xml:space="preserve">Takes effective, </w:t>
            </w:r>
            <w:proofErr w:type="gramStart"/>
            <w:r w:rsidRPr="00785685">
              <w:rPr>
                <w:rFonts w:ascii="Gill Sans MT" w:hAnsi="Gill Sans MT" w:cs="Arial"/>
                <w:sz w:val="22"/>
                <w:szCs w:val="22"/>
              </w:rPr>
              <w:t>considered</w:t>
            </w:r>
            <w:proofErr w:type="gramEnd"/>
            <w:r w:rsidRPr="00785685">
              <w:rPr>
                <w:rFonts w:ascii="Gill Sans MT" w:hAnsi="Gill Sans MT" w:cs="Arial"/>
                <w:sz w:val="22"/>
                <w:szCs w:val="22"/>
              </w:rPr>
              <w:t xml:space="preserve"> and timely decisions by gathering and evaluating relevant information from within or outside the organisation.</w:t>
            </w:r>
          </w:p>
          <w:p w14:paraId="34C8A131" w14:textId="77777777" w:rsidR="006E1AB5" w:rsidRPr="00785685" w:rsidRDefault="006E1AB5" w:rsidP="006E1AB5">
            <w:pPr>
              <w:snapToGrid w:val="0"/>
              <w:ind w:left="336"/>
              <w:rPr>
                <w:rFonts w:ascii="Gill Sans MT" w:hAnsi="Gill Sans MT" w:cs="Arial"/>
                <w:b/>
                <w:sz w:val="22"/>
                <w:szCs w:val="22"/>
              </w:rPr>
            </w:pPr>
            <w:r w:rsidRPr="00785685">
              <w:rPr>
                <w:rFonts w:ascii="Gill Sans MT" w:hAnsi="Gill Sans MT" w:cs="Arial"/>
                <w:b/>
                <w:sz w:val="22"/>
                <w:szCs w:val="22"/>
              </w:rPr>
              <w:t>Level required</w:t>
            </w:r>
            <w:r w:rsidR="00785685">
              <w:rPr>
                <w:rFonts w:ascii="Gill Sans MT" w:hAnsi="Gill Sans MT" w:cs="Arial"/>
                <w:b/>
                <w:sz w:val="22"/>
                <w:szCs w:val="22"/>
              </w:rPr>
              <w:t xml:space="preserve">: </w:t>
            </w:r>
            <w:r w:rsidR="00652F24">
              <w:rPr>
                <w:rFonts w:ascii="Gill Sans MT" w:hAnsi="Gill Sans MT" w:cs="Arial"/>
                <w:b/>
                <w:sz w:val="22"/>
                <w:szCs w:val="22"/>
              </w:rPr>
              <w:t>Accomplished</w:t>
            </w:r>
          </w:p>
          <w:p w14:paraId="41C8F396" w14:textId="77777777" w:rsidR="006E1AB5" w:rsidRPr="00785685" w:rsidRDefault="006E1AB5" w:rsidP="006E1AB5">
            <w:pPr>
              <w:snapToGrid w:val="0"/>
              <w:rPr>
                <w:rFonts w:ascii="Gill Sans MT" w:hAnsi="Gill Sans MT" w:cs="Arial"/>
                <w:b/>
                <w:sz w:val="22"/>
                <w:szCs w:val="22"/>
              </w:rPr>
            </w:pPr>
          </w:p>
          <w:p w14:paraId="12F2439B" w14:textId="77777777" w:rsidR="006E1AB5" w:rsidRDefault="00785685" w:rsidP="00785685">
            <w:pPr>
              <w:numPr>
                <w:ilvl w:val="0"/>
                <w:numId w:val="29"/>
              </w:numPr>
              <w:snapToGrid w:val="0"/>
              <w:rPr>
                <w:rFonts w:ascii="Gill Sans MT" w:hAnsi="Gill Sans MT" w:cs="Arial"/>
                <w:b/>
                <w:sz w:val="22"/>
                <w:szCs w:val="22"/>
              </w:rPr>
            </w:pPr>
            <w:r>
              <w:rPr>
                <w:rFonts w:ascii="Gill Sans MT" w:hAnsi="Gill Sans MT" w:cs="Arial"/>
                <w:b/>
                <w:sz w:val="22"/>
                <w:szCs w:val="22"/>
              </w:rPr>
              <w:t>Working Effectively with Others</w:t>
            </w:r>
          </w:p>
          <w:p w14:paraId="3CFFD984" w14:textId="77777777" w:rsidR="00785685" w:rsidRPr="00785685" w:rsidRDefault="00785685" w:rsidP="00785685">
            <w:pPr>
              <w:snapToGrid w:val="0"/>
              <w:ind w:left="336"/>
              <w:rPr>
                <w:rFonts w:ascii="Gill Sans MT" w:hAnsi="Gill Sans MT" w:cs="Arial"/>
                <w:sz w:val="22"/>
                <w:szCs w:val="22"/>
              </w:rPr>
            </w:pPr>
            <w:r w:rsidRPr="00785685">
              <w:rPr>
                <w:rFonts w:ascii="Gill Sans MT" w:hAnsi="Gill Sans MT" w:cs="Arial"/>
                <w:sz w:val="22"/>
                <w:szCs w:val="22"/>
              </w:rPr>
              <w:t>Works collaboratively to achieve shared goals and thrives on diversity of people and perspectives; knows when to lead and when to follow and how to ensure effective cross-boundary working.</w:t>
            </w:r>
          </w:p>
          <w:p w14:paraId="16F392C3" w14:textId="77777777" w:rsidR="006E1AB5" w:rsidRDefault="006E1AB5" w:rsidP="006E1AB5">
            <w:pPr>
              <w:snapToGrid w:val="0"/>
              <w:ind w:left="336"/>
              <w:rPr>
                <w:rFonts w:ascii="Gill Sans MT" w:hAnsi="Gill Sans MT" w:cs="Arial"/>
                <w:b/>
                <w:sz w:val="22"/>
                <w:szCs w:val="22"/>
              </w:rPr>
            </w:pPr>
            <w:r w:rsidRPr="00785685">
              <w:rPr>
                <w:rFonts w:ascii="Gill Sans MT" w:hAnsi="Gill Sans MT" w:cs="Arial"/>
                <w:b/>
                <w:sz w:val="22"/>
                <w:szCs w:val="22"/>
              </w:rPr>
              <w:t>Level required</w:t>
            </w:r>
            <w:r w:rsidR="00785685">
              <w:rPr>
                <w:rFonts w:ascii="Gill Sans MT" w:hAnsi="Gill Sans MT" w:cs="Arial"/>
                <w:b/>
                <w:sz w:val="22"/>
                <w:szCs w:val="22"/>
              </w:rPr>
              <w:t xml:space="preserve">: </w:t>
            </w:r>
            <w:r w:rsidR="00652F24">
              <w:rPr>
                <w:rFonts w:ascii="Gill Sans MT" w:hAnsi="Gill Sans MT" w:cs="Arial"/>
                <w:b/>
                <w:sz w:val="22"/>
                <w:szCs w:val="22"/>
              </w:rPr>
              <w:t>Accomplished</w:t>
            </w:r>
          </w:p>
          <w:p w14:paraId="72A3D3EC" w14:textId="77777777" w:rsidR="00785685" w:rsidRDefault="00785685" w:rsidP="006E1AB5">
            <w:pPr>
              <w:snapToGrid w:val="0"/>
              <w:ind w:left="336"/>
              <w:rPr>
                <w:rFonts w:ascii="Gill Sans MT" w:hAnsi="Gill Sans MT" w:cs="Arial"/>
                <w:b/>
                <w:sz w:val="22"/>
                <w:szCs w:val="22"/>
              </w:rPr>
            </w:pPr>
          </w:p>
          <w:p w14:paraId="101C8461" w14:textId="77777777" w:rsidR="00785685" w:rsidRDefault="00785685" w:rsidP="00785685">
            <w:pPr>
              <w:numPr>
                <w:ilvl w:val="0"/>
                <w:numId w:val="29"/>
              </w:numPr>
              <w:snapToGrid w:val="0"/>
              <w:rPr>
                <w:rFonts w:ascii="Gill Sans MT" w:hAnsi="Gill Sans MT" w:cs="Arial"/>
                <w:b/>
                <w:sz w:val="22"/>
                <w:szCs w:val="22"/>
              </w:rPr>
            </w:pPr>
            <w:r>
              <w:rPr>
                <w:rFonts w:ascii="Gill Sans MT" w:hAnsi="Gill Sans MT" w:cs="Arial"/>
                <w:b/>
                <w:sz w:val="22"/>
                <w:szCs w:val="22"/>
              </w:rPr>
              <w:t>Communicating with Impact</w:t>
            </w:r>
          </w:p>
          <w:p w14:paraId="0686F695" w14:textId="77777777" w:rsidR="00785685" w:rsidRPr="00785685" w:rsidRDefault="00785685" w:rsidP="00785685">
            <w:pPr>
              <w:snapToGrid w:val="0"/>
              <w:ind w:left="336"/>
              <w:rPr>
                <w:rFonts w:ascii="Gill Sans MT" w:hAnsi="Gill Sans MT" w:cs="Arial"/>
                <w:sz w:val="22"/>
                <w:szCs w:val="22"/>
              </w:rPr>
            </w:pPr>
            <w:r w:rsidRPr="00785685">
              <w:rPr>
                <w:rFonts w:ascii="Gill Sans MT" w:hAnsi="Gill Sans MT" w:cs="Arial"/>
                <w:sz w:val="22"/>
                <w:szCs w:val="22"/>
              </w:rPr>
              <w:lastRenderedPageBreak/>
              <w:t>Communicates clearly and confidently with others to engage and influence; promotes dialogue and ensures timely and appropriate messages, building confidence and trust.</w:t>
            </w:r>
          </w:p>
          <w:p w14:paraId="7CA72DF9" w14:textId="77777777" w:rsidR="00785685" w:rsidRDefault="00652F24" w:rsidP="00785685">
            <w:pPr>
              <w:snapToGrid w:val="0"/>
              <w:ind w:left="336"/>
              <w:rPr>
                <w:rFonts w:ascii="Gill Sans MT" w:hAnsi="Gill Sans MT" w:cs="Arial"/>
                <w:b/>
                <w:sz w:val="22"/>
                <w:szCs w:val="22"/>
              </w:rPr>
            </w:pPr>
            <w:r>
              <w:rPr>
                <w:rFonts w:ascii="Gill Sans MT" w:hAnsi="Gill Sans MT" w:cs="Arial"/>
                <w:b/>
                <w:sz w:val="22"/>
                <w:szCs w:val="22"/>
              </w:rPr>
              <w:t>Level Required: Accomplished/L</w:t>
            </w:r>
            <w:r w:rsidR="00785685">
              <w:rPr>
                <w:rFonts w:ascii="Gill Sans MT" w:hAnsi="Gill Sans MT" w:cs="Arial"/>
                <w:b/>
                <w:sz w:val="22"/>
                <w:szCs w:val="22"/>
              </w:rPr>
              <w:t>eading Edge</w:t>
            </w:r>
          </w:p>
          <w:p w14:paraId="0D0B940D" w14:textId="77777777" w:rsidR="00785685" w:rsidRPr="00785685" w:rsidRDefault="00785685" w:rsidP="00785685">
            <w:pPr>
              <w:snapToGrid w:val="0"/>
              <w:ind w:left="336"/>
              <w:rPr>
                <w:rFonts w:ascii="Gill Sans MT" w:hAnsi="Gill Sans MT" w:cs="Arial"/>
                <w:b/>
                <w:sz w:val="22"/>
                <w:szCs w:val="22"/>
              </w:rPr>
            </w:pPr>
          </w:p>
        </w:tc>
      </w:tr>
      <w:tr w:rsidR="006E1AB5" w:rsidRPr="00785685" w14:paraId="657C0D6C" w14:textId="77777777" w:rsidTr="2EA25E9C">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9F5B" w14:textId="77777777" w:rsidR="006E1AB5" w:rsidRPr="00785685" w:rsidRDefault="006E1AB5" w:rsidP="006E1AB5">
            <w:pPr>
              <w:snapToGrid w:val="0"/>
              <w:rPr>
                <w:rFonts w:ascii="Gill Sans MT" w:hAnsi="Gill Sans MT" w:cs="Arial"/>
                <w:b/>
                <w:sz w:val="22"/>
                <w:szCs w:val="22"/>
              </w:rPr>
            </w:pPr>
            <w:r w:rsidRPr="00785685">
              <w:rPr>
                <w:rFonts w:ascii="Gill Sans MT" w:hAnsi="Gill Sans MT" w:cs="Arial"/>
                <w:b/>
                <w:sz w:val="22"/>
                <w:szCs w:val="22"/>
              </w:rPr>
              <w:lastRenderedPageBreak/>
              <w:t>QUALIFICATIONS AND EXPERIENCE</w:t>
            </w:r>
          </w:p>
          <w:p w14:paraId="0E27B00A" w14:textId="77777777" w:rsidR="001B580E" w:rsidRDefault="001B580E" w:rsidP="006E1AB5">
            <w:pPr>
              <w:jc w:val="both"/>
              <w:rPr>
                <w:rFonts w:ascii="Gill Sans MT" w:hAnsi="Gill Sans MT" w:cs="Arial"/>
                <w:b/>
                <w:sz w:val="22"/>
                <w:szCs w:val="22"/>
              </w:rPr>
            </w:pPr>
          </w:p>
          <w:p w14:paraId="0895C2DB" w14:textId="77777777" w:rsidR="006E1AB5" w:rsidRPr="00785685" w:rsidRDefault="00433454" w:rsidP="006E1AB5">
            <w:pPr>
              <w:jc w:val="both"/>
              <w:rPr>
                <w:rFonts w:ascii="Gill Sans MT" w:hAnsi="Gill Sans MT" w:cs="Arial"/>
                <w:b/>
                <w:sz w:val="22"/>
                <w:szCs w:val="22"/>
              </w:rPr>
            </w:pPr>
            <w:r>
              <w:rPr>
                <w:rFonts w:ascii="Gill Sans MT" w:hAnsi="Gill Sans MT" w:cs="Arial"/>
                <w:b/>
                <w:sz w:val="22"/>
                <w:szCs w:val="22"/>
              </w:rPr>
              <w:t>Essential</w:t>
            </w:r>
          </w:p>
          <w:p w14:paraId="51677C08"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 xml:space="preserve">Education to </w:t>
            </w:r>
            <w:proofErr w:type="gramStart"/>
            <w:r w:rsidRPr="00785685">
              <w:rPr>
                <w:rFonts w:ascii="Gill Sans MT" w:hAnsi="Gill Sans MT" w:cs="Arial"/>
                <w:sz w:val="22"/>
                <w:szCs w:val="22"/>
              </w:rPr>
              <w:t>Masters</w:t>
            </w:r>
            <w:proofErr w:type="gramEnd"/>
            <w:r w:rsidRPr="00785685">
              <w:rPr>
                <w:rFonts w:ascii="Gill Sans MT" w:hAnsi="Gill Sans MT" w:cs="Arial"/>
                <w:sz w:val="22"/>
                <w:szCs w:val="22"/>
              </w:rPr>
              <w:t xml:space="preserve"> level in Public Health Nutrition, or a related subject, or equivalent field experience</w:t>
            </w:r>
            <w:r w:rsidRPr="00785685" w:rsidDel="0008540F">
              <w:rPr>
                <w:rFonts w:ascii="Gill Sans MT" w:hAnsi="Gill Sans MT" w:cs="Arial"/>
                <w:sz w:val="22"/>
                <w:szCs w:val="22"/>
              </w:rPr>
              <w:t xml:space="preserve"> </w:t>
            </w:r>
          </w:p>
          <w:p w14:paraId="2F586E7B" w14:textId="77777777" w:rsidR="00297AB1" w:rsidRPr="0055177D" w:rsidRDefault="00297AB1" w:rsidP="00297AB1">
            <w:pPr>
              <w:numPr>
                <w:ilvl w:val="0"/>
                <w:numId w:val="49"/>
              </w:numPr>
              <w:jc w:val="both"/>
              <w:rPr>
                <w:rFonts w:ascii="Gill Sans MT" w:hAnsi="Gill Sans MT" w:cs="Arial"/>
                <w:sz w:val="22"/>
                <w:szCs w:val="22"/>
              </w:rPr>
            </w:pPr>
            <w:r w:rsidRPr="0055177D">
              <w:rPr>
                <w:rFonts w:ascii="Gill Sans MT" w:hAnsi="Gill Sans MT" w:cs="Arial"/>
                <w:sz w:val="22"/>
                <w:szCs w:val="22"/>
              </w:rPr>
              <w:t xml:space="preserve">Significant management experience in emergency, fragile state or development Nutrition programmes, including </w:t>
            </w:r>
            <w:r>
              <w:rPr>
                <w:rFonts w:ascii="Gill Sans MT" w:hAnsi="Gill Sans MT" w:cs="Arial"/>
                <w:sz w:val="22"/>
                <w:szCs w:val="22"/>
              </w:rPr>
              <w:t>p</w:t>
            </w:r>
            <w:r w:rsidRPr="0055177D">
              <w:rPr>
                <w:rFonts w:ascii="Gill Sans MT" w:hAnsi="Gill Sans MT" w:cs="Arial"/>
                <w:sz w:val="22"/>
                <w:szCs w:val="22"/>
              </w:rPr>
              <w:t xml:space="preserve">revious first phase emergency response </w:t>
            </w:r>
            <w:proofErr w:type="gramStart"/>
            <w:r w:rsidRPr="0055177D">
              <w:rPr>
                <w:rFonts w:ascii="Gill Sans MT" w:hAnsi="Gill Sans MT" w:cs="Arial"/>
                <w:sz w:val="22"/>
                <w:szCs w:val="22"/>
              </w:rPr>
              <w:t>experience</w:t>
            </w:r>
            <w:proofErr w:type="gramEnd"/>
          </w:p>
          <w:p w14:paraId="59B3F5F1"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Previous experience of managing a Nutrition team at national level</w:t>
            </w:r>
          </w:p>
          <w:p w14:paraId="474BF71C"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Previous experience of Nutrition project management and programme coordination, implementing Nutrition programmes within donor constraints, on time and within budget</w:t>
            </w:r>
          </w:p>
          <w:p w14:paraId="63079221"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Experience of and commitment to working through systems of community participation and accountability</w:t>
            </w:r>
          </w:p>
          <w:p w14:paraId="0E36D204"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Demonstrated monitoring and evaluation skills</w:t>
            </w:r>
          </w:p>
          <w:p w14:paraId="55CD06E6" w14:textId="0690993D"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Ability to work both in an advisory and a hands</w:t>
            </w:r>
            <w:r w:rsidR="00297AB1">
              <w:rPr>
                <w:rFonts w:ascii="Gill Sans MT" w:hAnsi="Gill Sans MT" w:cs="Arial"/>
                <w:sz w:val="22"/>
                <w:szCs w:val="22"/>
              </w:rPr>
              <w:t>-</w:t>
            </w:r>
            <w:r w:rsidRPr="00785685">
              <w:rPr>
                <w:rFonts w:ascii="Gill Sans MT" w:hAnsi="Gill Sans MT" w:cs="Arial"/>
                <w:sz w:val="22"/>
                <w:szCs w:val="22"/>
              </w:rPr>
              <w:t xml:space="preserve">on implementation </w:t>
            </w:r>
            <w:proofErr w:type="gramStart"/>
            <w:r w:rsidRPr="00785685">
              <w:rPr>
                <w:rFonts w:ascii="Gill Sans MT" w:hAnsi="Gill Sans MT" w:cs="Arial"/>
                <w:sz w:val="22"/>
                <w:szCs w:val="22"/>
              </w:rPr>
              <w:t>capacity</w:t>
            </w:r>
            <w:proofErr w:type="gramEnd"/>
          </w:p>
          <w:p w14:paraId="66C29D77"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Proven capacity to supervise, train and coach staff in Nutrition technical skills</w:t>
            </w:r>
          </w:p>
          <w:p w14:paraId="0F0E491A" w14:textId="578CD516" w:rsidR="006E1AB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Experience of preparing successful funding proposals for donors</w:t>
            </w:r>
          </w:p>
          <w:p w14:paraId="50D7864E" w14:textId="30A9859C" w:rsidR="006B024F" w:rsidRPr="006B024F" w:rsidRDefault="006B024F" w:rsidP="00297AB1">
            <w:pPr>
              <w:numPr>
                <w:ilvl w:val="0"/>
                <w:numId w:val="49"/>
              </w:numPr>
              <w:jc w:val="both"/>
              <w:rPr>
                <w:rFonts w:ascii="Gill Sans MT" w:hAnsi="Gill Sans MT" w:cs="Arial"/>
                <w:sz w:val="22"/>
                <w:szCs w:val="22"/>
              </w:rPr>
            </w:pPr>
            <w:r w:rsidRPr="006B024F">
              <w:rPr>
                <w:rStyle w:val="cf01"/>
                <w:rFonts w:ascii="Gill Sans MT" w:hAnsi="Gill Sans MT"/>
                <w:sz w:val="22"/>
                <w:szCs w:val="22"/>
              </w:rPr>
              <w:t xml:space="preserve">Demonstrated ability in designing contextually informed, evidence-based nutrition </w:t>
            </w:r>
            <w:proofErr w:type="gramStart"/>
            <w:r w:rsidRPr="006B024F">
              <w:rPr>
                <w:rStyle w:val="cf01"/>
                <w:rFonts w:ascii="Gill Sans MT" w:hAnsi="Gill Sans MT"/>
                <w:sz w:val="22"/>
                <w:szCs w:val="22"/>
              </w:rPr>
              <w:t>interventions</w:t>
            </w:r>
            <w:proofErr w:type="gramEnd"/>
          </w:p>
          <w:p w14:paraId="6E80F368"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 xml:space="preserve">Ability to write clear and well-argued assessment and project </w:t>
            </w:r>
            <w:proofErr w:type="gramStart"/>
            <w:r w:rsidRPr="00785685">
              <w:rPr>
                <w:rFonts w:ascii="Gill Sans MT" w:hAnsi="Gill Sans MT" w:cs="Arial"/>
                <w:sz w:val="22"/>
                <w:szCs w:val="22"/>
              </w:rPr>
              <w:t>reports</w:t>
            </w:r>
            <w:proofErr w:type="gramEnd"/>
          </w:p>
          <w:p w14:paraId="17E7BDF3"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Excellent communication skills</w:t>
            </w:r>
          </w:p>
          <w:p w14:paraId="28D920F1"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Strong influencing skills and experience in advocacy</w:t>
            </w:r>
          </w:p>
          <w:p w14:paraId="467A7D6C"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 xml:space="preserve">Politically and culturally sensitive with qualities of patience, </w:t>
            </w:r>
            <w:proofErr w:type="gramStart"/>
            <w:r w:rsidRPr="00785685">
              <w:rPr>
                <w:rFonts w:ascii="Gill Sans MT" w:hAnsi="Gill Sans MT" w:cs="Arial"/>
                <w:sz w:val="22"/>
                <w:szCs w:val="22"/>
              </w:rPr>
              <w:t>tact</w:t>
            </w:r>
            <w:proofErr w:type="gramEnd"/>
            <w:r w:rsidRPr="00785685">
              <w:rPr>
                <w:rFonts w:ascii="Gill Sans MT" w:hAnsi="Gill Sans MT" w:cs="Arial"/>
                <w:sz w:val="22"/>
                <w:szCs w:val="22"/>
              </w:rPr>
              <w:t xml:space="preserve"> and diplomacy</w:t>
            </w:r>
          </w:p>
          <w:p w14:paraId="52C4BB2B"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 xml:space="preserve">A high level of written and spoken </w:t>
            </w:r>
            <w:proofErr w:type="gramStart"/>
            <w:r w:rsidRPr="00785685">
              <w:rPr>
                <w:rFonts w:ascii="Gill Sans MT" w:hAnsi="Gill Sans MT" w:cs="Arial"/>
                <w:sz w:val="22"/>
                <w:szCs w:val="22"/>
              </w:rPr>
              <w:t>English</w:t>
            </w:r>
            <w:proofErr w:type="gramEnd"/>
            <w:r w:rsidRPr="00785685">
              <w:rPr>
                <w:rFonts w:ascii="Gill Sans MT" w:hAnsi="Gill Sans MT" w:cs="Arial"/>
                <w:sz w:val="22"/>
                <w:szCs w:val="22"/>
              </w:rPr>
              <w:t xml:space="preserve"> </w:t>
            </w:r>
          </w:p>
          <w:p w14:paraId="4A61948D" w14:textId="3F89DA3E"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The capacity and willingness to be extremely flexible and accommodating in difficult and sometimes insecure working circumstances</w:t>
            </w:r>
          </w:p>
          <w:p w14:paraId="5BBDF521" w14:textId="6E93275F" w:rsidR="006E1AB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 xml:space="preserve">Commitment to the aims and principles of SC. In particular, a good understanding of the SC mandate and child focus and an ability to ensure this continues to underpin our </w:t>
            </w:r>
            <w:proofErr w:type="gramStart"/>
            <w:r w:rsidRPr="00785685">
              <w:rPr>
                <w:rFonts w:ascii="Gill Sans MT" w:hAnsi="Gill Sans MT" w:cs="Arial"/>
                <w:sz w:val="22"/>
                <w:szCs w:val="22"/>
              </w:rPr>
              <w:t>support</w:t>
            </w:r>
            <w:proofErr w:type="gramEnd"/>
          </w:p>
          <w:p w14:paraId="1E5A4B52" w14:textId="77777777" w:rsidR="00297AB1" w:rsidRPr="00785685" w:rsidRDefault="00297AB1" w:rsidP="006B024F">
            <w:pPr>
              <w:ind w:left="360"/>
              <w:jc w:val="both"/>
              <w:rPr>
                <w:rFonts w:ascii="Gill Sans MT" w:hAnsi="Gill Sans MT" w:cs="Arial"/>
                <w:sz w:val="22"/>
                <w:szCs w:val="22"/>
              </w:rPr>
            </w:pPr>
          </w:p>
          <w:p w14:paraId="248B3EE6" w14:textId="77777777" w:rsidR="006E1AB5" w:rsidRPr="00785685" w:rsidRDefault="006E1AB5" w:rsidP="006E1AB5">
            <w:pPr>
              <w:jc w:val="both"/>
              <w:rPr>
                <w:rFonts w:ascii="Gill Sans MT" w:hAnsi="Gill Sans MT" w:cs="Arial"/>
                <w:b/>
                <w:sz w:val="22"/>
                <w:szCs w:val="22"/>
              </w:rPr>
            </w:pPr>
            <w:r w:rsidRPr="00785685">
              <w:rPr>
                <w:rFonts w:ascii="Gill Sans MT" w:hAnsi="Gill Sans MT" w:cs="Arial"/>
                <w:b/>
                <w:sz w:val="22"/>
                <w:szCs w:val="22"/>
              </w:rPr>
              <w:t>Desirable</w:t>
            </w:r>
          </w:p>
          <w:p w14:paraId="742B33A9"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Language skills in French, Spanish, and/or Arabic</w:t>
            </w:r>
          </w:p>
          <w:p w14:paraId="0EDF66FD" w14:textId="77777777" w:rsidR="006E1AB5" w:rsidRPr="00785685"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Experience or knowledge of working and living in relevant regions/contexts</w:t>
            </w:r>
          </w:p>
          <w:p w14:paraId="4185070A" w14:textId="7974DAA4" w:rsidR="001B580E" w:rsidRDefault="006E1AB5" w:rsidP="00297AB1">
            <w:pPr>
              <w:numPr>
                <w:ilvl w:val="0"/>
                <w:numId w:val="49"/>
              </w:numPr>
              <w:jc w:val="both"/>
              <w:rPr>
                <w:rFonts w:ascii="Gill Sans MT" w:hAnsi="Gill Sans MT" w:cs="Arial"/>
                <w:sz w:val="22"/>
                <w:szCs w:val="22"/>
              </w:rPr>
            </w:pPr>
            <w:r w:rsidRPr="00785685">
              <w:rPr>
                <w:rFonts w:ascii="Gill Sans MT" w:hAnsi="Gill Sans MT" w:cs="Arial"/>
                <w:sz w:val="22"/>
                <w:szCs w:val="22"/>
              </w:rPr>
              <w:t>Specific experience of designing and managing ECHO</w:t>
            </w:r>
            <w:r w:rsidR="00077459">
              <w:rPr>
                <w:rFonts w:ascii="Gill Sans MT" w:hAnsi="Gill Sans MT" w:cs="Arial"/>
                <w:sz w:val="22"/>
                <w:szCs w:val="22"/>
              </w:rPr>
              <w:t>, BHA,</w:t>
            </w:r>
            <w:r w:rsidRPr="00785685">
              <w:rPr>
                <w:rFonts w:ascii="Gill Sans MT" w:hAnsi="Gill Sans MT" w:cs="Arial"/>
                <w:sz w:val="22"/>
                <w:szCs w:val="22"/>
              </w:rPr>
              <w:t xml:space="preserve"> </w:t>
            </w:r>
            <w:r w:rsidR="00077459">
              <w:rPr>
                <w:rFonts w:ascii="Gill Sans MT" w:hAnsi="Gill Sans MT" w:cs="Arial"/>
                <w:sz w:val="22"/>
                <w:szCs w:val="22"/>
              </w:rPr>
              <w:t xml:space="preserve">FCDO </w:t>
            </w:r>
            <w:r w:rsidRPr="00785685">
              <w:rPr>
                <w:rFonts w:ascii="Gill Sans MT" w:hAnsi="Gill Sans MT" w:cs="Arial"/>
                <w:sz w:val="22"/>
                <w:szCs w:val="22"/>
              </w:rPr>
              <w:t>projects</w:t>
            </w:r>
          </w:p>
          <w:p w14:paraId="24B6B135" w14:textId="33531D6C" w:rsidR="006E1AB5" w:rsidRDefault="006E1AB5" w:rsidP="00297AB1">
            <w:pPr>
              <w:numPr>
                <w:ilvl w:val="0"/>
                <w:numId w:val="49"/>
              </w:numPr>
              <w:jc w:val="both"/>
              <w:rPr>
                <w:rFonts w:ascii="Gill Sans MT" w:hAnsi="Gill Sans MT" w:cs="Arial"/>
                <w:sz w:val="22"/>
                <w:szCs w:val="22"/>
              </w:rPr>
            </w:pPr>
            <w:r w:rsidRPr="001B580E">
              <w:rPr>
                <w:rFonts w:ascii="Gill Sans MT" w:hAnsi="Gill Sans MT" w:cs="Arial"/>
                <w:sz w:val="22"/>
                <w:szCs w:val="22"/>
              </w:rPr>
              <w:t>Specific experience of working in consortia projects.</w:t>
            </w:r>
          </w:p>
          <w:p w14:paraId="0E7D4183" w14:textId="77777777" w:rsidR="00297AB1" w:rsidRPr="00785685" w:rsidRDefault="00297AB1" w:rsidP="00297AB1">
            <w:pPr>
              <w:numPr>
                <w:ilvl w:val="0"/>
                <w:numId w:val="49"/>
              </w:numPr>
              <w:jc w:val="both"/>
              <w:rPr>
                <w:rFonts w:ascii="Gill Sans MT" w:hAnsi="Gill Sans MT" w:cs="Arial"/>
                <w:sz w:val="22"/>
                <w:szCs w:val="22"/>
              </w:rPr>
            </w:pPr>
            <w:r w:rsidRPr="00785685">
              <w:rPr>
                <w:rFonts w:ascii="Gill Sans MT" w:hAnsi="Gill Sans MT" w:cs="Arial"/>
                <w:sz w:val="22"/>
                <w:szCs w:val="22"/>
              </w:rPr>
              <w:t>Experience of representation and ability to represent S</w:t>
            </w:r>
            <w:r>
              <w:rPr>
                <w:rFonts w:ascii="Gill Sans MT" w:hAnsi="Gill Sans MT" w:cs="Arial"/>
                <w:sz w:val="22"/>
                <w:szCs w:val="22"/>
              </w:rPr>
              <w:t>ave the Children</w:t>
            </w:r>
            <w:r w:rsidRPr="00785685">
              <w:rPr>
                <w:rFonts w:ascii="Gill Sans MT" w:hAnsi="Gill Sans MT" w:cs="Arial"/>
                <w:sz w:val="22"/>
                <w:szCs w:val="22"/>
              </w:rPr>
              <w:t xml:space="preserve"> effectively in external forums.</w:t>
            </w:r>
          </w:p>
          <w:p w14:paraId="169C8A95" w14:textId="77777777" w:rsidR="00297AB1" w:rsidRDefault="00297AB1" w:rsidP="006B024F">
            <w:pPr>
              <w:ind w:left="360"/>
              <w:jc w:val="both"/>
              <w:rPr>
                <w:rFonts w:ascii="Gill Sans MT" w:hAnsi="Gill Sans MT" w:cs="Arial"/>
                <w:sz w:val="22"/>
                <w:szCs w:val="22"/>
              </w:rPr>
            </w:pPr>
          </w:p>
          <w:p w14:paraId="60061E4C" w14:textId="77777777" w:rsidR="001B580E" w:rsidRPr="001B580E" w:rsidRDefault="001B580E" w:rsidP="001B580E">
            <w:pPr>
              <w:ind w:left="360"/>
              <w:jc w:val="both"/>
              <w:rPr>
                <w:rFonts w:ascii="Gill Sans MT" w:hAnsi="Gill Sans MT" w:cs="Arial"/>
                <w:sz w:val="22"/>
                <w:szCs w:val="22"/>
              </w:rPr>
            </w:pPr>
          </w:p>
        </w:tc>
      </w:tr>
      <w:tr w:rsidR="006E1AB5" w:rsidRPr="00785685" w14:paraId="730CE35F" w14:textId="77777777" w:rsidTr="2EA25E9C">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864C" w14:textId="12F4AC4F" w:rsidR="00651996" w:rsidRPr="00785685" w:rsidRDefault="006E1AB5" w:rsidP="006E1AB5">
            <w:pPr>
              <w:snapToGrid w:val="0"/>
              <w:spacing w:before="120" w:after="120"/>
              <w:rPr>
                <w:rFonts w:ascii="Gill Sans MT" w:hAnsi="Gill Sans MT" w:cs="Arial"/>
                <w:b/>
                <w:sz w:val="22"/>
                <w:szCs w:val="22"/>
              </w:rPr>
            </w:pPr>
            <w:r w:rsidRPr="00785685">
              <w:rPr>
                <w:rFonts w:ascii="Gill Sans MT" w:hAnsi="Gill Sans MT" w:cs="Arial"/>
                <w:b/>
                <w:sz w:val="22"/>
                <w:szCs w:val="22"/>
              </w:rPr>
              <w:t xml:space="preserve">Date of issue:      </w:t>
            </w:r>
            <w:r w:rsidR="00651996">
              <w:rPr>
                <w:rFonts w:ascii="Gill Sans MT" w:hAnsi="Gill Sans MT" w:cs="Arial"/>
                <w:b/>
                <w:sz w:val="22"/>
                <w:szCs w:val="22"/>
              </w:rPr>
              <w:t>(January 20</w:t>
            </w:r>
            <w:r w:rsidR="002C74CE">
              <w:rPr>
                <w:rFonts w:ascii="Gill Sans MT" w:hAnsi="Gill Sans MT" w:cs="Arial"/>
                <w:b/>
                <w:sz w:val="22"/>
                <w:szCs w:val="22"/>
              </w:rPr>
              <w:t>23</w:t>
            </w:r>
            <w:r w:rsidR="00651996">
              <w:rPr>
                <w:rFonts w:ascii="Gill Sans MT" w:hAnsi="Gill Sans MT" w:cs="Arial"/>
                <w:b/>
                <w:sz w:val="22"/>
                <w:szCs w:val="22"/>
              </w:rPr>
              <w:t>)</w:t>
            </w:r>
            <w:r w:rsidRPr="00785685">
              <w:rPr>
                <w:rFonts w:ascii="Gill Sans MT" w:hAnsi="Gill Sans MT" w:cs="Arial"/>
                <w:b/>
                <w:sz w:val="22"/>
                <w:szCs w:val="22"/>
              </w:rPr>
              <w:t xml:space="preserve">            </w:t>
            </w:r>
            <w:r w:rsidRPr="00785685">
              <w:rPr>
                <w:rFonts w:ascii="Gill Sans MT" w:hAnsi="Gill Sans MT" w:cs="Arial"/>
                <w:b/>
                <w:sz w:val="22"/>
                <w:szCs w:val="22"/>
              </w:rPr>
              <w:tab/>
              <w:t xml:space="preserve">Author: </w:t>
            </w:r>
            <w:r w:rsidR="00651996">
              <w:rPr>
                <w:rFonts w:ascii="Gill Sans MT" w:hAnsi="Gill Sans MT" w:cs="Arial"/>
                <w:b/>
                <w:sz w:val="22"/>
                <w:szCs w:val="22"/>
              </w:rPr>
              <w:t xml:space="preserve"> (Updated G</w:t>
            </w:r>
            <w:r w:rsidR="00E6538F">
              <w:rPr>
                <w:rFonts w:ascii="Gill Sans MT" w:hAnsi="Gill Sans MT" w:cs="Arial"/>
                <w:b/>
                <w:sz w:val="22"/>
                <w:szCs w:val="22"/>
              </w:rPr>
              <w:t>E</w:t>
            </w:r>
            <w:r w:rsidR="00651996">
              <w:rPr>
                <w:rFonts w:ascii="Gill Sans MT" w:hAnsi="Gill Sans MT" w:cs="Arial"/>
                <w:b/>
                <w:sz w:val="22"/>
                <w:szCs w:val="22"/>
              </w:rPr>
              <w:t>HSP)</w:t>
            </w:r>
          </w:p>
        </w:tc>
      </w:tr>
    </w:tbl>
    <w:p w14:paraId="44EAFD9C" w14:textId="77777777" w:rsidR="006B781C" w:rsidRPr="008822B7" w:rsidRDefault="006B781C" w:rsidP="00DE38E3">
      <w:pPr>
        <w:tabs>
          <w:tab w:val="left" w:pos="5954"/>
        </w:tabs>
        <w:rPr>
          <w:rFonts w:ascii="Arial" w:hAnsi="Arial" w:cs="Arial"/>
          <w:sz w:val="20"/>
        </w:rPr>
      </w:pPr>
    </w:p>
    <w:sectPr w:rsidR="006B781C" w:rsidRPr="008822B7" w:rsidSect="00923426">
      <w:headerReference w:type="default" r:id="rId11"/>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2952" w14:textId="77777777" w:rsidR="00794F2E" w:rsidRDefault="00794F2E">
      <w:r>
        <w:separator/>
      </w:r>
    </w:p>
  </w:endnote>
  <w:endnote w:type="continuationSeparator" w:id="0">
    <w:p w14:paraId="7EBF5274" w14:textId="77777777" w:rsidR="00794F2E" w:rsidRDefault="0079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15AF" w14:textId="77777777" w:rsidR="00794F2E" w:rsidRDefault="00794F2E">
      <w:r>
        <w:separator/>
      </w:r>
    </w:p>
  </w:footnote>
  <w:footnote w:type="continuationSeparator" w:id="0">
    <w:p w14:paraId="7CFE7364" w14:textId="77777777" w:rsidR="00794F2E" w:rsidRDefault="0079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554" w14:textId="77777777" w:rsidR="00D447CF" w:rsidRPr="00885E23" w:rsidRDefault="0015753B">
    <w:pPr>
      <w:pStyle w:val="Header"/>
      <w:ind w:left="-142"/>
      <w:jc w:val="center"/>
      <w:rPr>
        <w:rFonts w:ascii="Gill Sans MT" w:hAnsi="Gill Sans MT" w:cs="Arial"/>
        <w:b/>
        <w:smallCaps/>
        <w:szCs w:val="24"/>
      </w:rPr>
    </w:pPr>
    <w:r w:rsidRPr="00885E23">
      <w:rPr>
        <w:rFonts w:ascii="Gill Sans MT" w:hAnsi="Gill Sans MT" w:cs="Arial"/>
        <w:b/>
        <w:smallCaps/>
        <w:szCs w:val="24"/>
      </w:rPr>
      <w:t>save the children</w:t>
    </w:r>
  </w:p>
  <w:p w14:paraId="53650F2C" w14:textId="77777777" w:rsidR="00D447CF" w:rsidRPr="00885E23" w:rsidRDefault="0015753B">
    <w:pPr>
      <w:pStyle w:val="Header"/>
      <w:ind w:left="-142"/>
      <w:jc w:val="center"/>
      <w:rPr>
        <w:rFonts w:ascii="Gill Sans MT" w:hAnsi="Gill Sans MT" w:cs="Arial"/>
        <w:b/>
        <w:smallCaps/>
        <w:szCs w:val="24"/>
      </w:rPr>
    </w:pPr>
    <w:r w:rsidRPr="00885E23">
      <w:rPr>
        <w:rFonts w:ascii="Gill Sans MT" w:hAnsi="Gill Sans MT" w:cs="Arial"/>
        <w:b/>
        <w:smallCaps/>
        <w:szCs w:val="24"/>
      </w:rPr>
      <w:t>international programs</w:t>
    </w:r>
  </w:p>
  <w:p w14:paraId="1322C1CC" w14:textId="77777777" w:rsidR="00D447CF" w:rsidRPr="00885E23" w:rsidRDefault="0015753B">
    <w:pPr>
      <w:pStyle w:val="Header"/>
      <w:ind w:left="0"/>
      <w:jc w:val="center"/>
      <w:rPr>
        <w:rFonts w:ascii="Gill Sans MT" w:hAnsi="Gill Sans MT" w:cs="Arial"/>
        <w:b/>
        <w:smallCaps/>
        <w:szCs w:val="24"/>
      </w:rPr>
    </w:pPr>
    <w:r w:rsidRPr="00885E23">
      <w:rPr>
        <w:rFonts w:ascii="Gill Sans MT" w:hAnsi="Gill Sans MT" w:cs="Arial"/>
        <w:b/>
        <w:smallCaps/>
        <w:szCs w:val="24"/>
      </w:rPr>
      <w:t>role profile</w:t>
    </w:r>
  </w:p>
  <w:p w14:paraId="0DFAE634" w14:textId="77777777" w:rsidR="00D447CF" w:rsidRPr="0015753B" w:rsidRDefault="0015753B">
    <w:pPr>
      <w:pStyle w:val="Header"/>
      <w:ind w:left="0"/>
      <w:jc w:val="center"/>
      <w:rPr>
        <w:rFonts w:ascii="Arial" w:hAnsi="Arial" w:cs="Arial"/>
        <w:b/>
        <w:smallCaps/>
        <w:szCs w:val="24"/>
      </w:rPr>
    </w:pPr>
    <w:r w:rsidRPr="0015753B">
      <w:rPr>
        <w:rFonts w:ascii="Arial" w:hAnsi="Arial" w:cs="Arial"/>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00847071"/>
    <w:multiLevelType w:val="hybridMultilevel"/>
    <w:tmpl w:val="BCC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22EF5"/>
    <w:multiLevelType w:val="hybridMultilevel"/>
    <w:tmpl w:val="5070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15:restartNumberingAfterBreak="0">
    <w:nsid w:val="0D192E60"/>
    <w:multiLevelType w:val="hybridMultilevel"/>
    <w:tmpl w:val="A6CEDE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F8238C"/>
    <w:multiLevelType w:val="hybridMultilevel"/>
    <w:tmpl w:val="EEF49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0F6709CF"/>
    <w:multiLevelType w:val="hybridMultilevel"/>
    <w:tmpl w:val="D7E0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15BC1"/>
    <w:multiLevelType w:val="hybridMultilevel"/>
    <w:tmpl w:val="70B07B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246E70"/>
    <w:multiLevelType w:val="hybridMultilevel"/>
    <w:tmpl w:val="13EEE2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4E07B9"/>
    <w:multiLevelType w:val="hybridMultilevel"/>
    <w:tmpl w:val="C3D8D4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B333D9"/>
    <w:multiLevelType w:val="hybridMultilevel"/>
    <w:tmpl w:val="9DEE1C42"/>
    <w:lvl w:ilvl="0" w:tplc="08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21393B22"/>
    <w:multiLevelType w:val="hybridMultilevel"/>
    <w:tmpl w:val="77B2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2815C0"/>
    <w:multiLevelType w:val="hybridMultilevel"/>
    <w:tmpl w:val="2CC868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2A7F3F"/>
    <w:multiLevelType w:val="hybridMultilevel"/>
    <w:tmpl w:val="AF48D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DF62C8"/>
    <w:multiLevelType w:val="hybridMultilevel"/>
    <w:tmpl w:val="3F3AE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3516913"/>
    <w:multiLevelType w:val="hybridMultilevel"/>
    <w:tmpl w:val="A8A44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937BD6"/>
    <w:multiLevelType w:val="hybridMultilevel"/>
    <w:tmpl w:val="3ADA0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806746D"/>
    <w:multiLevelType w:val="hybridMultilevel"/>
    <w:tmpl w:val="6F9AF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A734EA"/>
    <w:multiLevelType w:val="hybridMultilevel"/>
    <w:tmpl w:val="7DBADE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BD1737F"/>
    <w:multiLevelType w:val="hybridMultilevel"/>
    <w:tmpl w:val="313AFB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D6B75DC"/>
    <w:multiLevelType w:val="hybridMultilevel"/>
    <w:tmpl w:val="B8285E2A"/>
    <w:lvl w:ilvl="0" w:tplc="08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40095F4C"/>
    <w:multiLevelType w:val="hybridMultilevel"/>
    <w:tmpl w:val="5E02F9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BF4B5B"/>
    <w:multiLevelType w:val="hybridMultilevel"/>
    <w:tmpl w:val="4AE460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3780822"/>
    <w:multiLevelType w:val="hybridMultilevel"/>
    <w:tmpl w:val="5B0AF0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56A35A6"/>
    <w:multiLevelType w:val="hybridMultilevel"/>
    <w:tmpl w:val="A0D0BF14"/>
    <w:lvl w:ilvl="0" w:tplc="6A48A9B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56E509C"/>
    <w:multiLevelType w:val="hybridMultilevel"/>
    <w:tmpl w:val="73D050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61971EF"/>
    <w:multiLevelType w:val="hybridMultilevel"/>
    <w:tmpl w:val="5D74B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644ED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534E0B77"/>
    <w:multiLevelType w:val="hybridMultilevel"/>
    <w:tmpl w:val="967EF566"/>
    <w:lvl w:ilvl="0" w:tplc="9FE004F6">
      <w:start w:val="1"/>
      <w:numFmt w:val="decimal"/>
      <w:lvlText w:val="%1."/>
      <w:lvlJc w:val="left"/>
      <w:pPr>
        <w:ind w:left="336" w:hanging="360"/>
      </w:pPr>
      <w:rPr>
        <w:rFonts w:hint="default"/>
      </w:r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42"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6E2C3C"/>
    <w:multiLevelType w:val="hybridMultilevel"/>
    <w:tmpl w:val="747630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C712E85"/>
    <w:multiLevelType w:val="hybridMultilevel"/>
    <w:tmpl w:val="A1B64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E844582"/>
    <w:multiLevelType w:val="hybridMultilevel"/>
    <w:tmpl w:val="822C5F2C"/>
    <w:lvl w:ilvl="0" w:tplc="6A48A9B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587FB8"/>
    <w:multiLevelType w:val="hybridMultilevel"/>
    <w:tmpl w:val="F76ED6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9" w15:restartNumberingAfterBreak="0">
    <w:nsid w:val="69AC32C9"/>
    <w:multiLevelType w:val="hybridMultilevel"/>
    <w:tmpl w:val="26C4A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DC57810"/>
    <w:multiLevelType w:val="hybridMultilevel"/>
    <w:tmpl w:val="9FE21A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2"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3"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9221274">
    <w:abstractNumId w:val="13"/>
  </w:num>
  <w:num w:numId="2" w16cid:durableId="783041470">
    <w:abstractNumId w:val="48"/>
  </w:num>
  <w:num w:numId="3" w16cid:durableId="915288116">
    <w:abstractNumId w:val="51"/>
  </w:num>
  <w:num w:numId="4" w16cid:durableId="1855415001">
    <w:abstractNumId w:val="9"/>
  </w:num>
  <w:num w:numId="5" w16cid:durableId="1686664770">
    <w:abstractNumId w:val="52"/>
  </w:num>
  <w:num w:numId="6" w16cid:durableId="1495342055">
    <w:abstractNumId w:val="10"/>
  </w:num>
  <w:num w:numId="7" w16cid:durableId="1457985273">
    <w:abstractNumId w:val="16"/>
  </w:num>
  <w:num w:numId="8" w16cid:durableId="1163549898">
    <w:abstractNumId w:val="39"/>
  </w:num>
  <w:num w:numId="9" w16cid:durableId="1584142319">
    <w:abstractNumId w:val="53"/>
  </w:num>
  <w:num w:numId="10" w16cid:durableId="347871339">
    <w:abstractNumId w:val="42"/>
  </w:num>
  <w:num w:numId="11" w16cid:durableId="1810635543">
    <w:abstractNumId w:val="46"/>
  </w:num>
  <w:num w:numId="12" w16cid:durableId="600573348">
    <w:abstractNumId w:val="20"/>
  </w:num>
  <w:num w:numId="13" w16cid:durableId="1797066596">
    <w:abstractNumId w:val="15"/>
  </w:num>
  <w:num w:numId="14" w16cid:durableId="708459193">
    <w:abstractNumId w:val="40"/>
  </w:num>
  <w:num w:numId="15" w16cid:durableId="1597589882">
    <w:abstractNumId w:val="23"/>
  </w:num>
  <w:num w:numId="16" w16cid:durableId="443228118">
    <w:abstractNumId w:val="11"/>
  </w:num>
  <w:num w:numId="17" w16cid:durableId="1321346085">
    <w:abstractNumId w:val="17"/>
  </w:num>
  <w:num w:numId="18" w16cid:durableId="335576049">
    <w:abstractNumId w:val="1"/>
  </w:num>
  <w:num w:numId="19" w16cid:durableId="1414204940">
    <w:abstractNumId w:val="6"/>
  </w:num>
  <w:num w:numId="20" w16cid:durableId="463697956">
    <w:abstractNumId w:val="7"/>
  </w:num>
  <w:num w:numId="21" w16cid:durableId="423300905">
    <w:abstractNumId w:val="8"/>
  </w:num>
  <w:num w:numId="22" w16cid:durableId="1983071968">
    <w:abstractNumId w:val="30"/>
  </w:num>
  <w:num w:numId="23" w16cid:durableId="134950794">
    <w:abstractNumId w:val="21"/>
  </w:num>
  <w:num w:numId="24" w16cid:durableId="451486065">
    <w:abstractNumId w:val="43"/>
  </w:num>
  <w:num w:numId="25" w16cid:durableId="69888984">
    <w:abstractNumId w:val="25"/>
  </w:num>
  <w:num w:numId="26" w16cid:durableId="279267655">
    <w:abstractNumId w:val="35"/>
  </w:num>
  <w:num w:numId="27" w16cid:durableId="1720934696">
    <w:abstractNumId w:val="34"/>
  </w:num>
  <w:num w:numId="28" w16cid:durableId="115299329">
    <w:abstractNumId w:val="50"/>
  </w:num>
  <w:num w:numId="29" w16cid:durableId="403450099">
    <w:abstractNumId w:val="41"/>
  </w:num>
  <w:num w:numId="30" w16cid:durableId="1800882204">
    <w:abstractNumId w:val="28"/>
  </w:num>
  <w:num w:numId="31" w16cid:durableId="1152522777">
    <w:abstractNumId w:val="38"/>
  </w:num>
  <w:num w:numId="32" w16cid:durableId="851410532">
    <w:abstractNumId w:val="12"/>
  </w:num>
  <w:num w:numId="33" w16cid:durableId="1246525733">
    <w:abstractNumId w:val="33"/>
  </w:num>
  <w:num w:numId="34" w16cid:durableId="1200633137">
    <w:abstractNumId w:val="26"/>
  </w:num>
  <w:num w:numId="35" w16cid:durableId="1203983005">
    <w:abstractNumId w:val="49"/>
  </w:num>
  <w:num w:numId="36" w16cid:durableId="1984776926">
    <w:abstractNumId w:val="19"/>
  </w:num>
  <w:num w:numId="37" w16cid:durableId="155220500">
    <w:abstractNumId w:val="14"/>
  </w:num>
  <w:num w:numId="38" w16cid:durableId="1253586712">
    <w:abstractNumId w:val="31"/>
  </w:num>
  <w:num w:numId="39" w16cid:durableId="1822190059">
    <w:abstractNumId w:val="18"/>
  </w:num>
  <w:num w:numId="40" w16cid:durableId="316346946">
    <w:abstractNumId w:val="29"/>
  </w:num>
  <w:num w:numId="41" w16cid:durableId="986714117">
    <w:abstractNumId w:val="22"/>
  </w:num>
  <w:num w:numId="42" w16cid:durableId="1455444667">
    <w:abstractNumId w:val="24"/>
  </w:num>
  <w:num w:numId="43" w16cid:durableId="1315720167">
    <w:abstractNumId w:val="27"/>
  </w:num>
  <w:num w:numId="44" w16cid:durableId="1158615767">
    <w:abstractNumId w:val="37"/>
  </w:num>
  <w:num w:numId="45" w16cid:durableId="1192837195">
    <w:abstractNumId w:val="32"/>
  </w:num>
  <w:num w:numId="46" w16cid:durableId="386681892">
    <w:abstractNumId w:val="45"/>
  </w:num>
  <w:num w:numId="47" w16cid:durableId="1949895112">
    <w:abstractNumId w:val="36"/>
  </w:num>
  <w:num w:numId="48" w16cid:durableId="2035184590">
    <w:abstractNumId w:val="44"/>
  </w:num>
  <w:num w:numId="49" w16cid:durableId="1128082888">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23"/>
    <w:rsid w:val="00027D56"/>
    <w:rsid w:val="0004074E"/>
    <w:rsid w:val="00053476"/>
    <w:rsid w:val="00056D29"/>
    <w:rsid w:val="00060006"/>
    <w:rsid w:val="000639CC"/>
    <w:rsid w:val="00076E34"/>
    <w:rsid w:val="00077459"/>
    <w:rsid w:val="00081E8A"/>
    <w:rsid w:val="00094F2E"/>
    <w:rsid w:val="000A0FC2"/>
    <w:rsid w:val="000A11FC"/>
    <w:rsid w:val="000B40B0"/>
    <w:rsid w:val="000D5301"/>
    <w:rsid w:val="000D6FBC"/>
    <w:rsid w:val="000E0013"/>
    <w:rsid w:val="000E0347"/>
    <w:rsid w:val="000E14AD"/>
    <w:rsid w:val="00100315"/>
    <w:rsid w:val="00104EBA"/>
    <w:rsid w:val="001202BD"/>
    <w:rsid w:val="00127BD1"/>
    <w:rsid w:val="00136562"/>
    <w:rsid w:val="0015753B"/>
    <w:rsid w:val="00161F0F"/>
    <w:rsid w:val="00162E93"/>
    <w:rsid w:val="00170CEE"/>
    <w:rsid w:val="00176401"/>
    <w:rsid w:val="00187BE0"/>
    <w:rsid w:val="0019658D"/>
    <w:rsid w:val="001A37C3"/>
    <w:rsid w:val="001B580E"/>
    <w:rsid w:val="001D3B50"/>
    <w:rsid w:val="001E1060"/>
    <w:rsid w:val="001E1433"/>
    <w:rsid w:val="001E45F6"/>
    <w:rsid w:val="001F2C2B"/>
    <w:rsid w:val="001F63C2"/>
    <w:rsid w:val="00202768"/>
    <w:rsid w:val="002238A0"/>
    <w:rsid w:val="0023262D"/>
    <w:rsid w:val="00233B17"/>
    <w:rsid w:val="002378A7"/>
    <w:rsid w:val="00250E1E"/>
    <w:rsid w:val="00251AD9"/>
    <w:rsid w:val="00265B32"/>
    <w:rsid w:val="0026629A"/>
    <w:rsid w:val="00293B42"/>
    <w:rsid w:val="00297AB1"/>
    <w:rsid w:val="002A3D7E"/>
    <w:rsid w:val="002A5D7C"/>
    <w:rsid w:val="002B5441"/>
    <w:rsid w:val="002C74CE"/>
    <w:rsid w:val="002D6A53"/>
    <w:rsid w:val="002E4277"/>
    <w:rsid w:val="002E531C"/>
    <w:rsid w:val="00301EE2"/>
    <w:rsid w:val="00306DC0"/>
    <w:rsid w:val="003402AE"/>
    <w:rsid w:val="0036323C"/>
    <w:rsid w:val="00375EF2"/>
    <w:rsid w:val="003847D7"/>
    <w:rsid w:val="00396FC2"/>
    <w:rsid w:val="003B5B86"/>
    <w:rsid w:val="003D67F5"/>
    <w:rsid w:val="003E620D"/>
    <w:rsid w:val="004042C2"/>
    <w:rsid w:val="0042384F"/>
    <w:rsid w:val="004240D3"/>
    <w:rsid w:val="00433454"/>
    <w:rsid w:val="00446185"/>
    <w:rsid w:val="0045557F"/>
    <w:rsid w:val="004615BB"/>
    <w:rsid w:val="00473E30"/>
    <w:rsid w:val="004A58E9"/>
    <w:rsid w:val="004B5DE1"/>
    <w:rsid w:val="004D25AF"/>
    <w:rsid w:val="004E2AE8"/>
    <w:rsid w:val="004E4D5D"/>
    <w:rsid w:val="004E530E"/>
    <w:rsid w:val="004F1BCC"/>
    <w:rsid w:val="005036EA"/>
    <w:rsid w:val="00506EEC"/>
    <w:rsid w:val="005160F0"/>
    <w:rsid w:val="00525C09"/>
    <w:rsid w:val="00526FE8"/>
    <w:rsid w:val="00534D8F"/>
    <w:rsid w:val="00542ED3"/>
    <w:rsid w:val="00550ACF"/>
    <w:rsid w:val="00560C1C"/>
    <w:rsid w:val="00564000"/>
    <w:rsid w:val="00564EA2"/>
    <w:rsid w:val="00586D7E"/>
    <w:rsid w:val="005A44BA"/>
    <w:rsid w:val="005A66D4"/>
    <w:rsid w:val="005D5CC0"/>
    <w:rsid w:val="005F0192"/>
    <w:rsid w:val="005F6666"/>
    <w:rsid w:val="0060412C"/>
    <w:rsid w:val="006077F5"/>
    <w:rsid w:val="006112C2"/>
    <w:rsid w:val="006152F9"/>
    <w:rsid w:val="00622AE1"/>
    <w:rsid w:val="00641D4E"/>
    <w:rsid w:val="00651996"/>
    <w:rsid w:val="00652F24"/>
    <w:rsid w:val="006551A6"/>
    <w:rsid w:val="00655E4B"/>
    <w:rsid w:val="0066611B"/>
    <w:rsid w:val="0067442C"/>
    <w:rsid w:val="006A758C"/>
    <w:rsid w:val="006B024F"/>
    <w:rsid w:val="006B781C"/>
    <w:rsid w:val="006C4180"/>
    <w:rsid w:val="006D6525"/>
    <w:rsid w:val="006E1AB5"/>
    <w:rsid w:val="006E3024"/>
    <w:rsid w:val="006F2049"/>
    <w:rsid w:val="00704C96"/>
    <w:rsid w:val="00710506"/>
    <w:rsid w:val="007116E8"/>
    <w:rsid w:val="00722526"/>
    <w:rsid w:val="0073065C"/>
    <w:rsid w:val="00735E98"/>
    <w:rsid w:val="0074477C"/>
    <w:rsid w:val="00753E94"/>
    <w:rsid w:val="00762845"/>
    <w:rsid w:val="00770750"/>
    <w:rsid w:val="0078490C"/>
    <w:rsid w:val="00785685"/>
    <w:rsid w:val="00793139"/>
    <w:rsid w:val="0079358E"/>
    <w:rsid w:val="00794F2E"/>
    <w:rsid w:val="007A30B8"/>
    <w:rsid w:val="007B499B"/>
    <w:rsid w:val="007D0095"/>
    <w:rsid w:val="007D655E"/>
    <w:rsid w:val="007D67EA"/>
    <w:rsid w:val="007D6B8F"/>
    <w:rsid w:val="007D7D3B"/>
    <w:rsid w:val="007E0D5B"/>
    <w:rsid w:val="007E1245"/>
    <w:rsid w:val="007F14B0"/>
    <w:rsid w:val="007F5BC5"/>
    <w:rsid w:val="00811A8A"/>
    <w:rsid w:val="00816E5F"/>
    <w:rsid w:val="00820CB5"/>
    <w:rsid w:val="00826EB8"/>
    <w:rsid w:val="00830C05"/>
    <w:rsid w:val="00852BED"/>
    <w:rsid w:val="00853EFB"/>
    <w:rsid w:val="008600DF"/>
    <w:rsid w:val="00872715"/>
    <w:rsid w:val="00872DA2"/>
    <w:rsid w:val="008733ED"/>
    <w:rsid w:val="0087637C"/>
    <w:rsid w:val="008820C1"/>
    <w:rsid w:val="008822B7"/>
    <w:rsid w:val="00883428"/>
    <w:rsid w:val="00885E23"/>
    <w:rsid w:val="008929B6"/>
    <w:rsid w:val="00896FCB"/>
    <w:rsid w:val="008B353E"/>
    <w:rsid w:val="008B4EB0"/>
    <w:rsid w:val="008C140D"/>
    <w:rsid w:val="008C4100"/>
    <w:rsid w:val="008C691A"/>
    <w:rsid w:val="008E3630"/>
    <w:rsid w:val="008E4A6B"/>
    <w:rsid w:val="008F1878"/>
    <w:rsid w:val="008F1B5F"/>
    <w:rsid w:val="00915E41"/>
    <w:rsid w:val="00923426"/>
    <w:rsid w:val="00951EC8"/>
    <w:rsid w:val="00956F31"/>
    <w:rsid w:val="009641C6"/>
    <w:rsid w:val="00964E76"/>
    <w:rsid w:val="00976398"/>
    <w:rsid w:val="00976DFD"/>
    <w:rsid w:val="009865D4"/>
    <w:rsid w:val="009C008D"/>
    <w:rsid w:val="009E3483"/>
    <w:rsid w:val="009E3BB6"/>
    <w:rsid w:val="009E7F64"/>
    <w:rsid w:val="00A01D8F"/>
    <w:rsid w:val="00A05645"/>
    <w:rsid w:val="00A23CC2"/>
    <w:rsid w:val="00A321F2"/>
    <w:rsid w:val="00A369E4"/>
    <w:rsid w:val="00A40F92"/>
    <w:rsid w:val="00A5079C"/>
    <w:rsid w:val="00A52505"/>
    <w:rsid w:val="00A54D81"/>
    <w:rsid w:val="00A63CAD"/>
    <w:rsid w:val="00A640B4"/>
    <w:rsid w:val="00A777B1"/>
    <w:rsid w:val="00A90BE1"/>
    <w:rsid w:val="00A94AEE"/>
    <w:rsid w:val="00AA4E3E"/>
    <w:rsid w:val="00AB117D"/>
    <w:rsid w:val="00AC27FE"/>
    <w:rsid w:val="00AC4B72"/>
    <w:rsid w:val="00AC6577"/>
    <w:rsid w:val="00AF6264"/>
    <w:rsid w:val="00B01977"/>
    <w:rsid w:val="00B03FD9"/>
    <w:rsid w:val="00B05A8A"/>
    <w:rsid w:val="00B07BAC"/>
    <w:rsid w:val="00B15540"/>
    <w:rsid w:val="00B20A1E"/>
    <w:rsid w:val="00B22605"/>
    <w:rsid w:val="00B26A52"/>
    <w:rsid w:val="00B32D36"/>
    <w:rsid w:val="00B344EA"/>
    <w:rsid w:val="00B34F90"/>
    <w:rsid w:val="00B43526"/>
    <w:rsid w:val="00B45C39"/>
    <w:rsid w:val="00B51FCB"/>
    <w:rsid w:val="00B53450"/>
    <w:rsid w:val="00B616FF"/>
    <w:rsid w:val="00B6691E"/>
    <w:rsid w:val="00B7229C"/>
    <w:rsid w:val="00B83DC1"/>
    <w:rsid w:val="00BA18BB"/>
    <w:rsid w:val="00BA2E4F"/>
    <w:rsid w:val="00BA42C1"/>
    <w:rsid w:val="00BA793D"/>
    <w:rsid w:val="00BC22C8"/>
    <w:rsid w:val="00BC3E27"/>
    <w:rsid w:val="00BC469E"/>
    <w:rsid w:val="00BE3DB6"/>
    <w:rsid w:val="00BE4542"/>
    <w:rsid w:val="00BF49CC"/>
    <w:rsid w:val="00C0054D"/>
    <w:rsid w:val="00C064CF"/>
    <w:rsid w:val="00C27AFA"/>
    <w:rsid w:val="00C42D7F"/>
    <w:rsid w:val="00C43749"/>
    <w:rsid w:val="00C45D92"/>
    <w:rsid w:val="00C719F6"/>
    <w:rsid w:val="00C8305B"/>
    <w:rsid w:val="00C84854"/>
    <w:rsid w:val="00C84D60"/>
    <w:rsid w:val="00C900D6"/>
    <w:rsid w:val="00C9361F"/>
    <w:rsid w:val="00CA6F47"/>
    <w:rsid w:val="00CB4224"/>
    <w:rsid w:val="00CC30F7"/>
    <w:rsid w:val="00CC5B05"/>
    <w:rsid w:val="00CD36B1"/>
    <w:rsid w:val="00CD52EB"/>
    <w:rsid w:val="00CE6088"/>
    <w:rsid w:val="00CF0B51"/>
    <w:rsid w:val="00D04F87"/>
    <w:rsid w:val="00D17A16"/>
    <w:rsid w:val="00D24A8C"/>
    <w:rsid w:val="00D344D9"/>
    <w:rsid w:val="00D37874"/>
    <w:rsid w:val="00D4368C"/>
    <w:rsid w:val="00D447CF"/>
    <w:rsid w:val="00D47AEA"/>
    <w:rsid w:val="00D51401"/>
    <w:rsid w:val="00D52052"/>
    <w:rsid w:val="00D5670A"/>
    <w:rsid w:val="00D6354F"/>
    <w:rsid w:val="00D71EB1"/>
    <w:rsid w:val="00D730DE"/>
    <w:rsid w:val="00D73643"/>
    <w:rsid w:val="00D739FB"/>
    <w:rsid w:val="00D76298"/>
    <w:rsid w:val="00D87696"/>
    <w:rsid w:val="00D90D9A"/>
    <w:rsid w:val="00DA6798"/>
    <w:rsid w:val="00DB604F"/>
    <w:rsid w:val="00DC0F36"/>
    <w:rsid w:val="00DC6BDE"/>
    <w:rsid w:val="00DD047E"/>
    <w:rsid w:val="00DD2D2B"/>
    <w:rsid w:val="00DE38E3"/>
    <w:rsid w:val="00DE4CEB"/>
    <w:rsid w:val="00DE7A98"/>
    <w:rsid w:val="00E01AF0"/>
    <w:rsid w:val="00E04B8D"/>
    <w:rsid w:val="00E1590E"/>
    <w:rsid w:val="00E17CA9"/>
    <w:rsid w:val="00E237E6"/>
    <w:rsid w:val="00E30DF7"/>
    <w:rsid w:val="00E40FBC"/>
    <w:rsid w:val="00E534B1"/>
    <w:rsid w:val="00E60AC7"/>
    <w:rsid w:val="00E61580"/>
    <w:rsid w:val="00E6538F"/>
    <w:rsid w:val="00E71A95"/>
    <w:rsid w:val="00E8417A"/>
    <w:rsid w:val="00E84204"/>
    <w:rsid w:val="00E92112"/>
    <w:rsid w:val="00EA6026"/>
    <w:rsid w:val="00EB3AF3"/>
    <w:rsid w:val="00EF353D"/>
    <w:rsid w:val="00EF4FDD"/>
    <w:rsid w:val="00F02C82"/>
    <w:rsid w:val="00F34FA1"/>
    <w:rsid w:val="00F367EE"/>
    <w:rsid w:val="00F43DA6"/>
    <w:rsid w:val="00F4520F"/>
    <w:rsid w:val="00F50319"/>
    <w:rsid w:val="00F71D09"/>
    <w:rsid w:val="00F87AE0"/>
    <w:rsid w:val="00F950FA"/>
    <w:rsid w:val="00FA366D"/>
    <w:rsid w:val="00FB0B34"/>
    <w:rsid w:val="00FC0DA6"/>
    <w:rsid w:val="00FD08C9"/>
    <w:rsid w:val="00FE2A3D"/>
    <w:rsid w:val="00FE2FE1"/>
    <w:rsid w:val="0C75E3A6"/>
    <w:rsid w:val="2EA25E9C"/>
    <w:rsid w:val="68DFC74A"/>
    <w:rsid w:val="6949E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691AF"/>
  <w15:chartTrackingRefBased/>
  <w15:docId w15:val="{BA4111BE-4790-4D55-B805-D628EEB7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01"/>
    <w:pPr>
      <w:suppressAutoHyphens/>
    </w:pPr>
    <w:rPr>
      <w:sz w:val="24"/>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uiPriority w:val="99"/>
    <w:rsid w:val="00176401"/>
    <w:rPr>
      <w:rFonts w:cs="Times New Roman"/>
      <w:vertAlign w:val="superscript"/>
    </w:rPr>
  </w:style>
  <w:style w:type="character" w:styleId="CommentReference">
    <w:name w:val="annotation reference"/>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rsid w:val="00176401"/>
    <w:rPr>
      <w:rFonts w:ascii="Arial" w:hAnsi="Arial"/>
    </w:rPr>
  </w:style>
  <w:style w:type="character" w:customStyle="1" w:styleId="BodyText2Char">
    <w:name w:val="Body Text 2 Char"/>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link w:val="Footer"/>
    <w:uiPriority w:val="99"/>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99"/>
    <w:qFormat/>
    <w:rsid w:val="00265B32"/>
    <w:pPr>
      <w:ind w:left="1304"/>
    </w:pPr>
  </w:style>
  <w:style w:type="paragraph" w:styleId="Revision">
    <w:name w:val="Revision"/>
    <w:hidden/>
    <w:uiPriority w:val="99"/>
    <w:semiHidden/>
    <w:rsid w:val="00710506"/>
    <w:rPr>
      <w:sz w:val="24"/>
      <w:lang w:val="en-GB" w:eastAsia="ar-SA"/>
    </w:rPr>
  </w:style>
  <w:style w:type="character" w:customStyle="1" w:styleId="cf01">
    <w:name w:val="cf01"/>
    <w:basedOn w:val="DefaultParagraphFont"/>
    <w:rsid w:val="00A056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0576">
      <w:bodyDiv w:val="1"/>
      <w:marLeft w:val="0"/>
      <w:marRight w:val="0"/>
      <w:marTop w:val="0"/>
      <w:marBottom w:val="0"/>
      <w:divBdr>
        <w:top w:val="none" w:sz="0" w:space="0" w:color="auto"/>
        <w:left w:val="none" w:sz="0" w:space="0" w:color="auto"/>
        <w:bottom w:val="none" w:sz="0" w:space="0" w:color="auto"/>
        <w:right w:val="none" w:sz="0" w:space="0" w:color="auto"/>
      </w:divBdr>
    </w:div>
    <w:div w:id="403452995">
      <w:bodyDiv w:val="1"/>
      <w:marLeft w:val="0"/>
      <w:marRight w:val="0"/>
      <w:marTop w:val="0"/>
      <w:marBottom w:val="0"/>
      <w:divBdr>
        <w:top w:val="none" w:sz="0" w:space="0" w:color="auto"/>
        <w:left w:val="none" w:sz="0" w:space="0" w:color="auto"/>
        <w:bottom w:val="none" w:sz="0" w:space="0" w:color="auto"/>
        <w:right w:val="none" w:sz="0" w:space="0" w:color="auto"/>
      </w:divBdr>
    </w:div>
    <w:div w:id="1267151930">
      <w:bodyDiv w:val="1"/>
      <w:marLeft w:val="0"/>
      <w:marRight w:val="0"/>
      <w:marTop w:val="0"/>
      <w:marBottom w:val="0"/>
      <w:divBdr>
        <w:top w:val="none" w:sz="0" w:space="0" w:color="auto"/>
        <w:left w:val="none" w:sz="0" w:space="0" w:color="auto"/>
        <w:bottom w:val="none" w:sz="0" w:space="0" w:color="auto"/>
        <w:right w:val="none" w:sz="0" w:space="0" w:color="auto"/>
      </w:divBdr>
    </w:div>
    <w:div w:id="1292713039">
      <w:bodyDiv w:val="1"/>
      <w:marLeft w:val="0"/>
      <w:marRight w:val="0"/>
      <w:marTop w:val="0"/>
      <w:marBottom w:val="0"/>
      <w:divBdr>
        <w:top w:val="none" w:sz="0" w:space="0" w:color="auto"/>
        <w:left w:val="none" w:sz="0" w:space="0" w:color="auto"/>
        <w:bottom w:val="none" w:sz="0" w:space="0" w:color="auto"/>
        <w:right w:val="none" w:sz="0" w:space="0" w:color="auto"/>
      </w:divBdr>
    </w:div>
    <w:div w:id="1377007807">
      <w:bodyDiv w:val="1"/>
      <w:marLeft w:val="0"/>
      <w:marRight w:val="0"/>
      <w:marTop w:val="0"/>
      <w:marBottom w:val="0"/>
      <w:divBdr>
        <w:top w:val="none" w:sz="0" w:space="0" w:color="auto"/>
        <w:left w:val="none" w:sz="0" w:space="0" w:color="auto"/>
        <w:bottom w:val="none" w:sz="0" w:space="0" w:color="auto"/>
        <w:right w:val="none" w:sz="0" w:space="0" w:color="auto"/>
      </w:divBdr>
    </w:div>
    <w:div w:id="1430196072">
      <w:bodyDiv w:val="1"/>
      <w:marLeft w:val="0"/>
      <w:marRight w:val="0"/>
      <w:marTop w:val="0"/>
      <w:marBottom w:val="0"/>
      <w:divBdr>
        <w:top w:val="none" w:sz="0" w:space="0" w:color="auto"/>
        <w:left w:val="none" w:sz="0" w:space="0" w:color="auto"/>
        <w:bottom w:val="none" w:sz="0" w:space="0" w:color="auto"/>
        <w:right w:val="none" w:sz="0" w:space="0" w:color="auto"/>
      </w:divBdr>
    </w:div>
    <w:div w:id="15996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CI_HR_TOL_ROLE%20PROFILE%20TEMPLATE_EN%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3974AB5E0EA4D84C53B1D1421DFB7" ma:contentTypeVersion="16" ma:contentTypeDescription="Create a new document." ma:contentTypeScope="" ma:versionID="ff3739ef66721d14965931a9c747f450">
  <xsd:schema xmlns:xsd="http://www.w3.org/2001/XMLSchema" xmlns:xs="http://www.w3.org/2001/XMLSchema" xmlns:p="http://schemas.microsoft.com/office/2006/metadata/properties" xmlns:ns2="ed76ef61-c804-4f06-a9ee-6bdee7d722a3" xmlns:ns3="c21c9291-63c6-4acc-8500-732024b8519a" xmlns:ns4="b1a25d56-6f3d-4cf9-8f75-af00573b6dbd" targetNamespace="http://schemas.microsoft.com/office/2006/metadata/properties" ma:root="true" ma:fieldsID="8bba0291c79dc4eddd6728d64a60e47d" ns2:_="" ns3:_="" ns4:_="">
    <xsd:import namespace="ed76ef61-c804-4f06-a9ee-6bdee7d722a3"/>
    <xsd:import namespace="c21c9291-63c6-4acc-8500-732024b8519a"/>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ef61-c804-4f06-a9ee-6bdee7d72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1c9291-63c6-4acc-8500-732024b851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a1e4b1d-b238-49e3-bfc1-44524c3144c3}" ma:internalName="TaxCatchAll" ma:showField="CatchAllData" ma:web="c21c9291-63c6-4acc-8500-732024b85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21c9291-63c6-4acc-8500-732024b8519a">
      <UserInfo>
        <DisplayName>Dasgupta, Alexandra</DisplayName>
        <AccountId>25</AccountId>
        <AccountType/>
      </UserInfo>
      <UserInfo>
        <DisplayName>Azima, Kate</DisplayName>
        <AccountId>26</AccountId>
        <AccountType/>
      </UserInfo>
    </SharedWithUsers>
    <TaxCatchAll xmlns="b1a25d56-6f3d-4cf9-8f75-af00573b6dbd">
      <Value>146</Value>
    </TaxCatchAll>
    <lcf76f155ced4ddcb4097134ff3c332f xmlns="ed76ef61-c804-4f06-a9ee-6bdee7d72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4345E-7B40-4ACC-B2F7-4B7DEA40B625}"/>
</file>

<file path=customXml/itemProps2.xml><?xml version="1.0" encoding="utf-8"?>
<ds:datastoreItem xmlns:ds="http://schemas.openxmlformats.org/officeDocument/2006/customXml" ds:itemID="{C19D3AF5-D1D8-4E07-ADF0-A45978720C5D}">
  <ds:schemaRefs>
    <ds:schemaRef ds:uri="http://schemas.microsoft.com/office/2006/metadata/longProperties"/>
  </ds:schemaRefs>
</ds:datastoreItem>
</file>

<file path=customXml/itemProps3.xml><?xml version="1.0" encoding="utf-8"?>
<ds:datastoreItem xmlns:ds="http://schemas.openxmlformats.org/officeDocument/2006/customXml" ds:itemID="{22EFE0C6-2AD2-4063-83D9-955524515B65}">
  <ds:schemaRefs>
    <ds:schemaRef ds:uri="http://schemas.microsoft.com/sharepoint/v3/contenttype/forms"/>
  </ds:schemaRefs>
</ds:datastoreItem>
</file>

<file path=customXml/itemProps4.xml><?xml version="1.0" encoding="utf-8"?>
<ds:datastoreItem xmlns:ds="http://schemas.openxmlformats.org/officeDocument/2006/customXml" ds:itemID="{2567265F-48F1-4BED-8A03-B5230C6F94C6}">
  <ds:schemaRefs>
    <ds:schemaRef ds:uri="http://schemas.microsoft.com/office/2006/metadata/properties"/>
    <ds:schemaRef ds:uri="http://schemas.microsoft.com/office/infopath/2007/PartnerControls"/>
    <ds:schemaRef ds:uri="fe28acc2-2564-4d09-bc01-f1a2fc3271bb"/>
  </ds:schemaRefs>
</ds:datastoreItem>
</file>

<file path=docProps/app.xml><?xml version="1.0" encoding="utf-8"?>
<Properties xmlns="http://schemas.openxmlformats.org/officeDocument/2006/extended-properties" xmlns:vt="http://schemas.openxmlformats.org/officeDocument/2006/docPropsVTypes">
  <Template>SCI_HR_TOL_ROLE PROFILE TEMPLATE_EN (2)</Template>
  <TotalTime>3</TotalTime>
  <Pages>3</Pages>
  <Words>1222</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Fawcett, Jane</dc:creator>
  <cp:keywords/>
  <cp:lastModifiedBy>Dasgupta, Alexandra</cp:lastModifiedBy>
  <cp:revision>2</cp:revision>
  <cp:lastPrinted>2012-12-13T18:42:00Z</cp:lastPrinted>
  <dcterms:created xsi:type="dcterms:W3CDTF">2023-01-20T09:08:00Z</dcterms:created>
  <dcterms:modified xsi:type="dcterms:W3CDTF">2023-01-20T09:08:00Z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SCIForPublicDistribution">
    <vt:lpwstr>0</vt:lpwstr>
  </property>
  <property fmtid="{D5CDD505-2E9C-101B-9397-08002B2CF9AE}" pid="4" name="SCIPrimaryDepartment">
    <vt:lpwstr/>
  </property>
  <property fmtid="{D5CDD505-2E9C-101B-9397-08002B2CF9AE}" pid="5" name="TaxonomyField_SCIAssociatedLocations">
    <vt:lpwstr/>
  </property>
  <property fmtid="{D5CDD505-2E9C-101B-9397-08002B2CF9AE}" pid="6" name="SCIDescription">
    <vt:lpwstr>&lt;div&gt;&lt;/div&gt;</vt:lpwstr>
  </property>
  <property fmtid="{D5CDD505-2E9C-101B-9397-08002B2CF9AE}" pid="7" name="SCITaxDocumentCategoryTaxHTField0">
    <vt:lpwstr>Job Description|98ba500b-cafb-4001-9173-9734455d9208</vt:lpwstr>
  </property>
  <property fmtid="{D5CDD505-2E9C-101B-9397-08002B2CF9AE}" pid="8" name="SCITaxSource">
    <vt:lpwstr/>
  </property>
  <property fmtid="{D5CDD505-2E9C-101B-9397-08002B2CF9AE}" pid="9" name="SCITaxSourceTaxHTField0">
    <vt:lpwstr/>
  </property>
  <property fmtid="{D5CDD505-2E9C-101B-9397-08002B2CF9AE}" pid="10" name="SCIPrimaryTheme">
    <vt:lpwstr/>
  </property>
  <property fmtid="{D5CDD505-2E9C-101B-9397-08002B2CF9AE}" pid="11" name="SCITaxPrimaryLocation">
    <vt:lpwstr/>
  </property>
  <property fmtid="{D5CDD505-2E9C-101B-9397-08002B2CF9AE}" pid="12" name="TaxonomyField_SCIPrimaryLocation">
    <vt:lpwstr/>
  </property>
  <property fmtid="{D5CDD505-2E9C-101B-9397-08002B2CF9AE}" pid="13" name="TaxonomyField_SCILanguage">
    <vt:lpwstr/>
  </property>
  <property fmtid="{D5CDD505-2E9C-101B-9397-08002B2CF9AE}" pid="14" name="SCISource">
    <vt:lpwstr/>
  </property>
  <property fmtid="{D5CDD505-2E9C-101B-9397-08002B2CF9AE}" pid="15" name="SCITaxAssociatedLocations">
    <vt:lpwstr/>
  </property>
  <property fmtid="{D5CDD505-2E9C-101B-9397-08002B2CF9AE}" pid="16" name="SCITaxPrimaryThemeTaxHTField0">
    <vt:lpwstr/>
  </property>
  <property fmtid="{D5CDD505-2E9C-101B-9397-08002B2CF9AE}" pid="17" name="SCITaxAssociatedDepartmentsTaxHTField0">
    <vt:lpwstr/>
  </property>
  <property fmtid="{D5CDD505-2E9C-101B-9397-08002B2CF9AE}" pid="18" name="SCITaxLanguageTaxHTField0">
    <vt:lpwstr/>
  </property>
  <property fmtid="{D5CDD505-2E9C-101B-9397-08002B2CF9AE}" pid="19" name="SCITaxPartnersTaxHTField0">
    <vt:lpwstr/>
  </property>
  <property fmtid="{D5CDD505-2E9C-101B-9397-08002B2CF9AE}" pid="20" name="SCILanguage">
    <vt:lpwstr/>
  </property>
  <property fmtid="{D5CDD505-2E9C-101B-9397-08002B2CF9AE}" pid="21" name="SCIAssociatedDepartments">
    <vt:lpwstr/>
  </property>
  <property fmtid="{D5CDD505-2E9C-101B-9397-08002B2CF9AE}" pid="22" name="SCITaxAssociatedThemes">
    <vt:lpwstr/>
  </property>
  <property fmtid="{D5CDD505-2E9C-101B-9397-08002B2CF9AE}" pid="23" name="SCIDocumentCategory">
    <vt:lpwstr/>
  </property>
  <property fmtid="{D5CDD505-2E9C-101B-9397-08002B2CF9AE}" pid="24" name="SCITaxDocumentCategory">
    <vt:lpwstr>146;#Job Description|98ba500b-cafb-4001-9173-9734455d9208</vt:lpwstr>
  </property>
  <property fmtid="{D5CDD505-2E9C-101B-9397-08002B2CF9AE}" pid="25" name="SCITaxLanguage">
    <vt:lpwstr/>
  </property>
  <property fmtid="{D5CDD505-2E9C-101B-9397-08002B2CF9AE}" pid="26" name="TaxonomyField_SCIPrimaryTheme">
    <vt:lpwstr/>
  </property>
  <property fmtid="{D5CDD505-2E9C-101B-9397-08002B2CF9AE}" pid="27" name="TaxonomyField_SCISource">
    <vt:lpwstr/>
  </property>
  <property fmtid="{D5CDD505-2E9C-101B-9397-08002B2CF9AE}" pid="28" name="SCIAssociatedThemes">
    <vt:lpwstr/>
  </property>
  <property fmtid="{D5CDD505-2E9C-101B-9397-08002B2CF9AE}" pid="29" name="SCITaxPrimaryDepartmentTaxHTField0">
    <vt:lpwstr/>
  </property>
  <property fmtid="{D5CDD505-2E9C-101B-9397-08002B2CF9AE}" pid="30" name="SCITaxPrimaryTheme">
    <vt:lpwstr/>
  </property>
  <property fmtid="{D5CDD505-2E9C-101B-9397-08002B2CF9AE}" pid="31" name="SCITaxPrimaryDepartment">
    <vt:lpwstr/>
  </property>
  <property fmtid="{D5CDD505-2E9C-101B-9397-08002B2CF9AE}" pid="32" name="SCIPrimaryLocation">
    <vt:lpwstr/>
  </property>
  <property fmtid="{D5CDD505-2E9C-101B-9397-08002B2CF9AE}" pid="33" name="TaxonomyField_SCIAssociatedThemes">
    <vt:lpwstr/>
  </property>
  <property fmtid="{D5CDD505-2E9C-101B-9397-08002B2CF9AE}" pid="34" name="TaxonomyField_SCIPrimaryDepartment">
    <vt:lpwstr/>
  </property>
  <property fmtid="{D5CDD505-2E9C-101B-9397-08002B2CF9AE}" pid="35" name="TaxonomyField_SCIAssociatedDepartments">
    <vt:lpwstr/>
  </property>
  <property fmtid="{D5CDD505-2E9C-101B-9397-08002B2CF9AE}" pid="36" name="TaxonomyField_SCIPartners">
    <vt:lpwstr/>
  </property>
  <property fmtid="{D5CDD505-2E9C-101B-9397-08002B2CF9AE}" pid="37" name="TaxonomyField_SCIDocumentCategory">
    <vt:lpwstr/>
  </property>
  <property fmtid="{D5CDD505-2E9C-101B-9397-08002B2CF9AE}" pid="38" name="TaxonomyField_SCIKeywords">
    <vt:lpwstr/>
  </property>
  <property fmtid="{D5CDD505-2E9C-101B-9397-08002B2CF9AE}" pid="39" name="SCIAssociatedLocations">
    <vt:lpwstr/>
  </property>
  <property fmtid="{D5CDD505-2E9C-101B-9397-08002B2CF9AE}" pid="40" name="SCIPartners">
    <vt:lpwstr/>
  </property>
  <property fmtid="{D5CDD505-2E9C-101B-9397-08002B2CF9AE}" pid="41" name="SCIKeywords">
    <vt:lpwstr/>
  </property>
  <property fmtid="{D5CDD505-2E9C-101B-9397-08002B2CF9AE}" pid="42" name="SCITaxAssociatedThemesTaxHTField0">
    <vt:lpwstr/>
  </property>
  <property fmtid="{D5CDD505-2E9C-101B-9397-08002B2CF9AE}" pid="43" name="SCITaxKeywordsTaxHTField0">
    <vt:lpwstr/>
  </property>
  <property fmtid="{D5CDD505-2E9C-101B-9397-08002B2CF9AE}" pid="44" name="SCITaxAssociatedLocationsTaxHTField0">
    <vt:lpwstr/>
  </property>
  <property fmtid="{D5CDD505-2E9C-101B-9397-08002B2CF9AE}" pid="45" name="SCITaxAssociatedDepartments">
    <vt:lpwstr/>
  </property>
  <property fmtid="{D5CDD505-2E9C-101B-9397-08002B2CF9AE}" pid="46" name="SCITaxPartners">
    <vt:lpwstr/>
  </property>
  <property fmtid="{D5CDD505-2E9C-101B-9397-08002B2CF9AE}" pid="47" name="SCITaxKeywords">
    <vt:lpwstr/>
  </property>
  <property fmtid="{D5CDD505-2E9C-101B-9397-08002B2CF9AE}" pid="48" name="TaxCatchAll">
    <vt:lpwstr>146;#Job Description|98ba500b-cafb-4001-9173-9734455d9208</vt:lpwstr>
  </property>
  <property fmtid="{D5CDD505-2E9C-101B-9397-08002B2CF9AE}" pid="49" name="SCITaxPrimaryLocationTaxHTField0">
    <vt:lpwstr/>
  </property>
  <property fmtid="{D5CDD505-2E9C-101B-9397-08002B2CF9AE}" pid="50" name="xd_Signature">
    <vt:lpwstr/>
  </property>
  <property fmtid="{D5CDD505-2E9C-101B-9397-08002B2CF9AE}" pid="51" name="display_urn:schemas-microsoft-com:office:office#Editor">
    <vt:lpwstr>Alexander-Grant, Jocelyn</vt:lpwstr>
  </property>
  <property fmtid="{D5CDD505-2E9C-101B-9397-08002B2CF9AE}" pid="52" name="Order">
    <vt:lpwstr>10000.0000000000</vt:lpwstr>
  </property>
  <property fmtid="{D5CDD505-2E9C-101B-9397-08002B2CF9AE}" pid="53" name="TemplateUrl">
    <vt:lpwstr/>
  </property>
  <property fmtid="{D5CDD505-2E9C-101B-9397-08002B2CF9AE}" pid="54" name="ComplianceAssetId">
    <vt:lpwstr/>
  </property>
  <property fmtid="{D5CDD505-2E9C-101B-9397-08002B2CF9AE}" pid="55" name="display_urn:schemas-microsoft-com:office:office#Author">
    <vt:lpwstr>Alexander-Grant, Jocelyn</vt:lpwstr>
  </property>
  <property fmtid="{D5CDD505-2E9C-101B-9397-08002B2CF9AE}" pid="56" name="xd_ProgID">
    <vt:lpwstr/>
  </property>
  <property fmtid="{D5CDD505-2E9C-101B-9397-08002B2CF9AE}" pid="57" name="ContentTypeId">
    <vt:lpwstr>0x010100A323974AB5E0EA4D84C53B1D1421DFB7</vt:lpwstr>
  </property>
  <property fmtid="{D5CDD505-2E9C-101B-9397-08002B2CF9AE}" pid="58" name="PublishingExpirationDate">
    <vt:lpwstr/>
  </property>
  <property fmtid="{D5CDD505-2E9C-101B-9397-08002B2CF9AE}" pid="59" name="PublishingStartDate">
    <vt:lpwstr/>
  </property>
  <property fmtid="{D5CDD505-2E9C-101B-9397-08002B2CF9AE}" pid="60" name="GHSP Ready">
    <vt:lpwstr>Yes, 21/1/19</vt:lpwstr>
  </property>
  <property fmtid="{D5CDD505-2E9C-101B-9397-08002B2CF9AE}" pid="61" name="xfo5">
    <vt:lpwstr>English</vt:lpwstr>
  </property>
  <property fmtid="{D5CDD505-2E9C-101B-9397-08002B2CF9AE}" pid="62" name="_dlc_DocId">
    <vt:lpwstr>ADMIN-1332518978-100</vt:lpwstr>
  </property>
  <property fmtid="{D5CDD505-2E9C-101B-9397-08002B2CF9AE}" pid="63" name="_dlc_DocIdItemGuid">
    <vt:lpwstr>e410ba48-118d-497d-8a21-f248d082422a</vt:lpwstr>
  </property>
  <property fmtid="{D5CDD505-2E9C-101B-9397-08002B2CF9AE}" pid="64" name="_dlc_DocIdUrl">
    <vt:lpwstr>https://savethechildren1.sharepoint.com/what/humanitarian/ghsp/_layouts/15/DocIdRedir.aspx?ID=ADMIN-1332518978-100, ADMIN-1332518978-100</vt:lpwstr>
  </property>
</Properties>
</file>