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2F" w:rsidRPr="00513717" w:rsidRDefault="007F52B6" w:rsidP="00CC3DDD">
      <w:pPr>
        <w:shd w:val="clear" w:color="auto" w:fill="FFFFFF"/>
        <w:spacing w:after="0" w:line="240" w:lineRule="auto"/>
        <w:jc w:val="center"/>
        <w:textAlignment w:val="baseline"/>
        <w:rPr>
          <w:rFonts w:ascii="Cambria" w:eastAsia="Times New Roman" w:hAnsi="Cambria" w:cs="Arial"/>
          <w:sz w:val="28"/>
          <w:szCs w:val="28"/>
          <w:lang w:val="en-US"/>
        </w:rPr>
      </w:pPr>
      <w:bookmarkStart w:id="0" w:name="_GoBack"/>
      <w:bookmarkEnd w:id="0"/>
      <w:r w:rsidRPr="00513717">
        <w:rPr>
          <w:rFonts w:ascii="Cambria" w:eastAsia="Times New Roman" w:hAnsi="Cambria" w:cs="Arial"/>
          <w:b/>
          <w:bCs/>
          <w:sz w:val="28"/>
          <w:szCs w:val="28"/>
          <w:bdr w:val="none" w:sz="0" w:space="0" w:color="auto" w:frame="1"/>
          <w:lang w:val="en-US"/>
        </w:rPr>
        <w:t>TERMS OF REFERENCE</w:t>
      </w:r>
      <w:r w:rsidR="00E66E60" w:rsidRPr="00513717">
        <w:rPr>
          <w:rFonts w:ascii="Cambria" w:eastAsia="Times New Roman" w:hAnsi="Cambria" w:cs="Arial"/>
          <w:b/>
          <w:bCs/>
          <w:sz w:val="28"/>
          <w:szCs w:val="28"/>
          <w:bdr w:val="none" w:sz="0" w:space="0" w:color="auto" w:frame="1"/>
          <w:lang w:val="en-US"/>
        </w:rPr>
        <w:t xml:space="preserve"> FOR IT CONSULTANCY TO DEVELOP </w:t>
      </w:r>
      <w:r w:rsidR="002A7F4C" w:rsidRPr="00513717">
        <w:rPr>
          <w:rFonts w:ascii="Cambria" w:eastAsia="Times New Roman" w:hAnsi="Cambria" w:cs="Arial"/>
          <w:b/>
          <w:bCs/>
          <w:sz w:val="28"/>
          <w:szCs w:val="28"/>
          <w:bdr w:val="none" w:sz="0" w:space="0" w:color="auto" w:frame="1"/>
          <w:lang w:val="en-US"/>
        </w:rPr>
        <w:t xml:space="preserve">AN </w:t>
      </w:r>
      <w:r w:rsidR="00CC3DDD" w:rsidRPr="00513717">
        <w:rPr>
          <w:rFonts w:ascii="Cambria" w:eastAsia="Times New Roman" w:hAnsi="Cambria" w:cs="Arial"/>
          <w:b/>
          <w:bCs/>
          <w:sz w:val="28"/>
          <w:szCs w:val="28"/>
          <w:bdr w:val="none" w:sz="0" w:space="0" w:color="auto" w:frame="1"/>
          <w:lang w:val="en-US"/>
        </w:rPr>
        <w:t>OPEN BUDGET PORTAL</w:t>
      </w:r>
      <w:r w:rsidR="002A7F4C" w:rsidRPr="00513717">
        <w:rPr>
          <w:rFonts w:ascii="Cambria" w:eastAsia="Times New Roman" w:hAnsi="Cambria" w:cs="Arial"/>
          <w:b/>
          <w:bCs/>
          <w:sz w:val="28"/>
          <w:szCs w:val="28"/>
          <w:bdr w:val="none" w:sz="0" w:space="0" w:color="auto" w:frame="1"/>
          <w:lang w:val="en-US"/>
        </w:rPr>
        <w:t xml:space="preserve"> FOR THE MINISTRY OF FINANCE AND ECONOMIC PLANNING (MINECOFIN)</w:t>
      </w:r>
    </w:p>
    <w:p w:rsidR="00C5482F" w:rsidRPr="00E66E60" w:rsidRDefault="00C5482F" w:rsidP="00C5482F">
      <w:pPr>
        <w:shd w:val="clear" w:color="auto" w:fill="FFFFFF"/>
        <w:spacing w:after="0" w:line="240" w:lineRule="auto"/>
        <w:textAlignment w:val="baseline"/>
        <w:rPr>
          <w:rFonts w:ascii="Cambria" w:eastAsia="Times New Roman" w:hAnsi="Cambria" w:cs="Arial"/>
          <w:b/>
          <w:bCs/>
          <w:color w:val="555555"/>
          <w:sz w:val="24"/>
          <w:szCs w:val="24"/>
          <w:bdr w:val="none" w:sz="0" w:space="0" w:color="auto" w:frame="1"/>
        </w:rPr>
      </w:pPr>
    </w:p>
    <w:p w:rsidR="00C5482F" w:rsidRPr="00E66E60" w:rsidRDefault="00C5482F" w:rsidP="00BA3697">
      <w:pPr>
        <w:shd w:val="clear" w:color="auto" w:fill="FFFFFF"/>
        <w:spacing w:after="0" w:line="240" w:lineRule="auto"/>
        <w:jc w:val="center"/>
        <w:textAlignment w:val="baseline"/>
        <w:rPr>
          <w:rFonts w:ascii="Cambria" w:eastAsia="Times New Roman" w:hAnsi="Cambria" w:cs="Arial"/>
          <w:color w:val="555555"/>
          <w:sz w:val="24"/>
          <w:szCs w:val="24"/>
          <w:lang w:val="en-US"/>
        </w:rPr>
      </w:pPr>
      <w:r w:rsidRPr="00E66E60">
        <w:rPr>
          <w:rFonts w:ascii="Cambria" w:eastAsia="Times New Roman" w:hAnsi="Cambria" w:cs="Arial"/>
          <w:b/>
          <w:bCs/>
          <w:color w:val="555555"/>
          <w:sz w:val="24"/>
          <w:szCs w:val="24"/>
          <w:bdr w:val="none" w:sz="0" w:space="0" w:color="auto" w:frame="1"/>
          <w:lang w:val="en-US"/>
        </w:rPr>
        <w:t>MINECOFIN – OPEN BUDGET PORTAL PROJECT</w:t>
      </w:r>
    </w:p>
    <w:p w:rsidR="00C5482F" w:rsidRPr="00E66E60" w:rsidRDefault="00C5482F" w:rsidP="00C5482F">
      <w:pPr>
        <w:shd w:val="clear" w:color="auto" w:fill="FFFFFF"/>
        <w:spacing w:after="0" w:line="240" w:lineRule="auto"/>
        <w:textAlignment w:val="baseline"/>
        <w:rPr>
          <w:rFonts w:ascii="Cambria" w:eastAsia="Times New Roman" w:hAnsi="Cambria" w:cs="Arial"/>
          <w:b/>
          <w:bCs/>
          <w:color w:val="555555"/>
          <w:sz w:val="24"/>
          <w:szCs w:val="24"/>
          <w:bdr w:val="none" w:sz="0" w:space="0" w:color="auto" w:frame="1"/>
        </w:rPr>
      </w:pPr>
    </w:p>
    <w:p w:rsidR="00E06605" w:rsidRPr="00E66E60" w:rsidRDefault="00E06605" w:rsidP="00C5482F">
      <w:pPr>
        <w:shd w:val="clear" w:color="auto" w:fill="FFFFFF"/>
        <w:spacing w:after="0" w:line="240" w:lineRule="auto"/>
        <w:textAlignment w:val="baseline"/>
        <w:rPr>
          <w:rFonts w:ascii="Cambria" w:eastAsia="Times New Roman" w:hAnsi="Cambria" w:cs="Arial"/>
          <w:b/>
          <w:bCs/>
          <w:color w:val="555555"/>
          <w:sz w:val="24"/>
          <w:szCs w:val="24"/>
          <w:bdr w:val="none" w:sz="0" w:space="0" w:color="auto" w:frame="1"/>
        </w:rPr>
      </w:pPr>
    </w:p>
    <w:p w:rsidR="00C5482F" w:rsidRPr="00513717" w:rsidRDefault="00C5482F" w:rsidP="00435884">
      <w:pPr>
        <w:pStyle w:val="ListParagraph"/>
        <w:numPr>
          <w:ilvl w:val="0"/>
          <w:numId w:val="29"/>
        </w:numPr>
        <w:shd w:val="clear" w:color="auto" w:fill="FFFFFF"/>
        <w:spacing w:after="0" w:line="240" w:lineRule="auto"/>
        <w:textAlignment w:val="baseline"/>
        <w:rPr>
          <w:rFonts w:ascii="Cambria" w:eastAsia="Times New Roman" w:hAnsi="Cambria" w:cs="Arial"/>
          <w:color w:val="C00000"/>
          <w:sz w:val="24"/>
          <w:szCs w:val="24"/>
        </w:rPr>
      </w:pPr>
      <w:r w:rsidRPr="00513717">
        <w:rPr>
          <w:rFonts w:ascii="Cambria" w:eastAsia="Times New Roman" w:hAnsi="Cambria" w:cs="Arial"/>
          <w:b/>
          <w:bCs/>
          <w:color w:val="C00000"/>
          <w:sz w:val="24"/>
          <w:szCs w:val="24"/>
          <w:bdr w:val="none" w:sz="0" w:space="0" w:color="auto" w:frame="1"/>
        </w:rPr>
        <w:t>Introduction</w:t>
      </w:r>
    </w:p>
    <w:p w:rsidR="000B7C29" w:rsidRPr="00E66E60" w:rsidRDefault="000B7C29" w:rsidP="000B7C29">
      <w:pPr>
        <w:shd w:val="clear" w:color="auto" w:fill="FFFFFF"/>
        <w:spacing w:after="0" w:line="240" w:lineRule="auto"/>
        <w:textAlignment w:val="baseline"/>
        <w:rPr>
          <w:rFonts w:ascii="Cambria" w:eastAsia="Times New Roman" w:hAnsi="Cambria" w:cs="Arial"/>
          <w:color w:val="555555"/>
          <w:sz w:val="24"/>
          <w:szCs w:val="24"/>
        </w:rPr>
      </w:pPr>
    </w:p>
    <w:p w:rsidR="000B7C29" w:rsidRPr="00E66E60" w:rsidRDefault="000B7C29" w:rsidP="00E66E60">
      <w:pPr>
        <w:shd w:val="clear" w:color="auto" w:fill="FFFFFF"/>
        <w:spacing w:after="0" w:line="240" w:lineRule="auto"/>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With the changing world</w:t>
      </w:r>
      <w:r w:rsidR="00D50EC3">
        <w:rPr>
          <w:rFonts w:ascii="Cambria" w:eastAsia="Times New Roman" w:hAnsi="Cambria" w:cs="Arial"/>
          <w:color w:val="555555"/>
          <w:sz w:val="24"/>
          <w:szCs w:val="24"/>
          <w:lang w:val="en-US"/>
        </w:rPr>
        <w:t>,</w:t>
      </w:r>
      <w:r w:rsidRPr="00E66E60">
        <w:rPr>
          <w:rFonts w:ascii="Cambria" w:eastAsia="Times New Roman" w:hAnsi="Cambria" w:cs="Arial"/>
          <w:color w:val="555555"/>
          <w:sz w:val="24"/>
          <w:szCs w:val="24"/>
        </w:rPr>
        <w:t xml:space="preserve"> technology is quickly dominating and replacing traditional ways of doing business. ICT is easily facilitating ways information is accessed and a tool to facilitate participation and promote transparency. Save the Children in collaboration with MINECOFIN and with funding from the European Union has come up with a proposal to introduce ICT in promoting access to public budget information in Rwanda by introducing an Open Budget Portal.</w:t>
      </w:r>
    </w:p>
    <w:p w:rsidR="000B7C29" w:rsidRPr="00E66E60" w:rsidRDefault="000B7C29" w:rsidP="000B7C29">
      <w:pPr>
        <w:shd w:val="clear" w:color="auto" w:fill="FFFFFF"/>
        <w:spacing w:after="0" w:line="240" w:lineRule="auto"/>
        <w:textAlignment w:val="baseline"/>
        <w:rPr>
          <w:rFonts w:ascii="Cambria" w:eastAsia="Times New Roman" w:hAnsi="Cambria" w:cs="Arial"/>
          <w:color w:val="555555"/>
          <w:sz w:val="24"/>
          <w:szCs w:val="24"/>
        </w:rPr>
      </w:pPr>
    </w:p>
    <w:p w:rsidR="000B7C29" w:rsidRPr="00E66E60" w:rsidRDefault="000B7C29" w:rsidP="00E66E60">
      <w:pPr>
        <w:shd w:val="clear" w:color="auto" w:fill="FFFFFF"/>
        <w:spacing w:after="0" w:line="240" w:lineRule="auto"/>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The Government of Rwanda continues to foster good governance by promoting transparency, participation, accountability, equity and inclusiveness, efficiency, effectiveness and economy</w:t>
      </w:r>
      <w:r w:rsidR="00D50EC3">
        <w:rPr>
          <w:rFonts w:ascii="Cambria" w:eastAsia="Times New Roman" w:hAnsi="Cambria" w:cs="Arial"/>
          <w:color w:val="555555"/>
          <w:sz w:val="24"/>
          <w:szCs w:val="24"/>
          <w:lang w:val="en-US"/>
        </w:rPr>
        <w:t xml:space="preserve"> principles in public finance management</w:t>
      </w:r>
      <w:r w:rsidRPr="00E66E60">
        <w:rPr>
          <w:rFonts w:ascii="Cambria" w:eastAsia="Times New Roman" w:hAnsi="Cambria" w:cs="Arial"/>
          <w:color w:val="555555"/>
          <w:sz w:val="24"/>
          <w:szCs w:val="24"/>
        </w:rPr>
        <w:t xml:space="preserve">. Citizens including young people and stakeholders have to make sense of the national budget by understanding it and knowing where public money will be allocated for the benefits of citizens and for the country development. </w:t>
      </w:r>
    </w:p>
    <w:p w:rsidR="000B7C29" w:rsidRPr="00E66E60" w:rsidRDefault="000B7C29" w:rsidP="000B7C29">
      <w:pPr>
        <w:shd w:val="clear" w:color="auto" w:fill="FFFFFF"/>
        <w:spacing w:after="0" w:line="240" w:lineRule="auto"/>
        <w:textAlignment w:val="baseline"/>
        <w:rPr>
          <w:rFonts w:ascii="Cambria" w:eastAsia="Times New Roman" w:hAnsi="Cambria" w:cs="Arial"/>
          <w:color w:val="555555"/>
          <w:sz w:val="24"/>
          <w:szCs w:val="24"/>
        </w:rPr>
      </w:pPr>
    </w:p>
    <w:p w:rsidR="000B7C29" w:rsidRPr="00E66E60" w:rsidRDefault="000B7C29" w:rsidP="00E66E60">
      <w:pPr>
        <w:shd w:val="clear" w:color="auto" w:fill="FFFFFF"/>
        <w:spacing w:after="0" w:line="240" w:lineRule="auto"/>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 xml:space="preserve">For this to be achieved in Rwanda, </w:t>
      </w:r>
      <w:r w:rsidRPr="00435884">
        <w:rPr>
          <w:rFonts w:ascii="Cambria" w:eastAsia="Times New Roman" w:hAnsi="Cambria" w:cs="Arial"/>
          <w:b/>
          <w:color w:val="555555"/>
          <w:sz w:val="24"/>
          <w:szCs w:val="24"/>
        </w:rPr>
        <w:t>the Ministry of Finance and Economic Planning (MINECOFIN) in partnership with Save the Children and the European Union</w:t>
      </w:r>
      <w:r w:rsidRPr="00E66E60">
        <w:rPr>
          <w:rFonts w:ascii="Cambria" w:eastAsia="Times New Roman" w:hAnsi="Cambria" w:cs="Arial"/>
          <w:color w:val="555555"/>
          <w:sz w:val="24"/>
          <w:szCs w:val="24"/>
        </w:rPr>
        <w:t xml:space="preserve"> are in the process of developing an Open Budget Portal to disseminate easily interpretable budget information. The Open Budget Portal aims at providing budget information in a digitalized, interactive and user-friendly style which allows citizens and stakeholders to navigate and understand allocations </w:t>
      </w:r>
      <w:r w:rsidR="00D50EC3">
        <w:rPr>
          <w:rFonts w:ascii="Cambria" w:eastAsia="Times New Roman" w:hAnsi="Cambria" w:cs="Arial"/>
          <w:color w:val="555555"/>
          <w:sz w:val="24"/>
          <w:szCs w:val="24"/>
          <w:lang w:val="en-US"/>
        </w:rPr>
        <w:t xml:space="preserve">and actual spending </w:t>
      </w:r>
      <w:r w:rsidRPr="00E66E60">
        <w:rPr>
          <w:rFonts w:ascii="Cambria" w:eastAsia="Times New Roman" w:hAnsi="Cambria" w:cs="Arial"/>
          <w:color w:val="555555"/>
          <w:sz w:val="24"/>
          <w:szCs w:val="24"/>
        </w:rPr>
        <w:t>in specific sectors of interests and by administrative settings (central or districts).</w:t>
      </w:r>
    </w:p>
    <w:p w:rsidR="000B7C29" w:rsidRPr="00E66E60" w:rsidRDefault="000B7C29" w:rsidP="00C5482F">
      <w:pPr>
        <w:shd w:val="clear" w:color="auto" w:fill="FFFFFF"/>
        <w:spacing w:after="0" w:line="240" w:lineRule="auto"/>
        <w:textAlignment w:val="baseline"/>
        <w:rPr>
          <w:rFonts w:ascii="Cambria" w:eastAsia="Times New Roman" w:hAnsi="Cambria" w:cs="Arial"/>
          <w:color w:val="555555"/>
          <w:sz w:val="24"/>
          <w:szCs w:val="24"/>
        </w:rPr>
      </w:pPr>
    </w:p>
    <w:p w:rsidR="003017BC" w:rsidRPr="00513717" w:rsidRDefault="003017BC" w:rsidP="00435884">
      <w:pPr>
        <w:pStyle w:val="ListParagraph"/>
        <w:numPr>
          <w:ilvl w:val="0"/>
          <w:numId w:val="29"/>
        </w:numPr>
        <w:shd w:val="clear" w:color="auto" w:fill="FFFFFF"/>
        <w:spacing w:after="0" w:line="240" w:lineRule="auto"/>
        <w:textAlignment w:val="baseline"/>
        <w:rPr>
          <w:rFonts w:ascii="Cambria" w:eastAsia="Times New Roman" w:hAnsi="Cambria" w:cs="Arial"/>
          <w:b/>
          <w:color w:val="C00000"/>
          <w:sz w:val="24"/>
          <w:szCs w:val="24"/>
          <w:lang w:val="en-US"/>
        </w:rPr>
      </w:pPr>
      <w:r w:rsidRPr="00513717">
        <w:rPr>
          <w:rFonts w:ascii="Cambria" w:eastAsia="Times New Roman" w:hAnsi="Cambria" w:cs="Arial"/>
          <w:b/>
          <w:color w:val="C00000"/>
          <w:sz w:val="24"/>
          <w:szCs w:val="24"/>
          <w:lang w:val="en-US"/>
        </w:rPr>
        <w:t>P</w:t>
      </w:r>
      <w:r w:rsidR="00BA3697" w:rsidRPr="00513717">
        <w:rPr>
          <w:rFonts w:ascii="Cambria" w:eastAsia="Times New Roman" w:hAnsi="Cambria" w:cs="Arial"/>
          <w:b/>
          <w:color w:val="C00000"/>
          <w:sz w:val="24"/>
          <w:szCs w:val="24"/>
          <w:lang w:val="en-US"/>
        </w:rPr>
        <w:t>urpose of the assignment</w:t>
      </w:r>
    </w:p>
    <w:p w:rsidR="00CC3DDD" w:rsidRPr="00CC3DDD" w:rsidRDefault="00CC3DDD" w:rsidP="00CC3DDD">
      <w:pPr>
        <w:pStyle w:val="ListParagraph"/>
        <w:shd w:val="clear" w:color="auto" w:fill="FFFFFF"/>
        <w:spacing w:after="0" w:line="240" w:lineRule="auto"/>
        <w:textAlignment w:val="baseline"/>
        <w:rPr>
          <w:rFonts w:ascii="Cambria" w:eastAsia="Times New Roman" w:hAnsi="Cambria" w:cs="Arial"/>
          <w:b/>
          <w:color w:val="555555"/>
          <w:sz w:val="24"/>
          <w:szCs w:val="24"/>
          <w:lang w:val="en-US"/>
        </w:rPr>
      </w:pPr>
    </w:p>
    <w:p w:rsidR="008A113A" w:rsidRPr="00CD716C" w:rsidRDefault="008A113A" w:rsidP="00CC3DDD">
      <w:pPr>
        <w:shd w:val="clear" w:color="auto" w:fill="FFFFFF"/>
        <w:spacing w:after="0" w:line="240" w:lineRule="auto"/>
        <w:jc w:val="both"/>
        <w:textAlignment w:val="baseline"/>
        <w:rPr>
          <w:rFonts w:ascii="Cambria" w:eastAsia="Times New Roman" w:hAnsi="Cambria" w:cs="Arial"/>
          <w:color w:val="555555"/>
          <w:sz w:val="24"/>
          <w:szCs w:val="24"/>
        </w:rPr>
      </w:pPr>
      <w:r w:rsidRPr="00CD716C">
        <w:rPr>
          <w:rFonts w:ascii="Cambria" w:eastAsia="Times New Roman" w:hAnsi="Cambria" w:cs="Arial"/>
          <w:color w:val="555555"/>
          <w:sz w:val="24"/>
          <w:szCs w:val="24"/>
        </w:rPr>
        <w:t>The main purpose of this assignment is to establish an</w:t>
      </w:r>
      <w:r w:rsidR="00CC3DDD" w:rsidRPr="00CD716C">
        <w:rPr>
          <w:rFonts w:ascii="Cambria" w:eastAsia="Times New Roman" w:hAnsi="Cambria" w:cs="Arial"/>
          <w:color w:val="555555"/>
          <w:sz w:val="24"/>
          <w:szCs w:val="24"/>
          <w:lang w:val="en-US"/>
        </w:rPr>
        <w:t xml:space="preserve"> </w:t>
      </w:r>
      <w:r w:rsidRPr="00CD716C">
        <w:rPr>
          <w:rFonts w:ascii="Cambria" w:eastAsia="Times New Roman" w:hAnsi="Cambria" w:cs="Arial"/>
          <w:color w:val="555555"/>
          <w:sz w:val="24"/>
          <w:szCs w:val="24"/>
        </w:rPr>
        <w:t xml:space="preserve">online </w:t>
      </w:r>
      <w:r w:rsidR="003017BC" w:rsidRPr="00CD716C">
        <w:rPr>
          <w:rFonts w:ascii="Cambria" w:eastAsia="Times New Roman" w:hAnsi="Cambria" w:cs="Arial"/>
          <w:color w:val="555555"/>
          <w:sz w:val="24"/>
          <w:szCs w:val="24"/>
          <w:lang w:val="en-US"/>
        </w:rPr>
        <w:t xml:space="preserve">open budget portal for MINECOFIN </w:t>
      </w:r>
      <w:r w:rsidR="00CC3DDD" w:rsidRPr="00CD716C">
        <w:rPr>
          <w:rFonts w:ascii="Cambria" w:eastAsia="Times New Roman" w:hAnsi="Cambria" w:cs="Arial"/>
          <w:color w:val="555555"/>
          <w:sz w:val="24"/>
          <w:szCs w:val="24"/>
          <w:lang w:val="en-US"/>
        </w:rPr>
        <w:t>that will be embedded in MINECOFIN</w:t>
      </w:r>
      <w:r w:rsidR="004962A8" w:rsidRPr="00CD716C">
        <w:rPr>
          <w:rFonts w:ascii="Cambria" w:eastAsia="Times New Roman" w:hAnsi="Cambria" w:cs="Arial"/>
          <w:color w:val="555555"/>
          <w:sz w:val="24"/>
          <w:szCs w:val="24"/>
          <w:lang w:val="en-US"/>
        </w:rPr>
        <w:t>’s</w:t>
      </w:r>
      <w:r w:rsidR="00CC3DDD" w:rsidRPr="00CD716C">
        <w:rPr>
          <w:rFonts w:ascii="Cambria" w:eastAsia="Times New Roman" w:hAnsi="Cambria" w:cs="Arial"/>
          <w:color w:val="555555"/>
          <w:sz w:val="24"/>
          <w:szCs w:val="24"/>
          <w:lang w:val="en-US"/>
        </w:rPr>
        <w:t xml:space="preserve"> website, </w:t>
      </w:r>
      <w:r w:rsidR="003017BC" w:rsidRPr="00CD716C">
        <w:rPr>
          <w:rFonts w:ascii="Cambria" w:eastAsia="Times New Roman" w:hAnsi="Cambria" w:cs="Arial"/>
          <w:color w:val="555555"/>
          <w:sz w:val="24"/>
          <w:szCs w:val="24"/>
          <w:lang w:val="en-US"/>
        </w:rPr>
        <w:t xml:space="preserve">where budget data </w:t>
      </w:r>
      <w:r w:rsidR="00C85338" w:rsidRPr="00CD716C">
        <w:rPr>
          <w:rFonts w:ascii="Cambria" w:eastAsia="Times New Roman" w:hAnsi="Cambria" w:cs="Arial"/>
          <w:color w:val="555555"/>
          <w:sz w:val="24"/>
          <w:szCs w:val="24"/>
          <w:lang w:val="en-US"/>
        </w:rPr>
        <w:t xml:space="preserve">for both Central and Local Government </w:t>
      </w:r>
      <w:r w:rsidR="008412D3" w:rsidRPr="00CD716C">
        <w:rPr>
          <w:rFonts w:ascii="Cambria" w:eastAsia="Times New Roman" w:hAnsi="Cambria" w:cs="Arial"/>
          <w:color w:val="555555"/>
          <w:sz w:val="24"/>
          <w:szCs w:val="24"/>
          <w:lang w:val="en-US"/>
        </w:rPr>
        <w:t>(</w:t>
      </w:r>
      <w:r w:rsidR="004962A8" w:rsidRPr="00CD716C">
        <w:rPr>
          <w:rFonts w:ascii="Cambria" w:eastAsia="Times New Roman" w:hAnsi="Cambria" w:cs="Arial"/>
          <w:color w:val="555555"/>
          <w:sz w:val="24"/>
          <w:szCs w:val="24"/>
          <w:lang w:val="en-US"/>
        </w:rPr>
        <w:t xml:space="preserve">draft budget, </w:t>
      </w:r>
      <w:r w:rsidR="008412D3" w:rsidRPr="00CD716C">
        <w:rPr>
          <w:rFonts w:ascii="Cambria" w:eastAsia="Times New Roman" w:hAnsi="Cambria" w:cs="Arial"/>
          <w:color w:val="555555"/>
          <w:sz w:val="24"/>
          <w:szCs w:val="24"/>
          <w:lang w:val="en-US"/>
        </w:rPr>
        <w:t xml:space="preserve">approved budget as well budget execution information) </w:t>
      </w:r>
      <w:r w:rsidR="003017BC" w:rsidRPr="00CD716C">
        <w:rPr>
          <w:rFonts w:ascii="Cambria" w:eastAsia="Times New Roman" w:hAnsi="Cambria" w:cs="Arial"/>
          <w:color w:val="555555"/>
          <w:sz w:val="24"/>
          <w:szCs w:val="24"/>
          <w:lang w:val="en-US"/>
        </w:rPr>
        <w:t>will be published and accessed by the public</w:t>
      </w:r>
      <w:r w:rsidRPr="00CD716C">
        <w:rPr>
          <w:rFonts w:ascii="Cambria" w:eastAsia="Times New Roman" w:hAnsi="Cambria" w:cs="Arial"/>
          <w:color w:val="555555"/>
          <w:sz w:val="24"/>
          <w:szCs w:val="24"/>
        </w:rPr>
        <w:t xml:space="preserve"> by providing:</w:t>
      </w:r>
    </w:p>
    <w:p w:rsidR="00046484" w:rsidRPr="00E66E60" w:rsidRDefault="00046484" w:rsidP="00CC3DDD">
      <w:pPr>
        <w:shd w:val="clear" w:color="auto" w:fill="FFFFFF"/>
        <w:spacing w:after="0" w:line="240" w:lineRule="auto"/>
        <w:jc w:val="both"/>
        <w:textAlignment w:val="baseline"/>
        <w:rPr>
          <w:rFonts w:ascii="Cambria" w:eastAsia="Times New Roman" w:hAnsi="Cambria" w:cs="Arial"/>
          <w:b/>
          <w:color w:val="555555"/>
          <w:sz w:val="24"/>
          <w:szCs w:val="24"/>
        </w:rPr>
      </w:pPr>
    </w:p>
    <w:p w:rsidR="008A113A" w:rsidRDefault="00CC3DDD" w:rsidP="003017BC">
      <w:pPr>
        <w:pStyle w:val="ListParagraph"/>
        <w:numPr>
          <w:ilvl w:val="0"/>
          <w:numId w:val="13"/>
        </w:numPr>
        <w:shd w:val="clear" w:color="auto" w:fill="FFFFFF"/>
        <w:spacing w:after="0" w:line="240" w:lineRule="auto"/>
        <w:textAlignment w:val="baseline"/>
        <w:rPr>
          <w:rFonts w:ascii="Cambria" w:eastAsia="Times New Roman" w:hAnsi="Cambria" w:cs="Arial"/>
          <w:color w:val="555555"/>
          <w:sz w:val="24"/>
          <w:szCs w:val="24"/>
          <w:lang w:val="en-US"/>
        </w:rPr>
      </w:pPr>
      <w:r>
        <w:rPr>
          <w:rFonts w:ascii="Cambria" w:eastAsia="Times New Roman" w:hAnsi="Cambria" w:cs="Arial"/>
          <w:color w:val="555555"/>
          <w:sz w:val="24"/>
          <w:szCs w:val="24"/>
          <w:lang w:val="en-US"/>
        </w:rPr>
        <w:t>A</w:t>
      </w:r>
      <w:r w:rsidR="00E66E60">
        <w:rPr>
          <w:rFonts w:ascii="Cambria" w:eastAsia="Times New Roman" w:hAnsi="Cambria" w:cs="Arial"/>
          <w:color w:val="555555"/>
          <w:sz w:val="24"/>
          <w:szCs w:val="24"/>
          <w:lang w:val="en-US"/>
        </w:rPr>
        <w:t>ccess to</w:t>
      </w:r>
      <w:r w:rsidR="008A113A" w:rsidRPr="00E66E60">
        <w:rPr>
          <w:rFonts w:ascii="Cambria" w:eastAsia="Times New Roman" w:hAnsi="Cambria" w:cs="Arial"/>
          <w:color w:val="555555"/>
          <w:sz w:val="24"/>
          <w:szCs w:val="24"/>
        </w:rPr>
        <w:t xml:space="preserve"> suitable high standard</w:t>
      </w:r>
      <w:r w:rsidR="00E66E60">
        <w:rPr>
          <w:rFonts w:ascii="Cambria" w:eastAsia="Times New Roman" w:hAnsi="Cambria" w:cs="Arial"/>
          <w:color w:val="555555"/>
          <w:sz w:val="24"/>
          <w:szCs w:val="24"/>
          <w:lang w:val="en-US"/>
        </w:rPr>
        <w:t xml:space="preserve"> </w:t>
      </w:r>
      <w:r w:rsidR="003017BC" w:rsidRPr="00E66E60">
        <w:rPr>
          <w:rFonts w:ascii="Cambria" w:eastAsia="Times New Roman" w:hAnsi="Cambria" w:cs="Arial"/>
          <w:color w:val="555555"/>
          <w:sz w:val="24"/>
          <w:szCs w:val="24"/>
          <w:lang w:val="en-US"/>
        </w:rPr>
        <w:t xml:space="preserve">budget </w:t>
      </w:r>
      <w:r w:rsidR="008A113A" w:rsidRPr="00E66E60">
        <w:rPr>
          <w:rFonts w:ascii="Cambria" w:eastAsia="Times New Roman" w:hAnsi="Cambria" w:cs="Arial"/>
          <w:color w:val="555555"/>
          <w:sz w:val="24"/>
          <w:szCs w:val="24"/>
        </w:rPr>
        <w:t>data</w:t>
      </w:r>
      <w:r w:rsidR="00E66E60">
        <w:rPr>
          <w:rFonts w:ascii="Cambria" w:eastAsia="Times New Roman" w:hAnsi="Cambria" w:cs="Arial"/>
          <w:color w:val="555555"/>
          <w:sz w:val="24"/>
          <w:szCs w:val="24"/>
          <w:lang w:val="en-US"/>
        </w:rPr>
        <w:t xml:space="preserve"> visualizations</w:t>
      </w:r>
      <w:r w:rsidR="00A3474A">
        <w:rPr>
          <w:rFonts w:ascii="Cambria" w:eastAsia="Times New Roman" w:hAnsi="Cambria" w:cs="Arial"/>
          <w:color w:val="555555"/>
          <w:sz w:val="24"/>
          <w:szCs w:val="24"/>
          <w:lang w:val="en-US"/>
        </w:rPr>
        <w:t>;</w:t>
      </w:r>
    </w:p>
    <w:p w:rsidR="008202F8" w:rsidRPr="00CD716C" w:rsidRDefault="00CA1682" w:rsidP="00CD716C">
      <w:pPr>
        <w:pStyle w:val="ListParagraph"/>
        <w:numPr>
          <w:ilvl w:val="0"/>
          <w:numId w:val="13"/>
        </w:numPr>
        <w:shd w:val="clear" w:color="auto" w:fill="FFFFFF"/>
        <w:spacing w:after="0" w:line="240" w:lineRule="auto"/>
        <w:textAlignment w:val="baseline"/>
        <w:rPr>
          <w:rFonts w:ascii="Cambria" w:eastAsia="Times New Roman" w:hAnsi="Cambria" w:cs="Arial"/>
          <w:color w:val="555555"/>
          <w:sz w:val="24"/>
          <w:szCs w:val="24"/>
          <w:lang w:val="en-US"/>
        </w:rPr>
      </w:pPr>
      <w:r w:rsidRPr="00CD716C">
        <w:rPr>
          <w:rFonts w:ascii="Cambria" w:eastAsia="Times New Roman" w:hAnsi="Cambria" w:cs="Arial"/>
          <w:color w:val="555555"/>
          <w:sz w:val="24"/>
          <w:szCs w:val="24"/>
          <w:lang w:val="en-US"/>
        </w:rPr>
        <w:t>User friendly</w:t>
      </w:r>
      <w:r w:rsidRPr="00CD716C">
        <w:rPr>
          <w:rFonts w:ascii="Cambria" w:eastAsia="Times New Roman" w:hAnsi="Cambria" w:cs="Arial"/>
          <w:color w:val="555555"/>
          <w:sz w:val="24"/>
          <w:szCs w:val="24"/>
        </w:rPr>
        <w:t xml:space="preserve"> </w:t>
      </w:r>
      <w:r w:rsidR="000A2AC6" w:rsidRPr="00CD716C">
        <w:rPr>
          <w:rFonts w:ascii="Cambria" w:eastAsia="Times New Roman" w:hAnsi="Cambria" w:cs="Arial"/>
          <w:color w:val="555555"/>
          <w:sz w:val="24"/>
          <w:szCs w:val="24"/>
          <w:lang w:val="en-US"/>
        </w:rPr>
        <w:t xml:space="preserve">and easy to use </w:t>
      </w:r>
      <w:r w:rsidRPr="00CD716C">
        <w:rPr>
          <w:rFonts w:ascii="Cambria" w:eastAsia="Times New Roman" w:hAnsi="Cambria" w:cs="Arial"/>
          <w:color w:val="555555"/>
          <w:sz w:val="24"/>
          <w:szCs w:val="24"/>
        </w:rPr>
        <w:t xml:space="preserve">data </w:t>
      </w:r>
      <w:r w:rsidRPr="00CD716C">
        <w:rPr>
          <w:rFonts w:ascii="Cambria" w:eastAsia="Times New Roman" w:hAnsi="Cambria" w:cs="Arial"/>
          <w:color w:val="555555"/>
          <w:sz w:val="24"/>
          <w:szCs w:val="24"/>
          <w:lang w:val="en-US"/>
        </w:rPr>
        <w:t>navigation</w:t>
      </w:r>
      <w:r w:rsidRPr="00CD716C">
        <w:rPr>
          <w:rFonts w:ascii="Cambria" w:eastAsia="Times New Roman" w:hAnsi="Cambria" w:cs="Arial"/>
          <w:color w:val="555555"/>
          <w:sz w:val="24"/>
          <w:szCs w:val="24"/>
        </w:rPr>
        <w:t xml:space="preserve"> and data sharing</w:t>
      </w:r>
      <w:r w:rsidR="00A3474A">
        <w:rPr>
          <w:rFonts w:ascii="Cambria" w:eastAsia="Times New Roman" w:hAnsi="Cambria" w:cs="Arial"/>
          <w:color w:val="555555"/>
          <w:sz w:val="24"/>
          <w:szCs w:val="24"/>
          <w:lang w:val="en-US"/>
        </w:rPr>
        <w:t>;</w:t>
      </w:r>
    </w:p>
    <w:p w:rsidR="004F4A39" w:rsidRPr="00CD716C" w:rsidRDefault="00843EDA" w:rsidP="008202F8">
      <w:pPr>
        <w:pStyle w:val="ListParagraph"/>
        <w:numPr>
          <w:ilvl w:val="0"/>
          <w:numId w:val="13"/>
        </w:numPr>
        <w:shd w:val="clear" w:color="auto" w:fill="FFFFFF"/>
        <w:spacing w:after="0" w:line="240" w:lineRule="auto"/>
        <w:textAlignment w:val="baseline"/>
        <w:rPr>
          <w:rFonts w:ascii="Cambria" w:eastAsia="Times New Roman" w:hAnsi="Cambria" w:cs="Arial"/>
          <w:color w:val="555555"/>
          <w:sz w:val="24"/>
          <w:szCs w:val="24"/>
          <w:lang w:val="en-US"/>
        </w:rPr>
      </w:pPr>
      <w:r w:rsidRPr="00CD716C">
        <w:rPr>
          <w:rFonts w:ascii="Cambria" w:eastAsia="Times New Roman" w:hAnsi="Cambria" w:cs="Arial"/>
          <w:color w:val="555555"/>
          <w:sz w:val="24"/>
          <w:szCs w:val="24"/>
          <w:lang w:val="en-US"/>
        </w:rPr>
        <w:t xml:space="preserve">Provide the public with an option </w:t>
      </w:r>
      <w:r w:rsidR="00A3474A">
        <w:rPr>
          <w:rFonts w:ascii="Cambria" w:eastAsia="Times New Roman" w:hAnsi="Cambria" w:cs="Arial"/>
          <w:color w:val="555555"/>
          <w:sz w:val="24"/>
          <w:szCs w:val="24"/>
          <w:lang w:val="en-US"/>
        </w:rPr>
        <w:t>for</w:t>
      </w:r>
      <w:r w:rsidR="004F4A39" w:rsidRPr="00CD716C">
        <w:rPr>
          <w:rFonts w:ascii="Cambria" w:eastAsia="Times New Roman" w:hAnsi="Cambria" w:cs="Arial"/>
          <w:color w:val="555555"/>
          <w:sz w:val="24"/>
          <w:szCs w:val="24"/>
          <w:lang w:val="en-US"/>
        </w:rPr>
        <w:t xml:space="preserve"> feedback </w:t>
      </w:r>
      <w:r w:rsidRPr="00CD716C">
        <w:rPr>
          <w:rFonts w:ascii="Cambria" w:eastAsia="Times New Roman" w:hAnsi="Cambria" w:cs="Arial"/>
          <w:color w:val="555555"/>
          <w:sz w:val="24"/>
          <w:szCs w:val="24"/>
          <w:lang w:val="en-US"/>
        </w:rPr>
        <w:t xml:space="preserve">on the </w:t>
      </w:r>
      <w:r w:rsidR="005F35E3" w:rsidRPr="00CD716C">
        <w:rPr>
          <w:rFonts w:ascii="Cambria" w:eastAsia="Times New Roman" w:hAnsi="Cambria" w:cs="Arial"/>
          <w:color w:val="555555"/>
          <w:sz w:val="24"/>
          <w:szCs w:val="24"/>
          <w:lang w:val="en-US"/>
        </w:rPr>
        <w:t>published</w:t>
      </w:r>
      <w:r w:rsidRPr="00CD716C">
        <w:rPr>
          <w:rFonts w:ascii="Cambria" w:eastAsia="Times New Roman" w:hAnsi="Cambria" w:cs="Arial"/>
          <w:color w:val="555555"/>
          <w:sz w:val="24"/>
          <w:szCs w:val="24"/>
          <w:lang w:val="en-US"/>
        </w:rPr>
        <w:t xml:space="preserve"> budget data</w:t>
      </w:r>
      <w:r w:rsidR="00A3474A">
        <w:rPr>
          <w:rFonts w:ascii="Cambria" w:eastAsia="Times New Roman" w:hAnsi="Cambria" w:cs="Arial"/>
          <w:color w:val="555555"/>
          <w:sz w:val="24"/>
          <w:szCs w:val="24"/>
          <w:lang w:val="en-US"/>
        </w:rPr>
        <w:t>.</w:t>
      </w:r>
    </w:p>
    <w:p w:rsidR="000B7C29" w:rsidRPr="00E66E60" w:rsidRDefault="000B7C29" w:rsidP="00C5482F">
      <w:pPr>
        <w:shd w:val="clear" w:color="auto" w:fill="FFFFFF"/>
        <w:spacing w:after="0" w:line="240" w:lineRule="auto"/>
        <w:textAlignment w:val="baseline"/>
        <w:rPr>
          <w:rFonts w:ascii="Cambria" w:eastAsia="Times New Roman" w:hAnsi="Cambria" w:cs="Arial"/>
          <w:color w:val="555555"/>
          <w:sz w:val="24"/>
          <w:szCs w:val="24"/>
        </w:rPr>
      </w:pPr>
    </w:p>
    <w:p w:rsidR="00CD716C" w:rsidRDefault="00C5482F" w:rsidP="00C5482F">
      <w:pPr>
        <w:shd w:val="clear" w:color="auto" w:fill="FFFFFF"/>
        <w:spacing w:after="0" w:line="240" w:lineRule="auto"/>
        <w:textAlignment w:val="baseline"/>
        <w:rPr>
          <w:rFonts w:ascii="Cambria" w:eastAsia="Times New Roman" w:hAnsi="Cambria" w:cs="Arial"/>
          <w:b/>
          <w:bCs/>
          <w:color w:val="555555"/>
          <w:sz w:val="24"/>
          <w:szCs w:val="24"/>
          <w:bdr w:val="none" w:sz="0" w:space="0" w:color="auto" w:frame="1"/>
        </w:rPr>
      </w:pPr>
      <w:r w:rsidRPr="00A3474A">
        <w:rPr>
          <w:rFonts w:ascii="Cambria" w:eastAsia="Times New Roman" w:hAnsi="Cambria" w:cs="Arial"/>
          <w:b/>
          <w:bCs/>
          <w:color w:val="555555"/>
          <w:sz w:val="24"/>
          <w:szCs w:val="24"/>
          <w:bdr w:val="none" w:sz="0" w:space="0" w:color="auto" w:frame="1"/>
        </w:rPr>
        <w:t xml:space="preserve">To support this </w:t>
      </w:r>
      <w:r w:rsidR="00CD716C" w:rsidRPr="00A3474A">
        <w:rPr>
          <w:rFonts w:ascii="Cambria" w:eastAsia="Times New Roman" w:hAnsi="Cambria" w:cs="Arial"/>
          <w:b/>
          <w:bCs/>
          <w:color w:val="555555"/>
          <w:sz w:val="24"/>
          <w:szCs w:val="24"/>
          <w:bdr w:val="none" w:sz="0" w:space="0" w:color="auto" w:frame="1"/>
        </w:rPr>
        <w:t>endeavor</w:t>
      </w:r>
      <w:r w:rsidR="008202F8" w:rsidRPr="00A3474A">
        <w:rPr>
          <w:rFonts w:ascii="Cambria" w:eastAsia="Times New Roman" w:hAnsi="Cambria" w:cs="Arial"/>
          <w:b/>
          <w:bCs/>
          <w:color w:val="555555"/>
          <w:sz w:val="24"/>
          <w:szCs w:val="24"/>
          <w:bdr w:val="none" w:sz="0" w:space="0" w:color="auto" w:frame="1"/>
          <w:lang w:val="en-US"/>
        </w:rPr>
        <w:t>,</w:t>
      </w:r>
      <w:r w:rsidRPr="00A3474A">
        <w:rPr>
          <w:rFonts w:ascii="Cambria" w:eastAsia="Times New Roman" w:hAnsi="Cambria" w:cs="Arial"/>
          <w:b/>
          <w:bCs/>
          <w:color w:val="555555"/>
          <w:sz w:val="24"/>
          <w:szCs w:val="24"/>
          <w:bdr w:val="none" w:sz="0" w:space="0" w:color="auto" w:frame="1"/>
        </w:rPr>
        <w:t xml:space="preserve"> MINECOFIN</w:t>
      </w:r>
      <w:r w:rsidR="00421E85" w:rsidRPr="00A3474A">
        <w:rPr>
          <w:rFonts w:ascii="Cambria" w:eastAsia="Times New Roman" w:hAnsi="Cambria" w:cs="Arial"/>
          <w:b/>
          <w:bCs/>
          <w:color w:val="555555"/>
          <w:sz w:val="24"/>
          <w:szCs w:val="24"/>
          <w:bdr w:val="none" w:sz="0" w:space="0" w:color="auto" w:frame="1"/>
          <w:lang w:val="en-US"/>
        </w:rPr>
        <w:t xml:space="preserve"> in </w:t>
      </w:r>
      <w:r w:rsidR="000B2FDE" w:rsidRPr="00A3474A">
        <w:rPr>
          <w:rFonts w:ascii="Cambria" w:eastAsia="Times New Roman" w:hAnsi="Cambria" w:cs="Arial"/>
          <w:b/>
          <w:bCs/>
          <w:color w:val="555555"/>
          <w:sz w:val="24"/>
          <w:szCs w:val="24"/>
          <w:bdr w:val="none" w:sz="0" w:space="0" w:color="auto" w:frame="1"/>
          <w:lang w:val="en-US"/>
        </w:rPr>
        <w:t>partnership</w:t>
      </w:r>
      <w:r w:rsidR="00421E85" w:rsidRPr="00A3474A">
        <w:rPr>
          <w:rFonts w:ascii="Cambria" w:eastAsia="Times New Roman" w:hAnsi="Cambria" w:cs="Arial"/>
          <w:b/>
          <w:bCs/>
          <w:color w:val="555555"/>
          <w:sz w:val="24"/>
          <w:szCs w:val="24"/>
          <w:bdr w:val="none" w:sz="0" w:space="0" w:color="auto" w:frame="1"/>
          <w:lang w:val="en-US"/>
        </w:rPr>
        <w:t xml:space="preserve"> with</w:t>
      </w:r>
      <w:r w:rsidR="005F35E3" w:rsidRPr="00A3474A">
        <w:rPr>
          <w:rFonts w:ascii="Cambria" w:eastAsia="Times New Roman" w:hAnsi="Cambria" w:cs="Arial"/>
          <w:b/>
          <w:bCs/>
          <w:color w:val="555555"/>
          <w:sz w:val="24"/>
          <w:szCs w:val="24"/>
          <w:bdr w:val="none" w:sz="0" w:space="0" w:color="auto" w:frame="1"/>
          <w:lang w:val="en-US"/>
        </w:rPr>
        <w:t xml:space="preserve"> </w:t>
      </w:r>
      <w:r w:rsidR="00B01405" w:rsidRPr="00A3474A">
        <w:rPr>
          <w:rFonts w:ascii="Cambria" w:eastAsia="Times New Roman" w:hAnsi="Cambria" w:cs="Arial"/>
          <w:b/>
          <w:bCs/>
          <w:color w:val="555555"/>
          <w:sz w:val="24"/>
          <w:szCs w:val="24"/>
          <w:bdr w:val="none" w:sz="0" w:space="0" w:color="auto" w:frame="1"/>
          <w:lang w:val="en-US"/>
        </w:rPr>
        <w:t>Save the Childre</w:t>
      </w:r>
      <w:r w:rsidR="003017BC" w:rsidRPr="00A3474A">
        <w:rPr>
          <w:rFonts w:ascii="Cambria" w:eastAsia="Times New Roman" w:hAnsi="Cambria" w:cs="Arial"/>
          <w:b/>
          <w:bCs/>
          <w:color w:val="555555"/>
          <w:sz w:val="24"/>
          <w:szCs w:val="24"/>
          <w:bdr w:val="none" w:sz="0" w:space="0" w:color="auto" w:frame="1"/>
          <w:lang w:val="en-US"/>
        </w:rPr>
        <w:t>n</w:t>
      </w:r>
      <w:r w:rsidRPr="00A3474A">
        <w:rPr>
          <w:rFonts w:ascii="Cambria" w:eastAsia="Times New Roman" w:hAnsi="Cambria" w:cs="Arial"/>
          <w:b/>
          <w:bCs/>
          <w:color w:val="555555"/>
          <w:sz w:val="24"/>
          <w:szCs w:val="24"/>
          <w:bdr w:val="none" w:sz="0" w:space="0" w:color="auto" w:frame="1"/>
        </w:rPr>
        <w:t xml:space="preserve">, is looking for a </w:t>
      </w:r>
      <w:r w:rsidR="00421E85" w:rsidRPr="00A3474A">
        <w:rPr>
          <w:rFonts w:ascii="Cambria" w:eastAsia="Times New Roman" w:hAnsi="Cambria" w:cs="Arial"/>
          <w:b/>
          <w:bCs/>
          <w:color w:val="555555"/>
          <w:sz w:val="24"/>
          <w:szCs w:val="24"/>
          <w:bdr w:val="none" w:sz="0" w:space="0" w:color="auto" w:frame="1"/>
          <w:lang w:val="en-US"/>
        </w:rPr>
        <w:t xml:space="preserve">firm </w:t>
      </w:r>
      <w:r w:rsidR="008164FA" w:rsidRPr="00A3474A">
        <w:rPr>
          <w:rFonts w:ascii="Cambria" w:eastAsia="Times New Roman" w:hAnsi="Cambria" w:cs="Arial"/>
          <w:b/>
          <w:bCs/>
          <w:color w:val="555555"/>
          <w:sz w:val="24"/>
          <w:szCs w:val="24"/>
          <w:bdr w:val="none" w:sz="0" w:space="0" w:color="auto" w:frame="1"/>
          <w:lang w:val="en-US"/>
        </w:rPr>
        <w:t>to</w:t>
      </w:r>
      <w:r w:rsidRPr="00A3474A">
        <w:rPr>
          <w:rFonts w:ascii="Cambria" w:eastAsia="Times New Roman" w:hAnsi="Cambria" w:cs="Arial"/>
          <w:b/>
          <w:bCs/>
          <w:color w:val="555555"/>
          <w:sz w:val="24"/>
          <w:szCs w:val="24"/>
          <w:bdr w:val="none" w:sz="0" w:space="0" w:color="auto" w:frame="1"/>
        </w:rPr>
        <w:t>:</w:t>
      </w:r>
    </w:p>
    <w:p w:rsidR="00A3474A" w:rsidRPr="00A3474A" w:rsidRDefault="00A3474A" w:rsidP="00C5482F">
      <w:pPr>
        <w:shd w:val="clear" w:color="auto" w:fill="FFFFFF"/>
        <w:spacing w:after="0" w:line="240" w:lineRule="auto"/>
        <w:textAlignment w:val="baseline"/>
        <w:rPr>
          <w:rFonts w:ascii="Cambria" w:eastAsia="Times New Roman" w:hAnsi="Cambria" w:cs="Arial"/>
          <w:b/>
          <w:bCs/>
          <w:color w:val="555555"/>
          <w:sz w:val="24"/>
          <w:szCs w:val="24"/>
          <w:bdr w:val="none" w:sz="0" w:space="0" w:color="auto" w:frame="1"/>
        </w:rPr>
      </w:pPr>
    </w:p>
    <w:p w:rsidR="00C5482F" w:rsidRPr="00E66E60" w:rsidRDefault="00C5482F" w:rsidP="00BA3697">
      <w:pPr>
        <w:pStyle w:val="ListParagraph"/>
        <w:numPr>
          <w:ilvl w:val="0"/>
          <w:numId w:val="10"/>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 xml:space="preserve">Design and develop the </w:t>
      </w:r>
      <w:r w:rsidR="00B01405" w:rsidRPr="00E66E60">
        <w:rPr>
          <w:rFonts w:ascii="Cambria" w:eastAsia="Times New Roman" w:hAnsi="Cambria" w:cs="Arial"/>
          <w:color w:val="555555"/>
          <w:sz w:val="24"/>
          <w:szCs w:val="24"/>
          <w:lang w:val="en-US"/>
        </w:rPr>
        <w:t>open budget portal that will be embedded in MINECOFIN</w:t>
      </w:r>
      <w:r w:rsidR="008202F8">
        <w:rPr>
          <w:rFonts w:ascii="Cambria" w:eastAsia="Times New Roman" w:hAnsi="Cambria" w:cs="Arial"/>
          <w:color w:val="555555"/>
          <w:sz w:val="24"/>
          <w:szCs w:val="24"/>
          <w:lang w:val="en-US"/>
        </w:rPr>
        <w:t>’s</w:t>
      </w:r>
      <w:r w:rsidR="00A3474A">
        <w:rPr>
          <w:rFonts w:ascii="Cambria" w:eastAsia="Times New Roman" w:hAnsi="Cambria" w:cs="Arial"/>
          <w:color w:val="555555"/>
          <w:sz w:val="24"/>
          <w:szCs w:val="24"/>
          <w:lang w:val="en-US"/>
        </w:rPr>
        <w:t xml:space="preserve"> website;</w:t>
      </w:r>
    </w:p>
    <w:p w:rsidR="00B01405" w:rsidRPr="00E66E60" w:rsidRDefault="00B01405" w:rsidP="00BA3697">
      <w:pPr>
        <w:pStyle w:val="ListParagraph"/>
        <w:numPr>
          <w:ilvl w:val="0"/>
          <w:numId w:val="10"/>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Design and develop budget plan data model</w:t>
      </w:r>
      <w:r w:rsidR="00A3474A">
        <w:rPr>
          <w:rFonts w:ascii="Cambria" w:eastAsia="Times New Roman" w:hAnsi="Cambria" w:cs="Arial"/>
          <w:color w:val="555555"/>
          <w:sz w:val="24"/>
          <w:szCs w:val="24"/>
          <w:lang w:val="en-US"/>
        </w:rPr>
        <w:t>;</w:t>
      </w:r>
    </w:p>
    <w:p w:rsidR="008A113A" w:rsidRPr="00E66E60" w:rsidRDefault="008A113A" w:rsidP="00BA3697">
      <w:pPr>
        <w:pStyle w:val="ListParagraph"/>
        <w:numPr>
          <w:ilvl w:val="0"/>
          <w:numId w:val="10"/>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lastRenderedPageBreak/>
        <w:t xml:space="preserve">Clean and </w:t>
      </w:r>
      <w:r w:rsidR="00BA3697">
        <w:rPr>
          <w:rFonts w:ascii="Cambria" w:eastAsia="Times New Roman" w:hAnsi="Cambria" w:cs="Arial"/>
          <w:color w:val="555555"/>
          <w:sz w:val="24"/>
          <w:szCs w:val="24"/>
          <w:lang w:val="en-US"/>
        </w:rPr>
        <w:t xml:space="preserve">model </w:t>
      </w:r>
      <w:r w:rsidRPr="00E66E60">
        <w:rPr>
          <w:rFonts w:ascii="Cambria" w:eastAsia="Times New Roman" w:hAnsi="Cambria" w:cs="Arial"/>
          <w:color w:val="555555"/>
          <w:sz w:val="24"/>
          <w:szCs w:val="24"/>
          <w:lang w:val="en-US"/>
        </w:rPr>
        <w:t xml:space="preserve"> </w:t>
      </w:r>
      <w:r w:rsidR="00BA3697">
        <w:rPr>
          <w:rFonts w:ascii="Cambria" w:eastAsia="Times New Roman" w:hAnsi="Cambria" w:cs="Arial"/>
          <w:color w:val="555555"/>
          <w:sz w:val="24"/>
          <w:szCs w:val="24"/>
          <w:lang w:val="en-US"/>
        </w:rPr>
        <w:t>legacy</w:t>
      </w:r>
      <w:r w:rsidRPr="00E66E60">
        <w:rPr>
          <w:rFonts w:ascii="Cambria" w:eastAsia="Times New Roman" w:hAnsi="Cambria" w:cs="Arial"/>
          <w:color w:val="555555"/>
          <w:sz w:val="24"/>
          <w:szCs w:val="24"/>
          <w:lang w:val="en-US"/>
        </w:rPr>
        <w:t xml:space="preserve"> budget data</w:t>
      </w:r>
      <w:r w:rsidR="00A3474A">
        <w:rPr>
          <w:rFonts w:ascii="Cambria" w:eastAsia="Times New Roman" w:hAnsi="Cambria" w:cs="Arial"/>
          <w:color w:val="555555"/>
          <w:sz w:val="24"/>
          <w:szCs w:val="24"/>
          <w:lang w:val="en-US"/>
        </w:rPr>
        <w:t>;</w:t>
      </w:r>
    </w:p>
    <w:p w:rsidR="00B01405" w:rsidRPr="00E66E60" w:rsidRDefault="00E66E60" w:rsidP="00BA3697">
      <w:pPr>
        <w:pStyle w:val="ListParagraph"/>
        <w:numPr>
          <w:ilvl w:val="0"/>
          <w:numId w:val="10"/>
        </w:numPr>
        <w:shd w:val="clear" w:color="auto" w:fill="FFFFFF"/>
        <w:spacing w:after="0" w:line="240" w:lineRule="auto"/>
        <w:ind w:right="300"/>
        <w:jc w:val="both"/>
        <w:textAlignment w:val="baseline"/>
        <w:rPr>
          <w:rFonts w:ascii="Cambria" w:eastAsia="Times New Roman" w:hAnsi="Cambria" w:cs="Arial"/>
          <w:color w:val="555555"/>
          <w:sz w:val="24"/>
          <w:szCs w:val="24"/>
        </w:rPr>
      </w:pPr>
      <w:r>
        <w:rPr>
          <w:rFonts w:ascii="Cambria" w:eastAsia="Times New Roman" w:hAnsi="Cambria" w:cs="Arial"/>
          <w:color w:val="555555"/>
          <w:sz w:val="24"/>
          <w:szCs w:val="24"/>
          <w:lang w:val="en-US"/>
        </w:rPr>
        <w:t>Integrate GigaS</w:t>
      </w:r>
      <w:r w:rsidR="00652969" w:rsidRPr="00E66E60">
        <w:rPr>
          <w:rFonts w:ascii="Cambria" w:eastAsia="Times New Roman" w:hAnsi="Cambria" w:cs="Arial"/>
          <w:color w:val="555555"/>
          <w:sz w:val="24"/>
          <w:szCs w:val="24"/>
          <w:lang w:val="en-US"/>
        </w:rPr>
        <w:t>pace</w:t>
      </w:r>
      <w:r w:rsidR="00C11CF1" w:rsidRPr="00E66E60">
        <w:rPr>
          <w:rFonts w:ascii="Cambria" w:eastAsia="Times New Roman" w:hAnsi="Cambria" w:cs="Arial"/>
          <w:color w:val="555555"/>
          <w:sz w:val="24"/>
          <w:szCs w:val="24"/>
          <w:lang w:val="en-US"/>
        </w:rPr>
        <w:t>s</w:t>
      </w:r>
      <w:r w:rsidR="00955962" w:rsidRPr="00E66E60">
        <w:rPr>
          <w:rFonts w:ascii="Cambria" w:eastAsia="Times New Roman" w:hAnsi="Cambria" w:cs="Arial"/>
          <w:color w:val="555555"/>
          <w:sz w:val="24"/>
          <w:szCs w:val="24"/>
          <w:lang w:val="en-US"/>
        </w:rPr>
        <w:t xml:space="preserve"> database with the </w:t>
      </w:r>
      <w:r w:rsidR="00BA3697">
        <w:rPr>
          <w:rFonts w:ascii="Cambria" w:eastAsia="Times New Roman" w:hAnsi="Cambria" w:cs="Arial"/>
          <w:color w:val="555555"/>
          <w:sz w:val="24"/>
          <w:szCs w:val="24"/>
          <w:lang w:val="en-US"/>
        </w:rPr>
        <w:t>Open B</w:t>
      </w:r>
      <w:r w:rsidR="00955962" w:rsidRPr="00E66E60">
        <w:rPr>
          <w:rFonts w:ascii="Cambria" w:eastAsia="Times New Roman" w:hAnsi="Cambria" w:cs="Arial"/>
          <w:color w:val="555555"/>
          <w:sz w:val="24"/>
          <w:szCs w:val="24"/>
          <w:lang w:val="en-US"/>
        </w:rPr>
        <w:t xml:space="preserve">udget </w:t>
      </w:r>
      <w:r w:rsidR="00BA3697">
        <w:rPr>
          <w:rFonts w:ascii="Cambria" w:eastAsia="Times New Roman" w:hAnsi="Cambria" w:cs="Arial"/>
          <w:color w:val="555555"/>
          <w:sz w:val="24"/>
          <w:szCs w:val="24"/>
          <w:lang w:val="en-US"/>
        </w:rPr>
        <w:t>Portal</w:t>
      </w:r>
      <w:r w:rsidR="00955962" w:rsidRPr="00E66E60">
        <w:rPr>
          <w:rFonts w:ascii="Cambria" w:eastAsia="Times New Roman" w:hAnsi="Cambria" w:cs="Arial"/>
          <w:color w:val="555555"/>
          <w:sz w:val="24"/>
          <w:szCs w:val="24"/>
          <w:lang w:val="en-US"/>
        </w:rPr>
        <w:t xml:space="preserve"> database</w:t>
      </w:r>
      <w:r w:rsidR="00A3474A">
        <w:rPr>
          <w:rFonts w:ascii="Cambria" w:eastAsia="Times New Roman" w:hAnsi="Cambria" w:cs="Arial"/>
          <w:color w:val="555555"/>
          <w:sz w:val="24"/>
          <w:szCs w:val="24"/>
          <w:lang w:val="en-US"/>
        </w:rPr>
        <w:t>;</w:t>
      </w:r>
    </w:p>
    <w:p w:rsidR="00C5482F" w:rsidRPr="00E66E60" w:rsidRDefault="00C5482F" w:rsidP="00BA3697">
      <w:pPr>
        <w:pStyle w:val="ListParagraph"/>
        <w:numPr>
          <w:ilvl w:val="0"/>
          <w:numId w:val="10"/>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 xml:space="preserve">Train </w:t>
      </w:r>
      <w:r w:rsidR="00955962" w:rsidRPr="00E66E60">
        <w:rPr>
          <w:rFonts w:ascii="Cambria" w:eastAsia="Times New Roman" w:hAnsi="Cambria" w:cs="Arial"/>
          <w:color w:val="555555"/>
          <w:sz w:val="24"/>
          <w:szCs w:val="24"/>
          <w:lang w:val="en-US"/>
        </w:rPr>
        <w:t>MINECOFIN staff</w:t>
      </w:r>
      <w:r w:rsidR="008A50EA">
        <w:rPr>
          <w:rFonts w:ascii="Cambria" w:eastAsia="Times New Roman" w:hAnsi="Cambria" w:cs="Arial"/>
          <w:color w:val="555555"/>
          <w:sz w:val="24"/>
          <w:szCs w:val="24"/>
          <w:lang w:val="en-US"/>
        </w:rPr>
        <w:t xml:space="preserve"> and key stakeholders</w:t>
      </w:r>
      <w:r w:rsidR="00BA3697">
        <w:rPr>
          <w:rFonts w:ascii="Cambria" w:eastAsia="Times New Roman" w:hAnsi="Cambria" w:cs="Arial"/>
          <w:color w:val="555555"/>
          <w:sz w:val="24"/>
          <w:szCs w:val="24"/>
          <w:lang w:val="en-US"/>
        </w:rPr>
        <w:t>.</w:t>
      </w:r>
    </w:p>
    <w:p w:rsidR="00B01405" w:rsidRPr="00E66E60" w:rsidRDefault="00B01405" w:rsidP="00BA3697">
      <w:pPr>
        <w:shd w:val="clear" w:color="auto" w:fill="FFFFFF"/>
        <w:spacing w:after="0" w:line="240" w:lineRule="auto"/>
        <w:ind w:right="300"/>
        <w:jc w:val="both"/>
        <w:textAlignment w:val="baseline"/>
        <w:rPr>
          <w:rFonts w:ascii="Cambria" w:eastAsia="Times New Roman" w:hAnsi="Cambria" w:cs="Arial"/>
          <w:color w:val="555555"/>
          <w:sz w:val="24"/>
          <w:szCs w:val="24"/>
        </w:rPr>
      </w:pPr>
    </w:p>
    <w:p w:rsidR="00457723" w:rsidRPr="00513717" w:rsidRDefault="00C5482F" w:rsidP="00435884">
      <w:pPr>
        <w:pStyle w:val="ListParagraph"/>
        <w:numPr>
          <w:ilvl w:val="0"/>
          <w:numId w:val="29"/>
        </w:numPr>
        <w:shd w:val="clear" w:color="auto" w:fill="FFFFFF"/>
        <w:spacing w:after="240" w:line="240" w:lineRule="auto"/>
        <w:jc w:val="both"/>
        <w:textAlignment w:val="baseline"/>
        <w:rPr>
          <w:rFonts w:ascii="Cambria" w:eastAsia="Times New Roman" w:hAnsi="Cambria" w:cs="Arial"/>
          <w:b/>
          <w:bCs/>
          <w:color w:val="C00000"/>
          <w:sz w:val="24"/>
          <w:szCs w:val="24"/>
          <w:bdr w:val="none" w:sz="0" w:space="0" w:color="auto" w:frame="1"/>
        </w:rPr>
      </w:pPr>
      <w:r w:rsidRPr="00513717">
        <w:rPr>
          <w:rFonts w:ascii="Cambria" w:eastAsia="Times New Roman" w:hAnsi="Cambria" w:cs="Arial"/>
          <w:b/>
          <w:bCs/>
          <w:color w:val="C00000"/>
          <w:sz w:val="24"/>
          <w:szCs w:val="24"/>
          <w:bdr w:val="none" w:sz="0" w:space="0" w:color="auto" w:frame="1"/>
        </w:rPr>
        <w:t xml:space="preserve">Key Duties and Responsibilities of </w:t>
      </w:r>
      <w:r w:rsidR="00431B42" w:rsidRPr="00513717">
        <w:rPr>
          <w:rFonts w:ascii="Cambria" w:eastAsia="Times New Roman" w:hAnsi="Cambria" w:cs="Arial"/>
          <w:b/>
          <w:bCs/>
          <w:color w:val="C00000"/>
          <w:sz w:val="24"/>
          <w:szCs w:val="24"/>
          <w:bdr w:val="none" w:sz="0" w:space="0" w:color="auto" w:frame="1"/>
          <w:lang w:val="en-US"/>
        </w:rPr>
        <w:t>the Open budget Portal</w:t>
      </w:r>
      <w:r w:rsidRPr="00513717">
        <w:rPr>
          <w:rFonts w:ascii="Cambria" w:eastAsia="Times New Roman" w:hAnsi="Cambria" w:cs="Arial"/>
          <w:b/>
          <w:bCs/>
          <w:color w:val="C00000"/>
          <w:sz w:val="24"/>
          <w:szCs w:val="24"/>
          <w:bdr w:val="none" w:sz="0" w:space="0" w:color="auto" w:frame="1"/>
        </w:rPr>
        <w:t xml:space="preserve"> Developer</w:t>
      </w:r>
    </w:p>
    <w:p w:rsidR="005F4147" w:rsidRPr="00CD716C" w:rsidRDefault="007473AF" w:rsidP="00CD716C">
      <w:pPr>
        <w:shd w:val="clear" w:color="auto" w:fill="FFFFFF"/>
        <w:spacing w:after="240" w:line="240" w:lineRule="auto"/>
        <w:jc w:val="both"/>
        <w:textAlignment w:val="baseline"/>
        <w:rPr>
          <w:rFonts w:ascii="Cambria" w:eastAsia="Times New Roman" w:hAnsi="Cambria" w:cs="Arial"/>
          <w:bCs/>
          <w:color w:val="555555"/>
          <w:sz w:val="24"/>
          <w:szCs w:val="24"/>
          <w:bdr w:val="none" w:sz="0" w:space="0" w:color="auto" w:frame="1"/>
          <w:lang w:val="en-US"/>
        </w:rPr>
      </w:pPr>
      <w:r w:rsidRPr="007473AF">
        <w:rPr>
          <w:rFonts w:ascii="Cambria" w:eastAsia="Times New Roman" w:hAnsi="Cambria" w:cs="Arial"/>
          <w:bCs/>
          <w:color w:val="555555"/>
          <w:sz w:val="24"/>
          <w:szCs w:val="24"/>
          <w:bdr w:val="none" w:sz="0" w:space="0" w:color="auto" w:frame="1"/>
          <w:lang w:val="en-US"/>
        </w:rPr>
        <w:t xml:space="preserve">The </w:t>
      </w:r>
      <w:r w:rsidRPr="00CD716C">
        <w:rPr>
          <w:rFonts w:ascii="Cambria" w:eastAsia="Times New Roman" w:hAnsi="Cambria" w:cs="Arial"/>
          <w:bCs/>
          <w:color w:val="555555"/>
          <w:sz w:val="24"/>
          <w:szCs w:val="24"/>
          <w:bdr w:val="none" w:sz="0" w:space="0" w:color="auto" w:frame="1"/>
          <w:lang w:val="en-US"/>
        </w:rPr>
        <w:t xml:space="preserve">responsibilities of the consulting firm shall include but not </w:t>
      </w:r>
      <w:r w:rsidR="000B2FDE" w:rsidRPr="000B2FDE">
        <w:rPr>
          <w:rFonts w:ascii="Cambria" w:eastAsia="Times New Roman" w:hAnsi="Cambria" w:cs="Arial"/>
          <w:bCs/>
          <w:color w:val="555555"/>
          <w:sz w:val="24"/>
          <w:szCs w:val="24"/>
          <w:bdr w:val="none" w:sz="0" w:space="0" w:color="auto" w:frame="1"/>
          <w:lang w:val="en-US"/>
        </w:rPr>
        <w:t>limited</w:t>
      </w:r>
      <w:r w:rsidRPr="00CD716C">
        <w:rPr>
          <w:rFonts w:ascii="Cambria" w:eastAsia="Times New Roman" w:hAnsi="Cambria" w:cs="Arial"/>
          <w:bCs/>
          <w:color w:val="555555"/>
          <w:sz w:val="24"/>
          <w:szCs w:val="24"/>
          <w:bdr w:val="none" w:sz="0" w:space="0" w:color="auto" w:frame="1"/>
          <w:lang w:val="en-US"/>
        </w:rPr>
        <w:t xml:space="preserve"> to the following:</w:t>
      </w:r>
    </w:p>
    <w:p w:rsidR="00431B42" w:rsidRPr="00E66E60" w:rsidRDefault="00431B42" w:rsidP="00BA3697">
      <w:pPr>
        <w:shd w:val="clear" w:color="auto" w:fill="FFFFFF"/>
        <w:spacing w:after="0" w:line="240" w:lineRule="auto"/>
        <w:ind w:right="300"/>
        <w:jc w:val="both"/>
        <w:textAlignment w:val="baseline"/>
        <w:rPr>
          <w:rFonts w:ascii="Cambria" w:eastAsia="Times New Roman" w:hAnsi="Cambria" w:cs="Arial"/>
          <w:color w:val="555555"/>
          <w:sz w:val="24"/>
          <w:szCs w:val="24"/>
          <w:lang w:val="en-US"/>
        </w:rPr>
      </w:pPr>
      <w:r w:rsidRPr="00E66E60">
        <w:rPr>
          <w:rFonts w:ascii="Cambria" w:eastAsia="Times New Roman" w:hAnsi="Cambria" w:cs="Arial"/>
          <w:color w:val="555555"/>
          <w:sz w:val="24"/>
          <w:szCs w:val="24"/>
          <w:lang w:val="en-US"/>
        </w:rPr>
        <w:t>0. INCEPTION PHASE</w:t>
      </w:r>
      <w:r w:rsidR="00A3474A">
        <w:rPr>
          <w:rFonts w:ascii="Cambria" w:eastAsia="Times New Roman" w:hAnsi="Cambria" w:cs="Arial"/>
          <w:color w:val="555555"/>
          <w:sz w:val="24"/>
          <w:szCs w:val="24"/>
          <w:lang w:val="en-US"/>
        </w:rPr>
        <w:t>:</w:t>
      </w:r>
    </w:p>
    <w:p w:rsidR="00431B42" w:rsidRPr="00E66E60" w:rsidRDefault="00431B42" w:rsidP="00BA3697">
      <w:pPr>
        <w:pStyle w:val="ListParagraph"/>
        <w:numPr>
          <w:ilvl w:val="0"/>
          <w:numId w:val="14"/>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Developing and regular fine-tuning a timetable for implementation of the assignment;</w:t>
      </w:r>
    </w:p>
    <w:p w:rsidR="00431B42" w:rsidRPr="00E66E60" w:rsidRDefault="00431B42" w:rsidP="00BA3697">
      <w:pPr>
        <w:pStyle w:val="ListParagraph"/>
        <w:numPr>
          <w:ilvl w:val="0"/>
          <w:numId w:val="14"/>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 xml:space="preserve">Performing a “gap and overlap analysis” of the </w:t>
      </w:r>
      <w:r w:rsidRPr="00E66E60">
        <w:rPr>
          <w:rFonts w:ascii="Cambria" w:eastAsia="Times New Roman" w:hAnsi="Cambria" w:cs="Arial"/>
          <w:color w:val="555555"/>
          <w:sz w:val="24"/>
          <w:szCs w:val="24"/>
          <w:lang w:val="en-US"/>
        </w:rPr>
        <w:t xml:space="preserve">current system and data accessibility </w:t>
      </w:r>
      <w:r w:rsidR="00BA3697">
        <w:rPr>
          <w:rFonts w:ascii="Cambria" w:eastAsia="Times New Roman" w:hAnsi="Cambria" w:cs="Arial"/>
          <w:color w:val="555555"/>
          <w:sz w:val="24"/>
          <w:szCs w:val="24"/>
        </w:rPr>
        <w:t>applications;</w:t>
      </w:r>
    </w:p>
    <w:p w:rsidR="00C4538C" w:rsidRPr="00E66E60" w:rsidRDefault="00431B42" w:rsidP="00BA3697">
      <w:pPr>
        <w:pStyle w:val="ListParagraph"/>
        <w:numPr>
          <w:ilvl w:val="0"/>
          <w:numId w:val="14"/>
        </w:numPr>
        <w:shd w:val="clear" w:color="auto" w:fill="FFFFFF"/>
        <w:spacing w:after="0" w:line="240" w:lineRule="auto"/>
        <w:ind w:right="300"/>
        <w:jc w:val="both"/>
        <w:textAlignment w:val="baseline"/>
        <w:rPr>
          <w:rFonts w:ascii="Cambria" w:eastAsia="Times New Roman" w:hAnsi="Cambria" w:cs="Arial"/>
          <w:color w:val="555555"/>
          <w:sz w:val="24"/>
          <w:szCs w:val="24"/>
          <w:lang w:val="en-US"/>
        </w:rPr>
      </w:pPr>
      <w:r w:rsidRPr="00E66E60">
        <w:rPr>
          <w:rFonts w:ascii="Cambria" w:eastAsia="Times New Roman" w:hAnsi="Cambria" w:cs="Arial"/>
          <w:color w:val="555555"/>
          <w:sz w:val="24"/>
          <w:szCs w:val="24"/>
          <w:lang w:val="en-US"/>
        </w:rPr>
        <w:t xml:space="preserve">Gather initial requirement of the Open Budget Portal by meeting with MINECOFIN team and any other related </w:t>
      </w:r>
      <w:r w:rsidR="00C4538C" w:rsidRPr="00E66E60">
        <w:rPr>
          <w:rFonts w:ascii="Cambria" w:eastAsia="Times New Roman" w:hAnsi="Cambria" w:cs="Arial"/>
          <w:color w:val="555555"/>
          <w:sz w:val="24"/>
          <w:szCs w:val="24"/>
          <w:lang w:val="en-US"/>
        </w:rPr>
        <w:t>stakeholders</w:t>
      </w:r>
      <w:r w:rsidR="00BA3697">
        <w:rPr>
          <w:rFonts w:ascii="Cambria" w:eastAsia="Times New Roman" w:hAnsi="Cambria" w:cs="Arial"/>
          <w:color w:val="555555"/>
          <w:sz w:val="24"/>
          <w:szCs w:val="24"/>
          <w:lang w:val="en-US"/>
        </w:rPr>
        <w:t>;</w:t>
      </w:r>
    </w:p>
    <w:p w:rsidR="00431B42" w:rsidRDefault="00C4538C" w:rsidP="00BA3697">
      <w:pPr>
        <w:pStyle w:val="ListParagraph"/>
        <w:numPr>
          <w:ilvl w:val="0"/>
          <w:numId w:val="14"/>
        </w:numPr>
        <w:shd w:val="clear" w:color="auto" w:fill="FFFFFF"/>
        <w:spacing w:after="0" w:line="240" w:lineRule="auto"/>
        <w:ind w:right="300"/>
        <w:jc w:val="both"/>
        <w:textAlignment w:val="baseline"/>
        <w:rPr>
          <w:rFonts w:ascii="Cambria" w:eastAsia="Times New Roman" w:hAnsi="Cambria" w:cs="Arial"/>
          <w:color w:val="555555"/>
          <w:sz w:val="24"/>
          <w:szCs w:val="24"/>
          <w:lang w:val="en-US"/>
        </w:rPr>
      </w:pPr>
      <w:r w:rsidRPr="00E66E60">
        <w:rPr>
          <w:rFonts w:ascii="Cambria" w:eastAsia="Times New Roman" w:hAnsi="Cambria" w:cs="Arial"/>
          <w:color w:val="555555"/>
          <w:sz w:val="24"/>
          <w:szCs w:val="24"/>
          <w:lang w:val="en-US"/>
        </w:rPr>
        <w:t>Identify possible risks, challenges and propose an initial mitigation plan</w:t>
      </w:r>
      <w:r w:rsidR="00A3474A">
        <w:rPr>
          <w:rFonts w:ascii="Cambria" w:eastAsia="Times New Roman" w:hAnsi="Cambria" w:cs="Arial"/>
          <w:color w:val="555555"/>
          <w:sz w:val="24"/>
          <w:szCs w:val="24"/>
          <w:lang w:val="en-US"/>
        </w:rPr>
        <w:t>.</w:t>
      </w:r>
    </w:p>
    <w:p w:rsidR="00BA3697" w:rsidRPr="00E66E60" w:rsidRDefault="00BA3697" w:rsidP="00BA3697">
      <w:pPr>
        <w:pStyle w:val="ListParagraph"/>
        <w:shd w:val="clear" w:color="auto" w:fill="FFFFFF"/>
        <w:spacing w:after="0" w:line="240" w:lineRule="auto"/>
        <w:ind w:right="300"/>
        <w:jc w:val="both"/>
        <w:textAlignment w:val="baseline"/>
        <w:rPr>
          <w:rFonts w:ascii="Cambria" w:eastAsia="Times New Roman" w:hAnsi="Cambria" w:cs="Arial"/>
          <w:color w:val="555555"/>
          <w:sz w:val="24"/>
          <w:szCs w:val="24"/>
          <w:lang w:val="en-US"/>
        </w:rPr>
      </w:pPr>
    </w:p>
    <w:p w:rsidR="003017BC" w:rsidRPr="00E66E60" w:rsidRDefault="003017BC" w:rsidP="00BA3697">
      <w:p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1. REQUIREMENT ELICITATION</w:t>
      </w:r>
      <w:r w:rsidR="00A3474A">
        <w:rPr>
          <w:rFonts w:ascii="Cambria" w:eastAsia="Times New Roman" w:hAnsi="Cambria" w:cs="Arial"/>
          <w:color w:val="555555"/>
          <w:sz w:val="24"/>
          <w:szCs w:val="24"/>
          <w:lang w:val="en-US"/>
        </w:rPr>
        <w:t>:</w:t>
      </w:r>
      <w:r w:rsidRPr="00E66E60">
        <w:rPr>
          <w:rFonts w:ascii="Cambria" w:eastAsia="Times New Roman" w:hAnsi="Cambria" w:cs="Arial"/>
          <w:color w:val="555555"/>
          <w:sz w:val="24"/>
          <w:szCs w:val="24"/>
        </w:rPr>
        <w:tab/>
      </w:r>
    </w:p>
    <w:p w:rsidR="00431B42" w:rsidRPr="00E66E60" w:rsidRDefault="00431B42" w:rsidP="00BA3697">
      <w:pPr>
        <w:pStyle w:val="ListParagraph"/>
        <w:numPr>
          <w:ilvl w:val="0"/>
          <w:numId w:val="14"/>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Conduct a complete</w:t>
      </w:r>
      <w:r w:rsidR="00BA3697">
        <w:rPr>
          <w:rFonts w:ascii="Cambria" w:eastAsia="Times New Roman" w:hAnsi="Cambria" w:cs="Arial"/>
          <w:color w:val="555555"/>
          <w:sz w:val="24"/>
          <w:szCs w:val="24"/>
          <w:lang w:val="en-US"/>
        </w:rPr>
        <w:t xml:space="preserve"> </w:t>
      </w:r>
      <w:r w:rsidRPr="00E66E60">
        <w:rPr>
          <w:rFonts w:ascii="Cambria" w:eastAsia="Times New Roman" w:hAnsi="Cambria" w:cs="Arial"/>
          <w:color w:val="555555"/>
          <w:sz w:val="24"/>
          <w:szCs w:val="24"/>
        </w:rPr>
        <w:t>requirement</w:t>
      </w:r>
      <w:r w:rsidR="003017BC" w:rsidRPr="00E66E60">
        <w:rPr>
          <w:rFonts w:ascii="Cambria" w:eastAsia="Times New Roman" w:hAnsi="Cambria" w:cs="Arial"/>
          <w:color w:val="555555"/>
          <w:sz w:val="24"/>
          <w:szCs w:val="24"/>
        </w:rPr>
        <w:t xml:space="preserve"> Analysis</w:t>
      </w:r>
      <w:r w:rsidRPr="00E66E60">
        <w:rPr>
          <w:rFonts w:ascii="Cambria" w:eastAsia="Times New Roman" w:hAnsi="Cambria" w:cs="Arial"/>
          <w:color w:val="555555"/>
          <w:sz w:val="24"/>
          <w:szCs w:val="24"/>
          <w:lang w:val="en-US"/>
        </w:rPr>
        <w:t xml:space="preserve"> of the current system and data used</w:t>
      </w:r>
      <w:r w:rsidR="00A3474A">
        <w:rPr>
          <w:rFonts w:ascii="Cambria" w:eastAsia="Times New Roman" w:hAnsi="Cambria" w:cs="Arial"/>
          <w:color w:val="555555"/>
          <w:sz w:val="24"/>
          <w:szCs w:val="24"/>
          <w:lang w:val="en-US"/>
        </w:rPr>
        <w:t>;</w:t>
      </w:r>
    </w:p>
    <w:p w:rsidR="003017BC" w:rsidRPr="00E66E60" w:rsidRDefault="00431B42" w:rsidP="00BA3697">
      <w:pPr>
        <w:pStyle w:val="ListParagraph"/>
        <w:numPr>
          <w:ilvl w:val="0"/>
          <w:numId w:val="14"/>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Perform and document a full understanding of the user requirement and business rules of the O</w:t>
      </w:r>
      <w:r w:rsidR="003017BC" w:rsidRPr="00E66E60">
        <w:rPr>
          <w:rFonts w:ascii="Cambria" w:eastAsia="Times New Roman" w:hAnsi="Cambria" w:cs="Arial"/>
          <w:color w:val="555555"/>
          <w:sz w:val="24"/>
          <w:szCs w:val="24"/>
        </w:rPr>
        <w:t>pen budget portal</w:t>
      </w:r>
      <w:r w:rsidR="00A3474A">
        <w:rPr>
          <w:rFonts w:ascii="Cambria" w:eastAsia="Times New Roman" w:hAnsi="Cambria" w:cs="Arial"/>
          <w:color w:val="555555"/>
          <w:sz w:val="24"/>
          <w:szCs w:val="24"/>
          <w:lang w:val="en-US"/>
        </w:rPr>
        <w:t>;</w:t>
      </w:r>
    </w:p>
    <w:p w:rsidR="00431B42" w:rsidRPr="00E66E60" w:rsidRDefault="00431B42" w:rsidP="00BA3697">
      <w:pPr>
        <w:pStyle w:val="ListParagraph"/>
        <w:numPr>
          <w:ilvl w:val="0"/>
          <w:numId w:val="14"/>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Document the open budget portal technical requirement and all use cases</w:t>
      </w:r>
      <w:r w:rsidR="00A3474A">
        <w:rPr>
          <w:rFonts w:ascii="Cambria" w:eastAsia="Times New Roman" w:hAnsi="Cambria" w:cs="Arial"/>
          <w:color w:val="555555"/>
          <w:sz w:val="24"/>
          <w:szCs w:val="24"/>
          <w:lang w:val="en-US"/>
        </w:rPr>
        <w:t>;</w:t>
      </w:r>
    </w:p>
    <w:p w:rsidR="00431B42" w:rsidRPr="00E66E60" w:rsidRDefault="00431B42" w:rsidP="00BA3697">
      <w:pPr>
        <w:pStyle w:val="ListParagraph"/>
        <w:numPr>
          <w:ilvl w:val="0"/>
          <w:numId w:val="14"/>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Revise, propose and document the suitable technology stack to be used during the implementation</w:t>
      </w:r>
      <w:r w:rsidR="00BA3697">
        <w:rPr>
          <w:rFonts w:ascii="Cambria" w:eastAsia="Times New Roman" w:hAnsi="Cambria" w:cs="Arial"/>
          <w:color w:val="555555"/>
          <w:sz w:val="24"/>
          <w:szCs w:val="24"/>
          <w:lang w:val="en-US"/>
        </w:rPr>
        <w:t>.</w:t>
      </w:r>
    </w:p>
    <w:p w:rsidR="00431B42" w:rsidRPr="00E66E60" w:rsidRDefault="00431B42" w:rsidP="00BA3697">
      <w:pPr>
        <w:shd w:val="clear" w:color="auto" w:fill="FFFFFF"/>
        <w:spacing w:after="0" w:line="240" w:lineRule="auto"/>
        <w:ind w:right="300"/>
        <w:jc w:val="both"/>
        <w:textAlignment w:val="baseline"/>
        <w:rPr>
          <w:rFonts w:ascii="Cambria" w:eastAsia="Times New Roman" w:hAnsi="Cambria" w:cs="Arial"/>
          <w:color w:val="555555"/>
          <w:sz w:val="24"/>
          <w:szCs w:val="24"/>
        </w:rPr>
      </w:pPr>
    </w:p>
    <w:p w:rsidR="003017BC" w:rsidRPr="00E66E60" w:rsidRDefault="00A3474A" w:rsidP="00431B42">
      <w:pPr>
        <w:shd w:val="clear" w:color="auto" w:fill="FFFFFF"/>
        <w:spacing w:after="0" w:line="240" w:lineRule="auto"/>
        <w:ind w:right="300"/>
        <w:textAlignment w:val="baseline"/>
        <w:rPr>
          <w:rFonts w:ascii="Cambria" w:eastAsia="Times New Roman" w:hAnsi="Cambria" w:cs="Arial"/>
          <w:color w:val="555555"/>
          <w:sz w:val="24"/>
          <w:szCs w:val="24"/>
        </w:rPr>
      </w:pPr>
      <w:r>
        <w:rPr>
          <w:rFonts w:ascii="Cambria" w:eastAsia="Times New Roman" w:hAnsi="Cambria" w:cs="Arial"/>
          <w:color w:val="555555"/>
          <w:sz w:val="24"/>
          <w:szCs w:val="24"/>
        </w:rPr>
        <w:t>2. SYSTEM DESIGN PHASE:</w:t>
      </w:r>
    </w:p>
    <w:p w:rsidR="00431B42" w:rsidRPr="00E66E60" w:rsidRDefault="00431B42" w:rsidP="00C4538C">
      <w:pPr>
        <w:pStyle w:val="ListParagraph"/>
        <w:numPr>
          <w:ilvl w:val="0"/>
          <w:numId w:val="15"/>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Design the Ope</w:t>
      </w:r>
      <w:r w:rsidR="00C4538C" w:rsidRPr="00E66E60">
        <w:rPr>
          <w:rFonts w:ascii="Cambria" w:eastAsia="Times New Roman" w:hAnsi="Cambria" w:cs="Arial"/>
          <w:color w:val="555555"/>
          <w:sz w:val="24"/>
          <w:szCs w:val="24"/>
          <w:lang w:val="en-US"/>
        </w:rPr>
        <w:t>n</w:t>
      </w:r>
      <w:r w:rsidRPr="00E66E60">
        <w:rPr>
          <w:rFonts w:ascii="Cambria" w:eastAsia="Times New Roman" w:hAnsi="Cambria" w:cs="Arial"/>
          <w:color w:val="555555"/>
          <w:sz w:val="24"/>
          <w:szCs w:val="24"/>
          <w:lang w:val="en-US"/>
        </w:rPr>
        <w:t xml:space="preserve"> Budget Portal system and its functionalit</w:t>
      </w:r>
      <w:r w:rsidR="00C4538C" w:rsidRPr="00E66E60">
        <w:rPr>
          <w:rFonts w:ascii="Cambria" w:eastAsia="Times New Roman" w:hAnsi="Cambria" w:cs="Arial"/>
          <w:color w:val="555555"/>
          <w:sz w:val="24"/>
          <w:szCs w:val="24"/>
          <w:lang w:val="en-US"/>
        </w:rPr>
        <w:t>ies</w:t>
      </w:r>
      <w:r w:rsidR="00A3474A">
        <w:rPr>
          <w:rFonts w:ascii="Cambria" w:eastAsia="Times New Roman" w:hAnsi="Cambria" w:cs="Arial"/>
          <w:color w:val="555555"/>
          <w:sz w:val="24"/>
          <w:szCs w:val="24"/>
          <w:lang w:val="en-US"/>
        </w:rPr>
        <w:t>;</w:t>
      </w:r>
    </w:p>
    <w:p w:rsidR="003017BC" w:rsidRPr="00E66E60" w:rsidRDefault="00BA3697" w:rsidP="00C4538C">
      <w:pPr>
        <w:pStyle w:val="ListParagraph"/>
        <w:numPr>
          <w:ilvl w:val="0"/>
          <w:numId w:val="15"/>
        </w:numPr>
        <w:shd w:val="clear" w:color="auto" w:fill="FFFFFF"/>
        <w:spacing w:after="0" w:line="240" w:lineRule="auto"/>
        <w:ind w:right="300"/>
        <w:textAlignment w:val="baseline"/>
        <w:rPr>
          <w:rFonts w:ascii="Cambria" w:eastAsia="Times New Roman" w:hAnsi="Cambria" w:cs="Arial"/>
          <w:color w:val="555555"/>
          <w:sz w:val="24"/>
          <w:szCs w:val="24"/>
        </w:rPr>
      </w:pPr>
      <w:r>
        <w:rPr>
          <w:rFonts w:ascii="Cambria" w:eastAsia="Times New Roman" w:hAnsi="Cambria" w:cs="Arial"/>
          <w:color w:val="555555"/>
          <w:sz w:val="24"/>
          <w:szCs w:val="24"/>
          <w:lang w:val="en-US"/>
        </w:rPr>
        <w:t>Revise, d</w:t>
      </w:r>
      <w:r w:rsidR="00431B42" w:rsidRPr="00E66E60">
        <w:rPr>
          <w:rFonts w:ascii="Cambria" w:eastAsia="Times New Roman" w:hAnsi="Cambria" w:cs="Arial"/>
          <w:color w:val="555555"/>
          <w:sz w:val="24"/>
          <w:szCs w:val="24"/>
          <w:lang w:val="en-US"/>
        </w:rPr>
        <w:t>esign and present the proposed system architecture</w:t>
      </w:r>
      <w:r w:rsidR="00A3474A">
        <w:rPr>
          <w:rFonts w:ascii="Cambria" w:eastAsia="Times New Roman" w:hAnsi="Cambria" w:cs="Arial"/>
          <w:color w:val="555555"/>
          <w:sz w:val="24"/>
          <w:szCs w:val="24"/>
          <w:lang w:val="en-US"/>
        </w:rPr>
        <w:t>;</w:t>
      </w:r>
    </w:p>
    <w:p w:rsidR="00431B42" w:rsidRPr="00E66E60" w:rsidRDefault="00431B42" w:rsidP="00C4538C">
      <w:pPr>
        <w:pStyle w:val="ListParagraph"/>
        <w:numPr>
          <w:ilvl w:val="0"/>
          <w:numId w:val="15"/>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Design the Budget plan data model structure</w:t>
      </w:r>
      <w:r w:rsidR="00A3474A">
        <w:rPr>
          <w:rFonts w:ascii="Cambria" w:eastAsia="Times New Roman" w:hAnsi="Cambria" w:cs="Arial"/>
          <w:color w:val="555555"/>
          <w:sz w:val="24"/>
          <w:szCs w:val="24"/>
          <w:lang w:val="en-US"/>
        </w:rPr>
        <w:t>;</w:t>
      </w:r>
    </w:p>
    <w:p w:rsidR="00C4538C" w:rsidRPr="00E66E60" w:rsidRDefault="00C4538C" w:rsidP="00C4538C">
      <w:pPr>
        <w:pStyle w:val="ListParagraph"/>
        <w:numPr>
          <w:ilvl w:val="0"/>
          <w:numId w:val="15"/>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Design and propose the system hosting infrastructure (optimized) and it</w:t>
      </w:r>
      <w:r w:rsidR="00291758">
        <w:rPr>
          <w:rFonts w:ascii="Cambria" w:eastAsia="Times New Roman" w:hAnsi="Cambria" w:cs="Arial"/>
          <w:color w:val="555555"/>
          <w:sz w:val="24"/>
          <w:szCs w:val="24"/>
          <w:lang w:val="en-US"/>
        </w:rPr>
        <w:t>’</w:t>
      </w:r>
      <w:r w:rsidRPr="00E66E60">
        <w:rPr>
          <w:rFonts w:ascii="Cambria" w:eastAsia="Times New Roman" w:hAnsi="Cambria" w:cs="Arial"/>
          <w:color w:val="555555"/>
          <w:sz w:val="24"/>
          <w:szCs w:val="24"/>
          <w:lang w:val="en-US"/>
        </w:rPr>
        <w:t>s  specifications</w:t>
      </w:r>
    </w:p>
    <w:p w:rsidR="00C4538C" w:rsidRPr="00E66E60" w:rsidRDefault="00C4538C" w:rsidP="00C4538C">
      <w:pPr>
        <w:pStyle w:val="ListParagraph"/>
        <w:shd w:val="clear" w:color="auto" w:fill="FFFFFF"/>
        <w:spacing w:after="0" w:line="240" w:lineRule="auto"/>
        <w:ind w:right="300"/>
        <w:textAlignment w:val="baseline"/>
        <w:rPr>
          <w:rFonts w:ascii="Cambria" w:eastAsia="Times New Roman" w:hAnsi="Cambria" w:cs="Arial"/>
          <w:color w:val="555555"/>
          <w:sz w:val="24"/>
          <w:szCs w:val="24"/>
        </w:rPr>
      </w:pPr>
    </w:p>
    <w:p w:rsidR="003017BC" w:rsidRPr="00E66E60" w:rsidRDefault="003017BC" w:rsidP="00C4538C">
      <w:p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3. IMPLEMENTATION PHASE</w:t>
      </w:r>
      <w:r w:rsidR="00A3474A">
        <w:rPr>
          <w:rFonts w:ascii="Cambria" w:eastAsia="Times New Roman" w:hAnsi="Cambria" w:cs="Arial"/>
          <w:color w:val="555555"/>
          <w:sz w:val="24"/>
          <w:szCs w:val="24"/>
          <w:lang w:val="en-US"/>
        </w:rPr>
        <w:t>:</w:t>
      </w:r>
      <w:r w:rsidRPr="00E66E60">
        <w:rPr>
          <w:rFonts w:ascii="Cambria" w:eastAsia="Times New Roman" w:hAnsi="Cambria" w:cs="Arial"/>
          <w:color w:val="555555"/>
          <w:sz w:val="24"/>
          <w:szCs w:val="24"/>
        </w:rPr>
        <w:tab/>
      </w:r>
    </w:p>
    <w:p w:rsidR="003017BC" w:rsidRPr="00E66E60" w:rsidRDefault="00C4538C" w:rsidP="00457723">
      <w:pPr>
        <w:pStyle w:val="ListParagraph"/>
        <w:numPr>
          <w:ilvl w:val="0"/>
          <w:numId w:val="16"/>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 xml:space="preserve">Develop and present the </w:t>
      </w:r>
      <w:r w:rsidR="003017BC" w:rsidRPr="00E66E60">
        <w:rPr>
          <w:rFonts w:ascii="Cambria" w:eastAsia="Times New Roman" w:hAnsi="Cambria" w:cs="Arial"/>
          <w:color w:val="555555"/>
          <w:sz w:val="24"/>
          <w:szCs w:val="24"/>
        </w:rPr>
        <w:t>UI/UX</w:t>
      </w:r>
      <w:r w:rsidRPr="00E66E60">
        <w:rPr>
          <w:rFonts w:ascii="Cambria" w:eastAsia="Times New Roman" w:hAnsi="Cambria" w:cs="Arial"/>
          <w:color w:val="555555"/>
          <w:sz w:val="24"/>
          <w:szCs w:val="24"/>
          <w:lang w:val="en-US"/>
        </w:rPr>
        <w:t xml:space="preserve"> of the system and perform and design user test</w:t>
      </w:r>
      <w:r w:rsidR="003017BC" w:rsidRPr="00E66E60">
        <w:rPr>
          <w:rFonts w:ascii="Cambria" w:eastAsia="Times New Roman" w:hAnsi="Cambria" w:cs="Arial"/>
          <w:color w:val="555555"/>
          <w:sz w:val="24"/>
          <w:szCs w:val="24"/>
        </w:rPr>
        <w:t xml:space="preserve"> </w:t>
      </w:r>
      <w:r w:rsidRPr="00E66E60">
        <w:rPr>
          <w:rFonts w:ascii="Cambria" w:eastAsia="Times New Roman" w:hAnsi="Cambria" w:cs="Arial"/>
          <w:color w:val="555555"/>
          <w:sz w:val="24"/>
          <w:szCs w:val="24"/>
          <w:lang w:val="en-US"/>
        </w:rPr>
        <w:t>with a fully functional prototype</w:t>
      </w:r>
      <w:r w:rsidR="00A3474A">
        <w:rPr>
          <w:rFonts w:ascii="Cambria" w:eastAsia="Times New Roman" w:hAnsi="Cambria" w:cs="Arial"/>
          <w:color w:val="555555"/>
          <w:sz w:val="24"/>
          <w:szCs w:val="24"/>
          <w:lang w:val="en-US"/>
        </w:rPr>
        <w:t>;</w:t>
      </w:r>
    </w:p>
    <w:p w:rsidR="003017BC" w:rsidRPr="00E66E60" w:rsidRDefault="00C4538C" w:rsidP="00457723">
      <w:pPr>
        <w:pStyle w:val="ListParagraph"/>
        <w:numPr>
          <w:ilvl w:val="0"/>
          <w:numId w:val="16"/>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Setting up deve</w:t>
      </w:r>
      <w:r w:rsidR="00A3474A">
        <w:rPr>
          <w:rFonts w:ascii="Cambria" w:eastAsia="Times New Roman" w:hAnsi="Cambria" w:cs="Arial"/>
          <w:color w:val="555555"/>
          <w:sz w:val="24"/>
          <w:szCs w:val="24"/>
          <w:lang w:val="en-US"/>
        </w:rPr>
        <w:t>lopment, testing and production;</w:t>
      </w:r>
    </w:p>
    <w:p w:rsidR="003017BC" w:rsidRPr="00E66E60" w:rsidRDefault="00C4538C" w:rsidP="00457723">
      <w:pPr>
        <w:pStyle w:val="ListParagraph"/>
        <w:numPr>
          <w:ilvl w:val="0"/>
          <w:numId w:val="16"/>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 xml:space="preserve">Perform a </w:t>
      </w:r>
      <w:r w:rsidR="003017BC" w:rsidRPr="00E66E60">
        <w:rPr>
          <w:rFonts w:ascii="Cambria" w:eastAsia="Times New Roman" w:hAnsi="Cambria" w:cs="Arial"/>
          <w:color w:val="555555"/>
          <w:sz w:val="24"/>
          <w:szCs w:val="24"/>
        </w:rPr>
        <w:t>Database analysis &amp; Structure</w:t>
      </w:r>
      <w:r w:rsidRPr="00E66E60">
        <w:rPr>
          <w:rFonts w:ascii="Cambria" w:eastAsia="Times New Roman" w:hAnsi="Cambria" w:cs="Arial"/>
          <w:color w:val="555555"/>
          <w:sz w:val="24"/>
          <w:szCs w:val="24"/>
          <w:lang w:val="en-US"/>
        </w:rPr>
        <w:t xml:space="preserve"> to validate the proposed </w:t>
      </w:r>
      <w:r w:rsidR="003017BC" w:rsidRPr="00E66E60">
        <w:rPr>
          <w:rFonts w:ascii="Cambria" w:eastAsia="Times New Roman" w:hAnsi="Cambria" w:cs="Arial"/>
          <w:color w:val="555555"/>
          <w:sz w:val="24"/>
          <w:szCs w:val="24"/>
        </w:rPr>
        <w:t>Data model structure and design</w:t>
      </w:r>
      <w:r w:rsidR="00A3474A">
        <w:rPr>
          <w:rFonts w:ascii="Cambria" w:eastAsia="Times New Roman" w:hAnsi="Cambria" w:cs="Arial"/>
          <w:color w:val="555555"/>
          <w:sz w:val="24"/>
          <w:szCs w:val="24"/>
          <w:lang w:val="en-US"/>
        </w:rPr>
        <w:t>;</w:t>
      </w:r>
    </w:p>
    <w:p w:rsidR="003017BC" w:rsidRPr="00E66E60" w:rsidRDefault="00C4538C" w:rsidP="00457723">
      <w:pPr>
        <w:pStyle w:val="ListParagraph"/>
        <w:numPr>
          <w:ilvl w:val="0"/>
          <w:numId w:val="16"/>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 xml:space="preserve">Set up the Budget Plan </w:t>
      </w:r>
      <w:r w:rsidR="003017BC" w:rsidRPr="00E66E60">
        <w:rPr>
          <w:rFonts w:ascii="Cambria" w:eastAsia="Times New Roman" w:hAnsi="Cambria" w:cs="Arial"/>
          <w:color w:val="555555"/>
          <w:sz w:val="24"/>
          <w:szCs w:val="24"/>
        </w:rPr>
        <w:t>Database</w:t>
      </w:r>
      <w:r w:rsidRPr="00E66E60">
        <w:rPr>
          <w:rFonts w:ascii="Cambria" w:eastAsia="Times New Roman" w:hAnsi="Cambria" w:cs="Arial"/>
          <w:color w:val="555555"/>
          <w:sz w:val="24"/>
          <w:szCs w:val="24"/>
          <w:lang w:val="en-US"/>
        </w:rPr>
        <w:t xml:space="preserve"> and integrate this with the MINECOFIN </w:t>
      </w:r>
      <w:r w:rsidR="003017BC" w:rsidRPr="00E66E60">
        <w:rPr>
          <w:rFonts w:ascii="Cambria" w:eastAsia="Times New Roman" w:hAnsi="Cambria" w:cs="Arial"/>
          <w:color w:val="555555"/>
          <w:sz w:val="24"/>
          <w:szCs w:val="24"/>
        </w:rPr>
        <w:t>Gigaspace data source</w:t>
      </w:r>
      <w:r w:rsidR="00A3474A">
        <w:rPr>
          <w:rFonts w:ascii="Cambria" w:eastAsia="Times New Roman" w:hAnsi="Cambria" w:cs="Arial"/>
          <w:color w:val="555555"/>
          <w:sz w:val="24"/>
          <w:szCs w:val="24"/>
          <w:lang w:val="en-US"/>
        </w:rPr>
        <w:t>;</w:t>
      </w:r>
    </w:p>
    <w:p w:rsidR="003017BC" w:rsidRPr="00E66E60" w:rsidRDefault="00C4538C" w:rsidP="00457723">
      <w:pPr>
        <w:pStyle w:val="ListParagraph"/>
        <w:numPr>
          <w:ilvl w:val="0"/>
          <w:numId w:val="16"/>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 xml:space="preserve">Define and develop all types of the </w:t>
      </w:r>
      <w:r w:rsidR="003017BC" w:rsidRPr="00E66E60">
        <w:rPr>
          <w:rFonts w:ascii="Cambria" w:eastAsia="Times New Roman" w:hAnsi="Cambria" w:cs="Arial"/>
          <w:color w:val="555555"/>
          <w:sz w:val="24"/>
          <w:szCs w:val="24"/>
        </w:rPr>
        <w:t xml:space="preserve">Data source </w:t>
      </w:r>
      <w:r w:rsidR="00354458" w:rsidRPr="00E66E60">
        <w:rPr>
          <w:rFonts w:ascii="Cambria" w:eastAsia="Times New Roman" w:hAnsi="Cambria" w:cs="Arial"/>
          <w:color w:val="555555"/>
          <w:sz w:val="24"/>
          <w:szCs w:val="24"/>
          <w:lang w:val="en-US"/>
        </w:rPr>
        <w:t xml:space="preserve">format </w:t>
      </w:r>
      <w:r w:rsidRPr="00E66E60">
        <w:rPr>
          <w:rFonts w:ascii="Cambria" w:eastAsia="Times New Roman" w:hAnsi="Cambria" w:cs="Arial"/>
          <w:color w:val="555555"/>
          <w:sz w:val="24"/>
          <w:szCs w:val="24"/>
          <w:lang w:val="en-US"/>
        </w:rPr>
        <w:t xml:space="preserve">and </w:t>
      </w:r>
      <w:r w:rsidR="003017BC" w:rsidRPr="00E66E60">
        <w:rPr>
          <w:rFonts w:ascii="Cambria" w:eastAsia="Times New Roman" w:hAnsi="Cambria" w:cs="Arial"/>
          <w:color w:val="555555"/>
          <w:sz w:val="24"/>
          <w:szCs w:val="24"/>
        </w:rPr>
        <w:t>scripts that would read agreed different data format</w:t>
      </w:r>
      <w:r w:rsidRPr="00E66E60">
        <w:rPr>
          <w:rFonts w:ascii="Cambria" w:eastAsia="Times New Roman" w:hAnsi="Cambria" w:cs="Arial"/>
          <w:color w:val="555555"/>
          <w:sz w:val="24"/>
          <w:szCs w:val="24"/>
          <w:lang w:val="en-US"/>
        </w:rPr>
        <w:t xml:space="preserve"> (XML, JSON, CSV, ORACLE DB, POSTGRESS, ETC…)</w:t>
      </w:r>
      <w:r w:rsidR="00A3474A">
        <w:rPr>
          <w:rFonts w:ascii="Cambria" w:eastAsia="Times New Roman" w:hAnsi="Cambria" w:cs="Arial"/>
          <w:color w:val="555555"/>
          <w:sz w:val="24"/>
          <w:szCs w:val="24"/>
          <w:lang w:val="en-US"/>
        </w:rPr>
        <w:t>;</w:t>
      </w:r>
    </w:p>
    <w:p w:rsidR="003017BC" w:rsidRPr="00E66E60" w:rsidRDefault="00C4538C" w:rsidP="00C4538C">
      <w:pPr>
        <w:pStyle w:val="ListParagraph"/>
        <w:numPr>
          <w:ilvl w:val="0"/>
          <w:numId w:val="16"/>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 xml:space="preserve">Perform the </w:t>
      </w:r>
      <w:r w:rsidR="00457723">
        <w:rPr>
          <w:rFonts w:ascii="Cambria" w:eastAsia="Times New Roman" w:hAnsi="Cambria" w:cs="Arial"/>
          <w:color w:val="555555"/>
          <w:sz w:val="24"/>
          <w:szCs w:val="24"/>
          <w:lang w:val="en-US"/>
        </w:rPr>
        <w:t>legacy</w:t>
      </w:r>
      <w:r w:rsidR="00354458" w:rsidRPr="00E66E60">
        <w:rPr>
          <w:rFonts w:ascii="Cambria" w:eastAsia="Times New Roman" w:hAnsi="Cambria" w:cs="Arial"/>
          <w:color w:val="555555"/>
          <w:sz w:val="24"/>
          <w:szCs w:val="24"/>
          <w:lang w:val="en-US"/>
        </w:rPr>
        <w:t xml:space="preserve"> </w:t>
      </w:r>
      <w:r w:rsidRPr="00E66E60">
        <w:rPr>
          <w:rFonts w:ascii="Cambria" w:eastAsia="Times New Roman" w:hAnsi="Cambria" w:cs="Arial"/>
          <w:color w:val="555555"/>
          <w:sz w:val="24"/>
          <w:szCs w:val="24"/>
          <w:lang w:val="en-US"/>
        </w:rPr>
        <w:t xml:space="preserve">Budget </w:t>
      </w:r>
      <w:r w:rsidR="00457723">
        <w:rPr>
          <w:rFonts w:ascii="Cambria" w:eastAsia="Times New Roman" w:hAnsi="Cambria" w:cs="Arial"/>
          <w:color w:val="555555"/>
          <w:sz w:val="24"/>
          <w:szCs w:val="24"/>
        </w:rPr>
        <w:t>d</w:t>
      </w:r>
      <w:r w:rsidR="003017BC" w:rsidRPr="00E66E60">
        <w:rPr>
          <w:rFonts w:ascii="Cambria" w:eastAsia="Times New Roman" w:hAnsi="Cambria" w:cs="Arial"/>
          <w:color w:val="555555"/>
          <w:sz w:val="24"/>
          <w:szCs w:val="24"/>
        </w:rPr>
        <w:t xml:space="preserve">ata </w:t>
      </w:r>
      <w:r w:rsidR="00354458" w:rsidRPr="00E66E60">
        <w:rPr>
          <w:rFonts w:ascii="Cambria" w:eastAsia="Times New Roman" w:hAnsi="Cambria" w:cs="Arial"/>
          <w:color w:val="555555"/>
          <w:sz w:val="24"/>
          <w:szCs w:val="24"/>
        </w:rPr>
        <w:t>clean-up</w:t>
      </w:r>
      <w:r w:rsidR="003017BC" w:rsidRPr="00E66E60">
        <w:rPr>
          <w:rFonts w:ascii="Cambria" w:eastAsia="Times New Roman" w:hAnsi="Cambria" w:cs="Arial"/>
          <w:color w:val="555555"/>
          <w:sz w:val="24"/>
          <w:szCs w:val="24"/>
        </w:rPr>
        <w:t>, structuring and migration</w:t>
      </w:r>
      <w:r w:rsidRPr="00E66E60">
        <w:rPr>
          <w:rFonts w:ascii="Cambria" w:eastAsia="Times New Roman" w:hAnsi="Cambria" w:cs="Arial"/>
          <w:color w:val="555555"/>
          <w:sz w:val="24"/>
          <w:szCs w:val="24"/>
          <w:lang w:val="en-US"/>
        </w:rPr>
        <w:t xml:space="preserve"> to the set up</w:t>
      </w:r>
      <w:r w:rsidR="00457723">
        <w:rPr>
          <w:rFonts w:ascii="Cambria" w:eastAsia="Times New Roman" w:hAnsi="Cambria" w:cs="Arial"/>
          <w:color w:val="555555"/>
          <w:sz w:val="24"/>
          <w:szCs w:val="24"/>
          <w:lang w:val="en-US"/>
        </w:rPr>
        <w:t xml:space="preserve"> database in order to have the </w:t>
      </w:r>
      <w:r w:rsidR="00354458" w:rsidRPr="00E66E60">
        <w:rPr>
          <w:rFonts w:ascii="Cambria" w:eastAsia="Times New Roman" w:hAnsi="Cambria" w:cs="Arial"/>
          <w:color w:val="555555"/>
          <w:sz w:val="24"/>
          <w:szCs w:val="24"/>
        </w:rPr>
        <w:t>previous</w:t>
      </w:r>
      <w:r w:rsidRPr="00E66E60">
        <w:rPr>
          <w:rFonts w:ascii="Cambria" w:eastAsia="Times New Roman" w:hAnsi="Cambria" w:cs="Arial"/>
          <w:color w:val="555555"/>
          <w:sz w:val="24"/>
          <w:szCs w:val="24"/>
          <w:lang w:val="en-US"/>
        </w:rPr>
        <w:t xml:space="preserve"> budge</w:t>
      </w:r>
      <w:r w:rsidR="00354458" w:rsidRPr="00E66E60">
        <w:rPr>
          <w:rFonts w:ascii="Cambria" w:eastAsia="Times New Roman" w:hAnsi="Cambria" w:cs="Arial"/>
          <w:color w:val="555555"/>
          <w:sz w:val="24"/>
          <w:szCs w:val="24"/>
          <w:lang w:val="en-US"/>
        </w:rPr>
        <w:t>t</w:t>
      </w:r>
      <w:r w:rsidR="003017BC" w:rsidRPr="00E66E60">
        <w:rPr>
          <w:rFonts w:ascii="Cambria" w:eastAsia="Times New Roman" w:hAnsi="Cambria" w:cs="Arial"/>
          <w:color w:val="555555"/>
          <w:sz w:val="24"/>
          <w:szCs w:val="24"/>
        </w:rPr>
        <w:t xml:space="preserve"> data deployed in the DB</w:t>
      </w:r>
      <w:r w:rsidR="00A3474A">
        <w:rPr>
          <w:rFonts w:ascii="Cambria" w:eastAsia="Times New Roman" w:hAnsi="Cambria" w:cs="Arial"/>
          <w:color w:val="555555"/>
          <w:sz w:val="24"/>
          <w:szCs w:val="24"/>
          <w:lang w:val="en-US"/>
        </w:rPr>
        <w:t>;</w:t>
      </w:r>
    </w:p>
    <w:p w:rsidR="003017BC" w:rsidRPr="00E66E60" w:rsidRDefault="00C4538C" w:rsidP="00C4538C">
      <w:pPr>
        <w:pStyle w:val="ListParagraph"/>
        <w:numPr>
          <w:ilvl w:val="0"/>
          <w:numId w:val="16"/>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 xml:space="preserve">Implement the </w:t>
      </w:r>
      <w:r w:rsidR="00354458" w:rsidRPr="00E66E60">
        <w:rPr>
          <w:rFonts w:ascii="Cambria" w:eastAsia="Times New Roman" w:hAnsi="Cambria" w:cs="Arial"/>
          <w:color w:val="555555"/>
          <w:sz w:val="24"/>
          <w:szCs w:val="24"/>
          <w:lang w:val="en-US"/>
        </w:rPr>
        <w:t>business</w:t>
      </w:r>
      <w:r w:rsidRPr="00E66E60">
        <w:rPr>
          <w:rFonts w:ascii="Cambria" w:eastAsia="Times New Roman" w:hAnsi="Cambria" w:cs="Arial"/>
          <w:color w:val="555555"/>
          <w:sz w:val="24"/>
          <w:szCs w:val="24"/>
          <w:lang w:val="en-US"/>
        </w:rPr>
        <w:t xml:space="preserve"> </w:t>
      </w:r>
      <w:r w:rsidR="00354458" w:rsidRPr="00E66E60">
        <w:rPr>
          <w:rFonts w:ascii="Cambria" w:eastAsia="Times New Roman" w:hAnsi="Cambria" w:cs="Arial"/>
          <w:color w:val="555555"/>
          <w:sz w:val="24"/>
          <w:szCs w:val="24"/>
          <w:lang w:val="en-US"/>
        </w:rPr>
        <w:t>intelligence</w:t>
      </w:r>
      <w:r w:rsidR="00457723">
        <w:rPr>
          <w:rFonts w:ascii="Cambria" w:eastAsia="Times New Roman" w:hAnsi="Cambria" w:cs="Arial"/>
          <w:color w:val="555555"/>
          <w:sz w:val="24"/>
          <w:szCs w:val="24"/>
          <w:lang w:val="en-US"/>
        </w:rPr>
        <w:t xml:space="preserve"> </w:t>
      </w:r>
      <w:r w:rsidR="00354458" w:rsidRPr="00E66E60">
        <w:rPr>
          <w:rFonts w:ascii="Cambria" w:eastAsia="Times New Roman" w:hAnsi="Cambria" w:cs="Arial"/>
          <w:color w:val="555555"/>
          <w:sz w:val="24"/>
          <w:szCs w:val="24"/>
          <w:lang w:val="en-US"/>
        </w:rPr>
        <w:t>(dashboards</w:t>
      </w:r>
      <w:r w:rsidR="00457723">
        <w:rPr>
          <w:rFonts w:ascii="Cambria" w:eastAsia="Times New Roman" w:hAnsi="Cambria" w:cs="Arial"/>
          <w:color w:val="555555"/>
          <w:sz w:val="24"/>
          <w:szCs w:val="24"/>
          <w:lang w:val="en-US"/>
        </w:rPr>
        <w:t xml:space="preserve"> and reports</w:t>
      </w:r>
      <w:r w:rsidR="00354458" w:rsidRPr="00E66E60">
        <w:rPr>
          <w:rFonts w:ascii="Cambria" w:eastAsia="Times New Roman" w:hAnsi="Cambria" w:cs="Arial"/>
          <w:color w:val="555555"/>
          <w:sz w:val="24"/>
          <w:szCs w:val="24"/>
          <w:lang w:val="en-US"/>
        </w:rPr>
        <w:t>) tool for the budget data visualization to the public</w:t>
      </w:r>
      <w:r w:rsidR="00457723">
        <w:rPr>
          <w:rFonts w:ascii="Cambria" w:eastAsia="Times New Roman" w:hAnsi="Cambria" w:cs="Arial"/>
          <w:color w:val="555555"/>
          <w:sz w:val="24"/>
          <w:szCs w:val="24"/>
          <w:lang w:val="en-US"/>
        </w:rPr>
        <w:t>.</w:t>
      </w:r>
    </w:p>
    <w:p w:rsidR="003017BC" w:rsidRPr="00E66E60" w:rsidRDefault="00354458" w:rsidP="00C4538C">
      <w:pPr>
        <w:pStyle w:val="ListParagraph"/>
        <w:numPr>
          <w:ilvl w:val="0"/>
          <w:numId w:val="16"/>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lastRenderedPageBreak/>
        <w:t xml:space="preserve">Implement all the needed integrations for better data </w:t>
      </w:r>
      <w:r w:rsidR="00EB7A8A">
        <w:rPr>
          <w:rFonts w:ascii="Cambria" w:eastAsia="Times New Roman" w:hAnsi="Cambria" w:cs="Arial"/>
          <w:color w:val="555555"/>
          <w:sz w:val="24"/>
          <w:szCs w:val="24"/>
          <w:lang w:val="en-US"/>
        </w:rPr>
        <w:t>accessibility</w:t>
      </w:r>
      <w:r w:rsidR="00EB7A8A" w:rsidRPr="00E66E60">
        <w:rPr>
          <w:rFonts w:ascii="Cambria" w:eastAsia="Times New Roman" w:hAnsi="Cambria" w:cs="Arial"/>
          <w:color w:val="555555"/>
          <w:sz w:val="24"/>
          <w:szCs w:val="24"/>
          <w:lang w:val="en-US"/>
        </w:rPr>
        <w:t xml:space="preserve"> </w:t>
      </w:r>
      <w:r w:rsidRPr="00E66E60">
        <w:rPr>
          <w:rFonts w:ascii="Cambria" w:eastAsia="Times New Roman" w:hAnsi="Cambria" w:cs="Arial"/>
          <w:color w:val="555555"/>
          <w:sz w:val="24"/>
          <w:szCs w:val="24"/>
          <w:lang w:val="en-US"/>
        </w:rPr>
        <w:t>and system performance</w:t>
      </w:r>
      <w:r w:rsidR="00457723">
        <w:rPr>
          <w:rFonts w:ascii="Cambria" w:eastAsia="Times New Roman" w:hAnsi="Cambria" w:cs="Arial"/>
          <w:color w:val="555555"/>
          <w:sz w:val="24"/>
          <w:szCs w:val="24"/>
          <w:lang w:val="en-US"/>
        </w:rPr>
        <w:t>.</w:t>
      </w:r>
    </w:p>
    <w:p w:rsidR="00C4538C" w:rsidRPr="00E66E60" w:rsidRDefault="00C4538C" w:rsidP="00C4538C">
      <w:pPr>
        <w:pStyle w:val="ListParagraph"/>
        <w:shd w:val="clear" w:color="auto" w:fill="FFFFFF"/>
        <w:spacing w:after="0" w:line="240" w:lineRule="auto"/>
        <w:ind w:right="300"/>
        <w:textAlignment w:val="baseline"/>
        <w:rPr>
          <w:rFonts w:ascii="Cambria" w:eastAsia="Times New Roman" w:hAnsi="Cambria" w:cs="Arial"/>
          <w:color w:val="555555"/>
          <w:sz w:val="24"/>
          <w:szCs w:val="24"/>
        </w:rPr>
      </w:pPr>
    </w:p>
    <w:p w:rsidR="00CD716C" w:rsidRPr="00E66E60" w:rsidRDefault="003017BC" w:rsidP="00C4538C">
      <w:p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 xml:space="preserve">4. </w:t>
      </w:r>
      <w:r w:rsidR="00A3474A">
        <w:rPr>
          <w:rFonts w:ascii="Cambria" w:eastAsia="Times New Roman" w:hAnsi="Cambria" w:cs="Arial"/>
          <w:color w:val="555555"/>
          <w:sz w:val="24"/>
          <w:szCs w:val="24"/>
        </w:rPr>
        <w:t>DEPLOYMENT PHASE:</w:t>
      </w:r>
    </w:p>
    <w:p w:rsidR="003017BC" w:rsidRPr="00E66E60" w:rsidRDefault="00354458" w:rsidP="00354458">
      <w:pPr>
        <w:pStyle w:val="ListParagraph"/>
        <w:numPr>
          <w:ilvl w:val="0"/>
          <w:numId w:val="17"/>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 xml:space="preserve">Perform the </w:t>
      </w:r>
      <w:r w:rsidRPr="00E66E60">
        <w:rPr>
          <w:rFonts w:ascii="Cambria" w:eastAsia="Times New Roman" w:hAnsi="Cambria" w:cs="Arial"/>
          <w:color w:val="555555"/>
          <w:sz w:val="24"/>
          <w:szCs w:val="24"/>
        </w:rPr>
        <w:t>quality</w:t>
      </w:r>
      <w:r w:rsidR="003017BC" w:rsidRPr="00E66E60">
        <w:rPr>
          <w:rFonts w:ascii="Cambria" w:eastAsia="Times New Roman" w:hAnsi="Cambria" w:cs="Arial"/>
          <w:color w:val="555555"/>
          <w:sz w:val="24"/>
          <w:szCs w:val="24"/>
        </w:rPr>
        <w:t xml:space="preserve"> assurance</w:t>
      </w:r>
      <w:r w:rsidR="00457723">
        <w:rPr>
          <w:rFonts w:ascii="Cambria" w:eastAsia="Times New Roman" w:hAnsi="Cambria" w:cs="Arial"/>
          <w:color w:val="555555"/>
          <w:sz w:val="24"/>
          <w:szCs w:val="24"/>
          <w:lang w:val="en-US"/>
        </w:rPr>
        <w:t>;</w:t>
      </w:r>
    </w:p>
    <w:p w:rsidR="00354458" w:rsidRPr="00E66E60" w:rsidRDefault="00354458" w:rsidP="00354458">
      <w:pPr>
        <w:pStyle w:val="ListParagraph"/>
        <w:numPr>
          <w:ilvl w:val="0"/>
          <w:numId w:val="17"/>
        </w:numPr>
        <w:rPr>
          <w:rFonts w:ascii="Cambria" w:eastAsia="Times New Roman" w:hAnsi="Cambria" w:cs="Arial"/>
          <w:color w:val="555555"/>
          <w:sz w:val="24"/>
          <w:szCs w:val="24"/>
        </w:rPr>
      </w:pPr>
      <w:r w:rsidRPr="00E66E60">
        <w:rPr>
          <w:rFonts w:ascii="Cambria" w:eastAsia="Times New Roman" w:hAnsi="Cambria" w:cs="Arial"/>
          <w:color w:val="555555"/>
          <w:sz w:val="24"/>
          <w:szCs w:val="24"/>
        </w:rPr>
        <w:t>Testing the interface and functionalities, guiding test users, preparing test reports with steps for further improvements throughout the assignment;</w:t>
      </w:r>
    </w:p>
    <w:p w:rsidR="003017BC" w:rsidRPr="00E66E60" w:rsidRDefault="00354458" w:rsidP="00872641">
      <w:pPr>
        <w:pStyle w:val="ListParagraph"/>
        <w:numPr>
          <w:ilvl w:val="0"/>
          <w:numId w:val="17"/>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 xml:space="preserve">Deploy the tested and revised final system to the </w:t>
      </w:r>
      <w:r w:rsidRPr="00E66E60">
        <w:rPr>
          <w:rFonts w:ascii="Cambria" w:eastAsia="Times New Roman" w:hAnsi="Cambria" w:cs="Arial"/>
          <w:color w:val="555555"/>
          <w:sz w:val="24"/>
          <w:szCs w:val="24"/>
        </w:rPr>
        <w:t>production</w:t>
      </w:r>
      <w:r w:rsidR="003017BC" w:rsidRPr="00E66E60">
        <w:rPr>
          <w:rFonts w:ascii="Cambria" w:eastAsia="Times New Roman" w:hAnsi="Cambria" w:cs="Arial"/>
          <w:color w:val="555555"/>
          <w:sz w:val="24"/>
          <w:szCs w:val="24"/>
        </w:rPr>
        <w:t xml:space="preserve"> Environment</w:t>
      </w:r>
      <w:r w:rsidR="00457723">
        <w:rPr>
          <w:rFonts w:ascii="Cambria" w:eastAsia="Times New Roman" w:hAnsi="Cambria" w:cs="Arial"/>
          <w:color w:val="555555"/>
          <w:sz w:val="24"/>
          <w:szCs w:val="24"/>
          <w:lang w:val="en-US"/>
        </w:rPr>
        <w:t>.</w:t>
      </w:r>
    </w:p>
    <w:p w:rsidR="00354458" w:rsidRPr="00A3474A" w:rsidRDefault="00354458" w:rsidP="00A3474A">
      <w:pPr>
        <w:shd w:val="clear" w:color="auto" w:fill="FFFFFF"/>
        <w:spacing w:after="0" w:line="240" w:lineRule="auto"/>
        <w:ind w:right="300"/>
        <w:textAlignment w:val="baseline"/>
        <w:rPr>
          <w:rFonts w:ascii="Cambria" w:eastAsia="Times New Roman" w:hAnsi="Cambria" w:cs="Arial"/>
          <w:color w:val="555555"/>
          <w:sz w:val="24"/>
          <w:szCs w:val="24"/>
        </w:rPr>
      </w:pPr>
    </w:p>
    <w:p w:rsidR="00CD716C" w:rsidRPr="00E66E60" w:rsidRDefault="00E66E60" w:rsidP="00E66E60">
      <w:pPr>
        <w:shd w:val="clear" w:color="auto" w:fill="FFFFFF"/>
        <w:spacing w:after="0" w:line="240" w:lineRule="auto"/>
        <w:ind w:right="300"/>
        <w:jc w:val="both"/>
        <w:textAlignment w:val="baseline"/>
        <w:rPr>
          <w:rFonts w:ascii="Cambria" w:eastAsia="Times New Roman" w:hAnsi="Cambria" w:cs="Arial"/>
          <w:color w:val="555555"/>
          <w:sz w:val="24"/>
          <w:szCs w:val="24"/>
          <w:lang w:val="en-US"/>
        </w:rPr>
      </w:pPr>
      <w:r>
        <w:rPr>
          <w:rFonts w:ascii="Cambria" w:eastAsia="Times New Roman" w:hAnsi="Cambria" w:cs="Arial"/>
          <w:color w:val="555555"/>
          <w:sz w:val="24"/>
          <w:szCs w:val="24"/>
          <w:lang w:val="en-US"/>
        </w:rPr>
        <w:t>5.</w:t>
      </w:r>
      <w:r w:rsidR="00457723">
        <w:rPr>
          <w:rFonts w:ascii="Cambria" w:eastAsia="Times New Roman" w:hAnsi="Cambria" w:cs="Arial"/>
          <w:color w:val="555555"/>
          <w:sz w:val="24"/>
          <w:szCs w:val="24"/>
          <w:lang w:val="en-US"/>
        </w:rPr>
        <w:t xml:space="preserve"> </w:t>
      </w:r>
      <w:r w:rsidR="003017BC" w:rsidRPr="00E66E60">
        <w:rPr>
          <w:rFonts w:ascii="Cambria" w:eastAsia="Times New Roman" w:hAnsi="Cambria" w:cs="Arial"/>
          <w:color w:val="555555"/>
          <w:sz w:val="24"/>
          <w:szCs w:val="24"/>
        </w:rPr>
        <w:t>TRAINING PHASE</w:t>
      </w:r>
      <w:r w:rsidR="00354458" w:rsidRPr="00E66E60">
        <w:rPr>
          <w:rFonts w:ascii="Cambria" w:eastAsia="Times New Roman" w:hAnsi="Cambria" w:cs="Arial"/>
          <w:color w:val="555555"/>
          <w:sz w:val="24"/>
          <w:szCs w:val="24"/>
          <w:lang w:val="en-US"/>
        </w:rPr>
        <w:t xml:space="preserve"> AND MAINTAINANCE</w:t>
      </w:r>
      <w:r w:rsidR="00A3474A">
        <w:rPr>
          <w:rFonts w:ascii="Cambria" w:eastAsia="Times New Roman" w:hAnsi="Cambria" w:cs="Arial"/>
          <w:color w:val="555555"/>
          <w:sz w:val="24"/>
          <w:szCs w:val="24"/>
          <w:lang w:val="en-US"/>
        </w:rPr>
        <w:t>:</w:t>
      </w:r>
    </w:p>
    <w:p w:rsidR="003017BC" w:rsidRPr="00E66E60" w:rsidRDefault="00354458" w:rsidP="00354458">
      <w:pPr>
        <w:pStyle w:val="ListParagraph"/>
        <w:numPr>
          <w:ilvl w:val="0"/>
          <w:numId w:val="18"/>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Training for</w:t>
      </w:r>
      <w:r w:rsidRPr="00E66E60">
        <w:rPr>
          <w:rFonts w:ascii="Cambria" w:eastAsia="Times New Roman" w:hAnsi="Cambria" w:cs="Arial"/>
          <w:color w:val="555555"/>
          <w:sz w:val="24"/>
          <w:szCs w:val="24"/>
          <w:lang w:val="en-US"/>
        </w:rPr>
        <w:t xml:space="preserve"> MINECOFIN</w:t>
      </w:r>
      <w:r w:rsidRPr="00E66E60">
        <w:rPr>
          <w:rFonts w:ascii="Cambria" w:eastAsia="Times New Roman" w:hAnsi="Cambria" w:cs="Arial"/>
          <w:color w:val="555555"/>
          <w:sz w:val="24"/>
          <w:szCs w:val="24"/>
        </w:rPr>
        <w:t xml:space="preserve"> users in managing and updating th</w:t>
      </w:r>
      <w:r w:rsidR="00A3474A">
        <w:rPr>
          <w:rFonts w:ascii="Cambria" w:eastAsia="Times New Roman" w:hAnsi="Cambria" w:cs="Arial"/>
          <w:color w:val="555555"/>
          <w:sz w:val="24"/>
          <w:szCs w:val="24"/>
        </w:rPr>
        <w:t>e interface and functionalities;</w:t>
      </w:r>
    </w:p>
    <w:p w:rsidR="008A113A" w:rsidRPr="00E66E60" w:rsidRDefault="00354458" w:rsidP="00057491">
      <w:pPr>
        <w:pStyle w:val="ListParagraph"/>
        <w:numPr>
          <w:ilvl w:val="0"/>
          <w:numId w:val="18"/>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Develop all the system documentation and user manual for further reference.</w:t>
      </w:r>
    </w:p>
    <w:p w:rsidR="00D12D25" w:rsidRPr="00E66E60" w:rsidRDefault="00D12D25" w:rsidP="00C5482F">
      <w:pPr>
        <w:shd w:val="clear" w:color="auto" w:fill="FFFFFF"/>
        <w:spacing w:after="0" w:line="240" w:lineRule="auto"/>
        <w:textAlignment w:val="baseline"/>
        <w:rPr>
          <w:rFonts w:ascii="Cambria" w:eastAsia="Times New Roman" w:hAnsi="Cambria" w:cs="Arial"/>
          <w:b/>
          <w:bCs/>
          <w:color w:val="555555"/>
          <w:sz w:val="24"/>
          <w:szCs w:val="24"/>
          <w:bdr w:val="none" w:sz="0" w:space="0" w:color="auto" w:frame="1"/>
        </w:rPr>
      </w:pPr>
    </w:p>
    <w:p w:rsidR="005F35E3" w:rsidRPr="00513717" w:rsidRDefault="005F35E3" w:rsidP="00435884">
      <w:pPr>
        <w:pStyle w:val="ListParagraph"/>
        <w:numPr>
          <w:ilvl w:val="0"/>
          <w:numId w:val="29"/>
        </w:numPr>
        <w:shd w:val="clear" w:color="auto" w:fill="FFFFFF"/>
        <w:spacing w:after="240" w:line="240" w:lineRule="auto"/>
        <w:textAlignment w:val="baseline"/>
        <w:rPr>
          <w:rFonts w:ascii="Cambria" w:eastAsia="Times New Roman" w:hAnsi="Cambria" w:cs="Arial"/>
          <w:color w:val="C00000"/>
          <w:sz w:val="24"/>
          <w:szCs w:val="24"/>
        </w:rPr>
      </w:pPr>
      <w:r w:rsidRPr="00513717">
        <w:rPr>
          <w:rFonts w:ascii="Cambria" w:eastAsia="Times New Roman" w:hAnsi="Cambria" w:cs="Arial"/>
          <w:b/>
          <w:bCs/>
          <w:color w:val="C00000"/>
          <w:sz w:val="24"/>
          <w:szCs w:val="24"/>
          <w:bdr w:val="none" w:sz="0" w:space="0" w:color="auto" w:frame="1"/>
        </w:rPr>
        <w:t>Qualification</w:t>
      </w:r>
      <w:r w:rsidRPr="00513717">
        <w:rPr>
          <w:rFonts w:ascii="Cambria" w:eastAsia="Times New Roman" w:hAnsi="Cambria" w:cs="Arial"/>
          <w:b/>
          <w:bCs/>
          <w:color w:val="C00000"/>
          <w:sz w:val="24"/>
          <w:szCs w:val="24"/>
          <w:bdr w:val="none" w:sz="0" w:space="0" w:color="auto" w:frame="1"/>
          <w:lang w:val="en-US"/>
        </w:rPr>
        <w:t>s of Consulting Firm and Key Staff</w:t>
      </w:r>
    </w:p>
    <w:p w:rsidR="005F35E3" w:rsidRPr="00513717" w:rsidRDefault="005F35E3" w:rsidP="00513717">
      <w:pPr>
        <w:pStyle w:val="Default"/>
        <w:spacing w:after="120"/>
        <w:ind w:left="720"/>
        <w:jc w:val="both"/>
        <w:rPr>
          <w:rFonts w:ascii="Cambria" w:eastAsia="Times New Roman" w:hAnsi="Cambria" w:cs="Arial"/>
          <w:color w:val="555555"/>
        </w:rPr>
      </w:pPr>
      <w:r w:rsidRPr="00513717">
        <w:rPr>
          <w:rFonts w:ascii="Cambria" w:eastAsia="Times New Roman" w:hAnsi="Cambria" w:cs="Arial"/>
          <w:color w:val="555555"/>
        </w:rPr>
        <w:t>Interested Consulting firms should clearly demonstrate their relevant expertise in developing strong data analysis portal and web applications using at least one popular Java web framework (Struts, JSF, Spring MVC, or ZK). The assignment requires experienced Consulting firm capable of communicating effectively with the Management of MINECOFIN and Save the Children.</w:t>
      </w:r>
    </w:p>
    <w:p w:rsidR="005F35E3" w:rsidRPr="00513717" w:rsidRDefault="005F35E3" w:rsidP="00513717">
      <w:pPr>
        <w:pStyle w:val="Default"/>
        <w:ind w:left="720"/>
        <w:jc w:val="both"/>
        <w:rPr>
          <w:rFonts w:ascii="Cambria" w:eastAsia="Times New Roman" w:hAnsi="Cambria" w:cs="Arial"/>
          <w:color w:val="555555"/>
        </w:rPr>
      </w:pPr>
      <w:r w:rsidRPr="00513717">
        <w:rPr>
          <w:rFonts w:ascii="Cambria" w:eastAsia="Times New Roman" w:hAnsi="Cambria" w:cs="Arial"/>
          <w:color w:val="555555"/>
        </w:rPr>
        <w:t xml:space="preserve">The firm shall employ well qualified and competent professional staff at all times in the execution of the assignment and shall therefore propose a team of experts that is capable to deliver the services in accordance with the requirements defined in this TOR.  The firm shall submit a proposal that will show the methodology and technical approach to be used while conducting this assignment, clear time lines in which to perform the assignment, CVs for all key staff in their proposed team. All CVs must meet the minimum requirements as indicated in the skills and competencies. </w:t>
      </w:r>
    </w:p>
    <w:p w:rsidR="005F35E3" w:rsidRPr="00BD77BB" w:rsidRDefault="005F35E3" w:rsidP="005F35E3">
      <w:pPr>
        <w:pStyle w:val="Default"/>
        <w:jc w:val="both"/>
        <w:rPr>
          <w:rFonts w:ascii="Cambria" w:hAnsi="Cambria"/>
          <w:color w:val="auto"/>
        </w:rPr>
      </w:pPr>
    </w:p>
    <w:p w:rsidR="005F35E3" w:rsidRPr="00513717" w:rsidRDefault="005F35E3" w:rsidP="005F35E3">
      <w:pPr>
        <w:pStyle w:val="ListParagraph"/>
        <w:numPr>
          <w:ilvl w:val="0"/>
          <w:numId w:val="28"/>
        </w:numPr>
        <w:shd w:val="clear" w:color="auto" w:fill="FFFFFF"/>
        <w:spacing w:after="360" w:line="240" w:lineRule="auto"/>
        <w:textAlignment w:val="baseline"/>
        <w:rPr>
          <w:rFonts w:ascii="Cambria" w:eastAsia="Times New Roman" w:hAnsi="Cambria" w:cs="Arial"/>
          <w:b/>
          <w:color w:val="555555"/>
          <w:sz w:val="24"/>
          <w:szCs w:val="24"/>
        </w:rPr>
      </w:pPr>
      <w:r w:rsidRPr="00513717">
        <w:rPr>
          <w:rFonts w:ascii="Cambria" w:eastAsia="Times New Roman" w:hAnsi="Cambria" w:cs="Arial"/>
          <w:b/>
          <w:color w:val="555555"/>
          <w:sz w:val="24"/>
          <w:szCs w:val="24"/>
        </w:rPr>
        <w:t>Skills and Competencies</w:t>
      </w:r>
    </w:p>
    <w:p w:rsidR="00457723" w:rsidRPr="00457723" w:rsidRDefault="00457723" w:rsidP="00457723">
      <w:pPr>
        <w:pStyle w:val="ListParagraph"/>
        <w:shd w:val="clear" w:color="auto" w:fill="FFFFFF"/>
        <w:spacing w:after="360" w:line="240" w:lineRule="auto"/>
        <w:ind w:left="1080"/>
        <w:textAlignment w:val="baseline"/>
        <w:rPr>
          <w:rFonts w:ascii="Cambria" w:eastAsia="Times New Roman" w:hAnsi="Cambria" w:cs="Arial"/>
          <w:b/>
          <w:bCs/>
          <w:color w:val="555555"/>
          <w:sz w:val="16"/>
          <w:szCs w:val="16"/>
          <w:bdr w:val="none" w:sz="0" w:space="0" w:color="auto" w:frame="1"/>
        </w:rPr>
      </w:pPr>
    </w:p>
    <w:p w:rsidR="00C5482F" w:rsidRPr="00E66E60" w:rsidRDefault="00C5482F" w:rsidP="00457723">
      <w:pPr>
        <w:pStyle w:val="ListParagraph"/>
        <w:numPr>
          <w:ilvl w:val="0"/>
          <w:numId w:val="12"/>
        </w:numPr>
        <w:shd w:val="clear" w:color="auto" w:fill="FFFFFF"/>
        <w:spacing w:before="240" w:after="0" w:line="240" w:lineRule="auto"/>
        <w:ind w:right="302"/>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Thorough understanding of Software Development Life Cycle (SDLC) and been involved in various phases of Software Development: Requirements, Gathering, Analysis/Design, Development, Integration, Testing, Deployment, and Software Support.</w:t>
      </w:r>
    </w:p>
    <w:p w:rsidR="00C5482F" w:rsidRPr="00E66E60" w:rsidRDefault="00C5482F" w:rsidP="00E74EEF">
      <w:pPr>
        <w:pStyle w:val="ListParagraph"/>
        <w:numPr>
          <w:ilvl w:val="0"/>
          <w:numId w:val="12"/>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Practical knowledge/experience with software development methodologies (e.g. Agile</w:t>
      </w:r>
      <w:r w:rsidR="0034309B" w:rsidRPr="00E66E60">
        <w:rPr>
          <w:rFonts w:ascii="Cambria" w:eastAsia="Times New Roman" w:hAnsi="Cambria" w:cs="Arial"/>
          <w:color w:val="555555"/>
          <w:sz w:val="24"/>
          <w:szCs w:val="24"/>
          <w:lang w:val="en-US"/>
        </w:rPr>
        <w:t xml:space="preserve"> or any other best practice)</w:t>
      </w:r>
    </w:p>
    <w:p w:rsidR="00C5482F" w:rsidRPr="00457723" w:rsidRDefault="00C5482F" w:rsidP="00E74EEF">
      <w:pPr>
        <w:pStyle w:val="ListParagraph"/>
        <w:numPr>
          <w:ilvl w:val="0"/>
          <w:numId w:val="12"/>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 xml:space="preserve">Capable of understanding and contributing to the </w:t>
      </w:r>
      <w:r w:rsidR="0034309B" w:rsidRPr="00E66E60">
        <w:rPr>
          <w:rFonts w:ascii="Cambria" w:eastAsia="Times New Roman" w:hAnsi="Cambria" w:cs="Arial"/>
          <w:color w:val="555555"/>
          <w:sz w:val="24"/>
          <w:szCs w:val="24"/>
          <w:lang w:val="en-US"/>
        </w:rPr>
        <w:t>MINECOFIN Budget Planning and Data publishing</w:t>
      </w:r>
      <w:r w:rsidRPr="00E66E60">
        <w:rPr>
          <w:rFonts w:ascii="Cambria" w:eastAsia="Times New Roman" w:hAnsi="Cambria" w:cs="Arial"/>
          <w:color w:val="555555"/>
          <w:sz w:val="24"/>
          <w:szCs w:val="24"/>
        </w:rPr>
        <w:t xml:space="preserve"> technical solution from design through to code level</w:t>
      </w:r>
      <w:r w:rsidR="00457723">
        <w:rPr>
          <w:rFonts w:ascii="Cambria" w:eastAsia="Times New Roman" w:hAnsi="Cambria" w:cs="Arial"/>
          <w:color w:val="555555"/>
          <w:sz w:val="24"/>
          <w:szCs w:val="24"/>
          <w:lang w:val="en-US"/>
        </w:rPr>
        <w:t>.</w:t>
      </w:r>
    </w:p>
    <w:p w:rsidR="00E74EEF" w:rsidRPr="00513717" w:rsidRDefault="00E74EEF" w:rsidP="00435884">
      <w:pPr>
        <w:shd w:val="clear" w:color="auto" w:fill="FFFFFF"/>
        <w:spacing w:after="0" w:line="240" w:lineRule="auto"/>
        <w:ind w:right="300"/>
        <w:textAlignment w:val="baseline"/>
        <w:rPr>
          <w:rFonts w:ascii="Cambria" w:eastAsia="Times New Roman" w:hAnsi="Cambria" w:cs="Arial"/>
          <w:color w:val="555555"/>
          <w:sz w:val="24"/>
          <w:szCs w:val="24"/>
          <w:lang w:val="en-US"/>
        </w:rPr>
      </w:pPr>
    </w:p>
    <w:p w:rsidR="00C5482F" w:rsidRPr="00513717" w:rsidRDefault="00C5482F" w:rsidP="00457723">
      <w:pPr>
        <w:shd w:val="clear" w:color="auto" w:fill="FFFFFF"/>
        <w:spacing w:after="0" w:line="240" w:lineRule="auto"/>
        <w:textAlignment w:val="baseline"/>
        <w:rPr>
          <w:rFonts w:ascii="Cambria" w:eastAsia="Times New Roman" w:hAnsi="Cambria" w:cs="Arial"/>
          <w:color w:val="555555"/>
          <w:sz w:val="24"/>
          <w:szCs w:val="24"/>
        </w:rPr>
      </w:pPr>
      <w:r w:rsidRPr="00513717">
        <w:rPr>
          <w:rFonts w:ascii="Cambria" w:eastAsia="Times New Roman" w:hAnsi="Cambria" w:cs="Arial"/>
          <w:b/>
          <w:bCs/>
          <w:iCs/>
          <w:color w:val="555555"/>
          <w:sz w:val="24"/>
          <w:szCs w:val="24"/>
          <w:bdr w:val="none" w:sz="0" w:space="0" w:color="auto" w:frame="1"/>
        </w:rPr>
        <w:t>Web-based:</w:t>
      </w:r>
      <w:r w:rsidRPr="00513717">
        <w:rPr>
          <w:rFonts w:ascii="Cambria" w:eastAsia="Times New Roman" w:hAnsi="Cambria" w:cs="Arial"/>
          <w:color w:val="555555"/>
          <w:sz w:val="24"/>
          <w:szCs w:val="24"/>
        </w:rPr>
        <w:t> </w:t>
      </w:r>
    </w:p>
    <w:p w:rsidR="0034309B" w:rsidRPr="00E66E60" w:rsidRDefault="00C5482F" w:rsidP="0034309B">
      <w:pPr>
        <w:pStyle w:val="ListParagraph"/>
        <w:numPr>
          <w:ilvl w:val="0"/>
          <w:numId w:val="20"/>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Fluent coding in Java and JavaEE technologies such as EJB, JSP, JMS, JNDI, JDBC, etc.</w:t>
      </w:r>
    </w:p>
    <w:p w:rsidR="00C5482F" w:rsidRPr="00E66E60" w:rsidRDefault="00C5482F" w:rsidP="0034309B">
      <w:pPr>
        <w:pStyle w:val="ListParagraph"/>
        <w:numPr>
          <w:ilvl w:val="0"/>
          <w:numId w:val="20"/>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 xml:space="preserve">Exposure to web technologies, such as XML, HTML, CSS, </w:t>
      </w:r>
      <w:r w:rsidR="00291758" w:rsidRPr="00E66E60">
        <w:rPr>
          <w:rFonts w:ascii="Cambria" w:eastAsia="Times New Roman" w:hAnsi="Cambria" w:cs="Arial"/>
          <w:color w:val="555555"/>
          <w:sz w:val="24"/>
          <w:szCs w:val="24"/>
        </w:rPr>
        <w:t>JavaScript</w:t>
      </w:r>
      <w:r w:rsidRPr="00E66E60">
        <w:rPr>
          <w:rFonts w:ascii="Cambria" w:eastAsia="Times New Roman" w:hAnsi="Cambria" w:cs="Arial"/>
          <w:color w:val="555555"/>
          <w:sz w:val="24"/>
          <w:szCs w:val="24"/>
        </w:rPr>
        <w:t>, Bootstrap, Ajax and jQuery.</w:t>
      </w:r>
    </w:p>
    <w:p w:rsidR="00C5482F" w:rsidRPr="00E66E60" w:rsidRDefault="00C5482F" w:rsidP="0034309B">
      <w:pPr>
        <w:pStyle w:val="ListParagraph"/>
        <w:numPr>
          <w:ilvl w:val="0"/>
          <w:numId w:val="20"/>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lastRenderedPageBreak/>
        <w:t>Expert in Object-oriented analysis and design using common design patterns and UML2.</w:t>
      </w:r>
    </w:p>
    <w:p w:rsidR="00C5482F" w:rsidRPr="00E66E60" w:rsidRDefault="00C5482F" w:rsidP="0034309B">
      <w:pPr>
        <w:pStyle w:val="ListParagraph"/>
        <w:numPr>
          <w:ilvl w:val="0"/>
          <w:numId w:val="20"/>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 xml:space="preserve">Exposure to use of </w:t>
      </w:r>
      <w:r w:rsidR="0034309B" w:rsidRPr="00E66E60">
        <w:rPr>
          <w:rFonts w:ascii="Cambria" w:eastAsia="Times New Roman" w:hAnsi="Cambria" w:cs="Arial"/>
          <w:color w:val="555555"/>
          <w:sz w:val="24"/>
          <w:szCs w:val="24"/>
        </w:rPr>
        <w:t>Object-Oriented</w:t>
      </w:r>
      <w:r w:rsidRPr="00E66E60">
        <w:rPr>
          <w:rFonts w:ascii="Cambria" w:eastAsia="Times New Roman" w:hAnsi="Cambria" w:cs="Arial"/>
          <w:color w:val="555555"/>
          <w:sz w:val="24"/>
          <w:szCs w:val="24"/>
        </w:rPr>
        <w:t xml:space="preserve"> Programming using Java</w:t>
      </w:r>
    </w:p>
    <w:p w:rsidR="0034309B" w:rsidRPr="00E66E60" w:rsidRDefault="0034309B" w:rsidP="0034309B">
      <w:pPr>
        <w:pStyle w:val="ListParagraph"/>
        <w:numPr>
          <w:ilvl w:val="0"/>
          <w:numId w:val="20"/>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Expert in Data analysis and visualization tools such as ZK, Power-BI, Tableau, R, etc.</w:t>
      </w:r>
    </w:p>
    <w:p w:rsidR="0034309B" w:rsidRPr="00E66E60" w:rsidRDefault="0034309B" w:rsidP="0034309B">
      <w:pPr>
        <w:pStyle w:val="ListParagraph"/>
        <w:numPr>
          <w:ilvl w:val="0"/>
          <w:numId w:val="20"/>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 xml:space="preserve">Have a good understanding and experience with different database management </w:t>
      </w:r>
      <w:r w:rsidR="00457723" w:rsidRPr="00E66E60">
        <w:rPr>
          <w:rFonts w:ascii="Cambria" w:eastAsia="Times New Roman" w:hAnsi="Cambria" w:cs="Arial"/>
          <w:color w:val="555555"/>
          <w:sz w:val="24"/>
          <w:szCs w:val="24"/>
          <w:lang w:val="en-US"/>
        </w:rPr>
        <w:t>technologies</w:t>
      </w:r>
      <w:r w:rsidR="00457723">
        <w:rPr>
          <w:rFonts w:ascii="Cambria" w:eastAsia="Times New Roman" w:hAnsi="Cambria" w:cs="Arial"/>
          <w:color w:val="555555"/>
          <w:sz w:val="24"/>
          <w:szCs w:val="24"/>
          <w:lang w:val="en-US"/>
        </w:rPr>
        <w:t xml:space="preserve"> such as PostgreSQL</w:t>
      </w:r>
      <w:r w:rsidRPr="00E66E60">
        <w:rPr>
          <w:rFonts w:ascii="Cambria" w:eastAsia="Times New Roman" w:hAnsi="Cambria" w:cs="Arial"/>
          <w:color w:val="555555"/>
          <w:sz w:val="24"/>
          <w:szCs w:val="24"/>
          <w:lang w:val="en-US"/>
        </w:rPr>
        <w:t>, Oracle, Etc.</w:t>
      </w:r>
    </w:p>
    <w:p w:rsidR="00C5482F" w:rsidRPr="00E66E60" w:rsidRDefault="00C5482F" w:rsidP="0034309B">
      <w:pPr>
        <w:pStyle w:val="ListParagraph"/>
        <w:numPr>
          <w:ilvl w:val="0"/>
          <w:numId w:val="20"/>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Working knowledge of java frameworks such as spring, Struts, JSF, ZK, and Hibernate.</w:t>
      </w:r>
    </w:p>
    <w:p w:rsidR="00C5482F" w:rsidRPr="00E66E60" w:rsidRDefault="00C5482F" w:rsidP="0034309B">
      <w:pPr>
        <w:pStyle w:val="ListParagraph"/>
        <w:numPr>
          <w:ilvl w:val="0"/>
          <w:numId w:val="20"/>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Experience with Web Services (SOAP and REST)</w:t>
      </w:r>
    </w:p>
    <w:p w:rsidR="0034309B" w:rsidRPr="00E66E60" w:rsidRDefault="0034309B" w:rsidP="00C5482F">
      <w:pPr>
        <w:shd w:val="clear" w:color="auto" w:fill="FFFFFF"/>
        <w:spacing w:after="0" w:line="240" w:lineRule="auto"/>
        <w:textAlignment w:val="baseline"/>
        <w:rPr>
          <w:rFonts w:ascii="Cambria" w:eastAsia="Times New Roman" w:hAnsi="Cambria" w:cs="Arial"/>
          <w:b/>
          <w:bCs/>
          <w:i/>
          <w:iCs/>
          <w:color w:val="555555"/>
          <w:sz w:val="24"/>
          <w:szCs w:val="24"/>
          <w:bdr w:val="none" w:sz="0" w:space="0" w:color="auto" w:frame="1"/>
        </w:rPr>
      </w:pPr>
    </w:p>
    <w:p w:rsidR="00C5482F" w:rsidRPr="00513717" w:rsidRDefault="00C5482F" w:rsidP="00C5482F">
      <w:pPr>
        <w:shd w:val="clear" w:color="auto" w:fill="FFFFFF"/>
        <w:spacing w:after="0" w:line="240" w:lineRule="auto"/>
        <w:textAlignment w:val="baseline"/>
        <w:rPr>
          <w:rFonts w:ascii="Cambria" w:eastAsia="Times New Roman" w:hAnsi="Cambria" w:cs="Arial"/>
          <w:color w:val="555555"/>
          <w:sz w:val="24"/>
          <w:szCs w:val="24"/>
        </w:rPr>
      </w:pPr>
      <w:r w:rsidRPr="00513717">
        <w:rPr>
          <w:rFonts w:ascii="Cambria" w:eastAsia="Times New Roman" w:hAnsi="Cambria" w:cs="Arial"/>
          <w:b/>
          <w:bCs/>
          <w:iCs/>
          <w:color w:val="555555"/>
          <w:sz w:val="24"/>
          <w:szCs w:val="24"/>
          <w:bdr w:val="none" w:sz="0" w:space="0" w:color="auto" w:frame="1"/>
        </w:rPr>
        <w:t>Other IT:</w:t>
      </w:r>
    </w:p>
    <w:p w:rsidR="00C5482F" w:rsidRPr="00E66E60" w:rsidRDefault="00C5482F" w:rsidP="00457723">
      <w:pPr>
        <w:pStyle w:val="ListParagraph"/>
        <w:numPr>
          <w:ilvl w:val="0"/>
          <w:numId w:val="19"/>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Practical experience with unit and performance testing</w:t>
      </w:r>
    </w:p>
    <w:p w:rsidR="00C5482F" w:rsidRPr="00E66E60" w:rsidRDefault="00C5482F" w:rsidP="00457723">
      <w:pPr>
        <w:pStyle w:val="ListParagraph"/>
        <w:numPr>
          <w:ilvl w:val="0"/>
          <w:numId w:val="19"/>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Adequate and Practical knowledge of Relational Database Technologies through additional professional training in Advanced Database Systems (Oracle, MySQL, PostgreSQL or SQL Server).</w:t>
      </w:r>
    </w:p>
    <w:p w:rsidR="00C5482F" w:rsidRPr="00E66E60" w:rsidRDefault="00C5482F" w:rsidP="00457723">
      <w:pPr>
        <w:pStyle w:val="ListParagraph"/>
        <w:numPr>
          <w:ilvl w:val="0"/>
          <w:numId w:val="19"/>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Comfortable working in Windows and Linux environments</w:t>
      </w:r>
    </w:p>
    <w:p w:rsidR="00C5482F" w:rsidRPr="00E66E60" w:rsidRDefault="00C5482F" w:rsidP="00457723">
      <w:pPr>
        <w:pStyle w:val="ListParagraph"/>
        <w:numPr>
          <w:ilvl w:val="0"/>
          <w:numId w:val="19"/>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Ability to quickly assimilate new and complex technologies and concepts;</w:t>
      </w:r>
    </w:p>
    <w:p w:rsidR="00C5482F" w:rsidRPr="00E66E60" w:rsidRDefault="00C5482F" w:rsidP="00457723">
      <w:pPr>
        <w:pStyle w:val="ListParagraph"/>
        <w:numPr>
          <w:ilvl w:val="0"/>
          <w:numId w:val="19"/>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Expert in build utilities like Maven, Ant, etc;</w:t>
      </w:r>
    </w:p>
    <w:p w:rsidR="00C5482F" w:rsidRPr="00E66E60" w:rsidRDefault="00C5482F" w:rsidP="00457723">
      <w:pPr>
        <w:pStyle w:val="ListParagraph"/>
        <w:numPr>
          <w:ilvl w:val="0"/>
          <w:numId w:val="19"/>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Ability to perform independent code reviews and execute unit tests on modules developed by self and other team members on the project.</w:t>
      </w:r>
    </w:p>
    <w:p w:rsidR="0034309B" w:rsidRPr="00E66E60" w:rsidRDefault="0034309B" w:rsidP="00C5482F">
      <w:pPr>
        <w:shd w:val="clear" w:color="auto" w:fill="FFFFFF"/>
        <w:spacing w:after="0" w:line="240" w:lineRule="auto"/>
        <w:textAlignment w:val="baseline"/>
        <w:rPr>
          <w:rFonts w:ascii="Cambria" w:eastAsia="Times New Roman" w:hAnsi="Cambria" w:cs="Arial"/>
          <w:b/>
          <w:bCs/>
          <w:i/>
          <w:iCs/>
          <w:color w:val="555555"/>
          <w:sz w:val="24"/>
          <w:szCs w:val="24"/>
          <w:bdr w:val="none" w:sz="0" w:space="0" w:color="auto" w:frame="1"/>
        </w:rPr>
      </w:pPr>
    </w:p>
    <w:p w:rsidR="00C5482F" w:rsidRPr="00513717" w:rsidRDefault="00C5482F" w:rsidP="00C5482F">
      <w:pPr>
        <w:shd w:val="clear" w:color="auto" w:fill="FFFFFF"/>
        <w:spacing w:after="0" w:line="240" w:lineRule="auto"/>
        <w:textAlignment w:val="baseline"/>
        <w:rPr>
          <w:rFonts w:ascii="Cambria" w:eastAsia="Times New Roman" w:hAnsi="Cambria" w:cs="Arial"/>
          <w:color w:val="555555"/>
          <w:sz w:val="24"/>
          <w:szCs w:val="24"/>
        </w:rPr>
      </w:pPr>
      <w:r w:rsidRPr="00513717">
        <w:rPr>
          <w:rFonts w:ascii="Cambria" w:eastAsia="Times New Roman" w:hAnsi="Cambria" w:cs="Arial"/>
          <w:b/>
          <w:bCs/>
          <w:iCs/>
          <w:color w:val="555555"/>
          <w:sz w:val="24"/>
          <w:szCs w:val="24"/>
          <w:bdr w:val="none" w:sz="0" w:space="0" w:color="auto" w:frame="1"/>
        </w:rPr>
        <w:t>Other skills:</w:t>
      </w:r>
    </w:p>
    <w:p w:rsidR="00C5482F" w:rsidRPr="00E66E60" w:rsidRDefault="00C5482F" w:rsidP="0034309B">
      <w:pPr>
        <w:pStyle w:val="ListParagraph"/>
        <w:numPr>
          <w:ilvl w:val="0"/>
          <w:numId w:val="23"/>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Ability to work independently and as a part of a wider team;</w:t>
      </w:r>
    </w:p>
    <w:p w:rsidR="00C5482F" w:rsidRPr="00E66E60" w:rsidRDefault="00C5482F" w:rsidP="0034309B">
      <w:pPr>
        <w:pStyle w:val="ListParagraph"/>
        <w:numPr>
          <w:ilvl w:val="0"/>
          <w:numId w:val="23"/>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Ability to prioritize and adjust to change in priorities as necessary;</w:t>
      </w:r>
    </w:p>
    <w:p w:rsidR="0034309B" w:rsidRPr="00E66E60" w:rsidRDefault="0034309B" w:rsidP="0034309B">
      <w:pPr>
        <w:pStyle w:val="ListParagraph"/>
        <w:numPr>
          <w:ilvl w:val="0"/>
          <w:numId w:val="23"/>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Ability to communicate and present solution to non-tech users;</w:t>
      </w:r>
    </w:p>
    <w:p w:rsidR="00C5482F" w:rsidRPr="00E66E60" w:rsidRDefault="00C5482F" w:rsidP="0034309B">
      <w:pPr>
        <w:pStyle w:val="ListParagraph"/>
        <w:numPr>
          <w:ilvl w:val="0"/>
          <w:numId w:val="23"/>
        </w:numPr>
        <w:shd w:val="clear" w:color="auto" w:fill="FFFFFF"/>
        <w:spacing w:after="0" w:line="240" w:lineRule="auto"/>
        <w:ind w:right="300"/>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Ability to operate on scheduled 9-hour, and beyond on-call basis.</w:t>
      </w:r>
    </w:p>
    <w:p w:rsidR="005F35E3" w:rsidRPr="00E66E60" w:rsidRDefault="005F35E3" w:rsidP="00C5482F">
      <w:pPr>
        <w:shd w:val="clear" w:color="auto" w:fill="FFFFFF"/>
        <w:spacing w:after="0" w:line="240" w:lineRule="auto"/>
        <w:textAlignment w:val="baseline"/>
        <w:rPr>
          <w:rFonts w:ascii="Cambria" w:eastAsia="Times New Roman" w:hAnsi="Cambria" w:cs="Arial"/>
          <w:b/>
          <w:bCs/>
          <w:color w:val="555555"/>
          <w:sz w:val="24"/>
          <w:szCs w:val="24"/>
          <w:bdr w:val="none" w:sz="0" w:space="0" w:color="auto" w:frame="1"/>
        </w:rPr>
      </w:pPr>
    </w:p>
    <w:p w:rsidR="00513717" w:rsidRPr="00513717" w:rsidRDefault="005F35E3" w:rsidP="00513717">
      <w:pPr>
        <w:pStyle w:val="ListParagraph"/>
        <w:numPr>
          <w:ilvl w:val="0"/>
          <w:numId w:val="29"/>
        </w:numPr>
        <w:shd w:val="clear" w:color="auto" w:fill="FFFFFF"/>
        <w:spacing w:before="240" w:after="240" w:line="240" w:lineRule="auto"/>
        <w:jc w:val="both"/>
        <w:textAlignment w:val="baseline"/>
        <w:rPr>
          <w:rFonts w:ascii="Cambria" w:eastAsia="Times New Roman" w:hAnsi="Cambria" w:cs="Arial"/>
          <w:color w:val="C00000"/>
          <w:sz w:val="24"/>
          <w:szCs w:val="24"/>
        </w:rPr>
      </w:pPr>
      <w:r w:rsidRPr="00513717">
        <w:rPr>
          <w:rFonts w:ascii="Cambria" w:eastAsia="Times New Roman" w:hAnsi="Cambria" w:cs="Arial"/>
          <w:b/>
          <w:bCs/>
          <w:color w:val="C00000"/>
          <w:sz w:val="24"/>
          <w:szCs w:val="24"/>
          <w:bdr w:val="none" w:sz="0" w:space="0" w:color="auto" w:frame="1"/>
        </w:rPr>
        <w:t>Expected Deliverables</w:t>
      </w:r>
    </w:p>
    <w:p w:rsidR="002A7F4C" w:rsidRDefault="002A7F4C" w:rsidP="006075BF">
      <w:pPr>
        <w:pStyle w:val="ListParagraph"/>
        <w:numPr>
          <w:ilvl w:val="0"/>
          <w:numId w:val="24"/>
        </w:numPr>
        <w:shd w:val="clear" w:color="auto" w:fill="FFFFFF"/>
        <w:spacing w:after="0" w:line="240" w:lineRule="auto"/>
        <w:ind w:right="300"/>
        <w:jc w:val="both"/>
        <w:textAlignment w:val="baseline"/>
        <w:rPr>
          <w:rFonts w:ascii="Cambria" w:eastAsia="Times New Roman" w:hAnsi="Cambria" w:cs="Arial"/>
          <w:color w:val="555555"/>
          <w:sz w:val="24"/>
          <w:szCs w:val="24"/>
        </w:rPr>
      </w:pPr>
      <w:r>
        <w:rPr>
          <w:rFonts w:ascii="Cambria" w:eastAsia="Times New Roman" w:hAnsi="Cambria" w:cs="Arial"/>
          <w:color w:val="555555"/>
          <w:sz w:val="24"/>
          <w:szCs w:val="24"/>
          <w:lang w:val="en-US"/>
        </w:rPr>
        <w:t xml:space="preserve">Inception report </w:t>
      </w:r>
    </w:p>
    <w:p w:rsidR="00C5482F" w:rsidRPr="00E66E60" w:rsidRDefault="00C5482F" w:rsidP="006075BF">
      <w:pPr>
        <w:pStyle w:val="ListParagraph"/>
        <w:numPr>
          <w:ilvl w:val="0"/>
          <w:numId w:val="24"/>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rPr>
        <w:t xml:space="preserve">System requirement </w:t>
      </w:r>
      <w:r w:rsidR="000168A4">
        <w:rPr>
          <w:rFonts w:ascii="Cambria" w:eastAsia="Times New Roman" w:hAnsi="Cambria" w:cs="Arial"/>
          <w:color w:val="555555"/>
          <w:sz w:val="24"/>
          <w:szCs w:val="24"/>
          <w:lang w:val="en-US"/>
        </w:rPr>
        <w:t>specification report</w:t>
      </w:r>
      <w:r w:rsidRPr="00E66E60">
        <w:rPr>
          <w:rFonts w:ascii="Cambria" w:eastAsia="Times New Roman" w:hAnsi="Cambria" w:cs="Arial"/>
          <w:color w:val="555555"/>
          <w:sz w:val="24"/>
          <w:szCs w:val="24"/>
        </w:rPr>
        <w:t xml:space="preserve"> </w:t>
      </w:r>
    </w:p>
    <w:p w:rsidR="002A7F4C" w:rsidRPr="00435884" w:rsidRDefault="0034309B" w:rsidP="006075BF">
      <w:pPr>
        <w:pStyle w:val="ListParagraph"/>
        <w:numPr>
          <w:ilvl w:val="0"/>
          <w:numId w:val="24"/>
        </w:numPr>
        <w:shd w:val="clear" w:color="auto" w:fill="FFFFFF"/>
        <w:spacing w:after="0" w:line="240" w:lineRule="auto"/>
        <w:ind w:right="300"/>
        <w:jc w:val="both"/>
        <w:textAlignment w:val="baseline"/>
        <w:rPr>
          <w:rFonts w:ascii="Cambria" w:eastAsia="Times New Roman" w:hAnsi="Cambria" w:cs="Arial"/>
          <w:color w:val="555555"/>
          <w:sz w:val="24"/>
          <w:szCs w:val="24"/>
        </w:rPr>
      </w:pPr>
      <w:r w:rsidRPr="00E66E60">
        <w:rPr>
          <w:rFonts w:ascii="Cambria" w:eastAsia="Times New Roman" w:hAnsi="Cambria" w:cs="Arial"/>
          <w:color w:val="555555"/>
          <w:sz w:val="24"/>
          <w:szCs w:val="24"/>
          <w:lang w:val="en-US"/>
        </w:rPr>
        <w:t xml:space="preserve">A prototype of the system </w:t>
      </w:r>
    </w:p>
    <w:p w:rsidR="002A7F4C" w:rsidRPr="00435884" w:rsidRDefault="002A7F4C" w:rsidP="006075BF">
      <w:pPr>
        <w:pStyle w:val="ListParagraph"/>
        <w:numPr>
          <w:ilvl w:val="0"/>
          <w:numId w:val="24"/>
        </w:numPr>
        <w:shd w:val="clear" w:color="auto" w:fill="FFFFFF"/>
        <w:spacing w:after="0" w:line="240" w:lineRule="auto"/>
        <w:ind w:right="300"/>
        <w:jc w:val="both"/>
        <w:textAlignment w:val="baseline"/>
        <w:rPr>
          <w:rFonts w:ascii="Cambria" w:eastAsia="Times New Roman" w:hAnsi="Cambria" w:cs="Arial"/>
          <w:color w:val="555555"/>
          <w:sz w:val="24"/>
          <w:szCs w:val="24"/>
        </w:rPr>
      </w:pPr>
      <w:r>
        <w:rPr>
          <w:rFonts w:ascii="Cambria" w:eastAsia="Times New Roman" w:hAnsi="Cambria" w:cs="Arial"/>
          <w:color w:val="555555"/>
          <w:sz w:val="24"/>
          <w:szCs w:val="24"/>
          <w:lang w:val="en-US"/>
        </w:rPr>
        <w:t xml:space="preserve">Regular progress reports </w:t>
      </w:r>
    </w:p>
    <w:p w:rsidR="002A7F4C" w:rsidRPr="00435884" w:rsidRDefault="002A7F4C" w:rsidP="006075BF">
      <w:pPr>
        <w:pStyle w:val="ListParagraph"/>
        <w:numPr>
          <w:ilvl w:val="0"/>
          <w:numId w:val="24"/>
        </w:numPr>
        <w:shd w:val="clear" w:color="auto" w:fill="FFFFFF"/>
        <w:spacing w:after="0" w:line="240" w:lineRule="auto"/>
        <w:ind w:right="300"/>
        <w:jc w:val="both"/>
        <w:textAlignment w:val="baseline"/>
        <w:rPr>
          <w:rFonts w:ascii="Cambria" w:eastAsia="Times New Roman" w:hAnsi="Cambria" w:cs="Arial"/>
          <w:color w:val="555555"/>
          <w:sz w:val="24"/>
          <w:szCs w:val="24"/>
        </w:rPr>
      </w:pPr>
      <w:r>
        <w:rPr>
          <w:rFonts w:ascii="Cambria" w:eastAsia="Times New Roman" w:hAnsi="Cambria" w:cs="Arial"/>
          <w:color w:val="555555"/>
          <w:sz w:val="24"/>
          <w:szCs w:val="24"/>
          <w:lang w:val="en-US"/>
        </w:rPr>
        <w:t>A fully functional open budget portal with source code</w:t>
      </w:r>
    </w:p>
    <w:p w:rsidR="002A7F4C" w:rsidRPr="00435884" w:rsidRDefault="002A7F4C" w:rsidP="006075BF">
      <w:pPr>
        <w:pStyle w:val="ListParagraph"/>
        <w:numPr>
          <w:ilvl w:val="0"/>
          <w:numId w:val="24"/>
        </w:numPr>
        <w:shd w:val="clear" w:color="auto" w:fill="FFFFFF"/>
        <w:spacing w:after="0" w:line="240" w:lineRule="auto"/>
        <w:ind w:right="300"/>
        <w:jc w:val="both"/>
        <w:textAlignment w:val="baseline"/>
        <w:rPr>
          <w:rFonts w:ascii="Cambria" w:eastAsia="Times New Roman" w:hAnsi="Cambria" w:cs="Arial"/>
          <w:color w:val="555555"/>
          <w:sz w:val="24"/>
          <w:szCs w:val="24"/>
        </w:rPr>
      </w:pPr>
      <w:r>
        <w:rPr>
          <w:rFonts w:ascii="Cambria" w:eastAsia="Times New Roman" w:hAnsi="Cambria" w:cs="Arial"/>
          <w:color w:val="555555"/>
          <w:sz w:val="24"/>
          <w:szCs w:val="24"/>
          <w:lang w:val="en-US"/>
        </w:rPr>
        <w:t xml:space="preserve">System user manual and system documentation </w:t>
      </w:r>
    </w:p>
    <w:p w:rsidR="0034309B" w:rsidRPr="00E66E60" w:rsidRDefault="002A7F4C" w:rsidP="006075BF">
      <w:pPr>
        <w:pStyle w:val="ListParagraph"/>
        <w:numPr>
          <w:ilvl w:val="0"/>
          <w:numId w:val="24"/>
        </w:numPr>
        <w:shd w:val="clear" w:color="auto" w:fill="FFFFFF"/>
        <w:spacing w:after="0" w:line="240" w:lineRule="auto"/>
        <w:ind w:right="300"/>
        <w:jc w:val="both"/>
        <w:textAlignment w:val="baseline"/>
        <w:rPr>
          <w:rFonts w:ascii="Cambria" w:eastAsia="Times New Roman" w:hAnsi="Cambria" w:cs="Arial"/>
          <w:color w:val="555555"/>
          <w:sz w:val="24"/>
          <w:szCs w:val="24"/>
        </w:rPr>
      </w:pPr>
      <w:r>
        <w:rPr>
          <w:rFonts w:ascii="Cambria" w:eastAsia="Times New Roman" w:hAnsi="Cambria" w:cs="Arial"/>
          <w:color w:val="555555"/>
          <w:sz w:val="24"/>
          <w:szCs w:val="24"/>
          <w:lang w:val="en-US"/>
        </w:rPr>
        <w:t xml:space="preserve">Training reports </w:t>
      </w:r>
    </w:p>
    <w:p w:rsidR="0034309B" w:rsidRPr="00E66E60" w:rsidRDefault="001D6ED8" w:rsidP="00435884">
      <w:pPr>
        <w:pStyle w:val="NoSpacing"/>
        <w:rPr>
          <w:rFonts w:ascii="Cambria" w:eastAsia="Times New Roman" w:hAnsi="Cambria" w:cs="Arial"/>
          <w:color w:val="555555"/>
          <w:sz w:val="24"/>
          <w:szCs w:val="24"/>
        </w:rPr>
      </w:pPr>
      <w:r>
        <w:rPr>
          <w:rFonts w:ascii="Cambria" w:eastAsia="Times New Roman" w:hAnsi="Cambria" w:cs="Arial"/>
          <w:color w:val="555555"/>
          <w:sz w:val="24"/>
          <w:szCs w:val="24"/>
          <w:lang w:val="en-US"/>
        </w:rPr>
        <w:t xml:space="preserve"> </w:t>
      </w:r>
    </w:p>
    <w:p w:rsidR="006075BF" w:rsidRPr="00E66E60" w:rsidRDefault="006075BF" w:rsidP="006075BF">
      <w:pPr>
        <w:pStyle w:val="ListParagraph"/>
        <w:shd w:val="clear" w:color="auto" w:fill="FFFFFF"/>
        <w:spacing w:after="300" w:line="240" w:lineRule="auto"/>
        <w:ind w:left="360"/>
        <w:jc w:val="both"/>
        <w:textAlignment w:val="baseline"/>
        <w:rPr>
          <w:rFonts w:ascii="Cambria" w:eastAsia="Times New Roman" w:hAnsi="Cambria" w:cs="Arial"/>
          <w:color w:val="555555"/>
          <w:sz w:val="24"/>
          <w:szCs w:val="24"/>
        </w:rPr>
      </w:pPr>
    </w:p>
    <w:p w:rsidR="006075BF" w:rsidRPr="00513717" w:rsidRDefault="00C5482F" w:rsidP="00435884">
      <w:pPr>
        <w:pStyle w:val="ListParagraph"/>
        <w:numPr>
          <w:ilvl w:val="0"/>
          <w:numId w:val="29"/>
        </w:numPr>
        <w:shd w:val="clear" w:color="auto" w:fill="FFFFFF"/>
        <w:spacing w:after="240" w:line="240" w:lineRule="auto"/>
        <w:textAlignment w:val="baseline"/>
        <w:rPr>
          <w:rFonts w:ascii="Cambria" w:eastAsia="Times New Roman" w:hAnsi="Cambria" w:cs="Arial"/>
          <w:color w:val="C00000"/>
          <w:sz w:val="24"/>
          <w:szCs w:val="24"/>
        </w:rPr>
      </w:pPr>
      <w:r w:rsidRPr="00513717">
        <w:rPr>
          <w:rFonts w:ascii="Cambria" w:eastAsia="Times New Roman" w:hAnsi="Cambria" w:cs="Arial"/>
          <w:b/>
          <w:bCs/>
          <w:color w:val="C00000"/>
          <w:sz w:val="24"/>
          <w:szCs w:val="24"/>
          <w:bdr w:val="none" w:sz="0" w:space="0" w:color="auto" w:frame="1"/>
        </w:rPr>
        <w:t>Supervision and Reporting Arrangements</w:t>
      </w:r>
    </w:p>
    <w:p w:rsidR="006075BF" w:rsidRDefault="00C5482F" w:rsidP="008B5DF7">
      <w:pPr>
        <w:pStyle w:val="ListParagraph"/>
        <w:numPr>
          <w:ilvl w:val="0"/>
          <w:numId w:val="27"/>
        </w:numPr>
        <w:shd w:val="clear" w:color="auto" w:fill="FFFFFF"/>
        <w:spacing w:before="360" w:after="0" w:line="240" w:lineRule="auto"/>
        <w:jc w:val="both"/>
        <w:textAlignment w:val="baseline"/>
        <w:rPr>
          <w:rFonts w:ascii="Cambria" w:eastAsia="Times New Roman" w:hAnsi="Cambria" w:cs="Arial"/>
          <w:color w:val="555555"/>
          <w:sz w:val="24"/>
          <w:szCs w:val="24"/>
        </w:rPr>
      </w:pPr>
      <w:r w:rsidRPr="006075BF">
        <w:rPr>
          <w:rFonts w:ascii="Cambria" w:eastAsia="Times New Roman" w:hAnsi="Cambria" w:cs="Arial"/>
          <w:color w:val="555555"/>
          <w:sz w:val="24"/>
          <w:szCs w:val="24"/>
        </w:rPr>
        <w:t xml:space="preserve">The </w:t>
      </w:r>
      <w:r w:rsidR="005F35E3">
        <w:rPr>
          <w:rFonts w:ascii="Cambria" w:eastAsia="Times New Roman" w:hAnsi="Cambria" w:cs="Arial"/>
          <w:color w:val="555555"/>
          <w:sz w:val="24"/>
          <w:szCs w:val="24"/>
          <w:lang w:val="en-US"/>
        </w:rPr>
        <w:t>consulting firm</w:t>
      </w:r>
      <w:r w:rsidR="005F35E3" w:rsidRPr="006075BF">
        <w:rPr>
          <w:rFonts w:ascii="Cambria" w:eastAsia="Times New Roman" w:hAnsi="Cambria" w:cs="Arial"/>
          <w:color w:val="555555"/>
          <w:sz w:val="24"/>
          <w:szCs w:val="24"/>
        </w:rPr>
        <w:t xml:space="preserve"> </w:t>
      </w:r>
      <w:r w:rsidRPr="006075BF">
        <w:rPr>
          <w:rFonts w:ascii="Cambria" w:eastAsia="Times New Roman" w:hAnsi="Cambria" w:cs="Arial"/>
          <w:color w:val="555555"/>
          <w:sz w:val="24"/>
          <w:szCs w:val="24"/>
        </w:rPr>
        <w:t xml:space="preserve">will work under overall supervision of </w:t>
      </w:r>
      <w:r w:rsidR="00B72BF6" w:rsidRPr="006075BF">
        <w:rPr>
          <w:rFonts w:ascii="Cambria" w:eastAsia="Times New Roman" w:hAnsi="Cambria" w:cs="Arial"/>
          <w:color w:val="555555"/>
          <w:sz w:val="24"/>
          <w:szCs w:val="24"/>
          <w:lang w:val="en-US"/>
        </w:rPr>
        <w:t>MINECOFIN</w:t>
      </w:r>
      <w:r w:rsidR="004F4A39">
        <w:rPr>
          <w:rFonts w:ascii="Cambria" w:eastAsia="Times New Roman" w:hAnsi="Cambria" w:cs="Arial"/>
          <w:color w:val="555555"/>
          <w:sz w:val="24"/>
          <w:szCs w:val="24"/>
          <w:lang w:val="en-US"/>
        </w:rPr>
        <w:t xml:space="preserve"> and Save the Children</w:t>
      </w:r>
      <w:r w:rsidRPr="006075BF">
        <w:rPr>
          <w:rFonts w:ascii="Cambria" w:eastAsia="Times New Roman" w:hAnsi="Cambria" w:cs="Arial"/>
          <w:color w:val="555555"/>
          <w:sz w:val="24"/>
          <w:szCs w:val="24"/>
        </w:rPr>
        <w:t>.</w:t>
      </w:r>
    </w:p>
    <w:p w:rsidR="000168A4" w:rsidRPr="006075BF" w:rsidRDefault="000168A4" w:rsidP="008B5DF7">
      <w:pPr>
        <w:pStyle w:val="ListParagraph"/>
        <w:numPr>
          <w:ilvl w:val="0"/>
          <w:numId w:val="27"/>
        </w:numPr>
        <w:shd w:val="clear" w:color="auto" w:fill="FFFFFF"/>
        <w:spacing w:before="360" w:after="0" w:line="240" w:lineRule="auto"/>
        <w:jc w:val="both"/>
        <w:textAlignment w:val="baseline"/>
        <w:rPr>
          <w:rFonts w:ascii="Cambria" w:eastAsia="Times New Roman" w:hAnsi="Cambria" w:cs="Arial"/>
          <w:color w:val="555555"/>
          <w:sz w:val="24"/>
          <w:szCs w:val="24"/>
        </w:rPr>
      </w:pPr>
      <w:r>
        <w:rPr>
          <w:rFonts w:ascii="Cambria" w:eastAsia="Times New Roman" w:hAnsi="Cambria" w:cs="Arial"/>
          <w:color w:val="555555"/>
          <w:sz w:val="24"/>
          <w:szCs w:val="24"/>
          <w:lang w:val="en-US"/>
        </w:rPr>
        <w:t xml:space="preserve">Regular reports will be shared with MINECOFIN and Save the Children </w:t>
      </w:r>
    </w:p>
    <w:p w:rsidR="00B72BF6" w:rsidRPr="00E66E60" w:rsidRDefault="00B72BF6" w:rsidP="00C5482F">
      <w:pPr>
        <w:shd w:val="clear" w:color="auto" w:fill="FFFFFF"/>
        <w:spacing w:after="0" w:line="240" w:lineRule="auto"/>
        <w:textAlignment w:val="baseline"/>
        <w:rPr>
          <w:rFonts w:ascii="Cambria" w:eastAsia="Times New Roman" w:hAnsi="Cambria" w:cs="Arial"/>
          <w:b/>
          <w:bCs/>
          <w:color w:val="555555"/>
          <w:sz w:val="24"/>
          <w:szCs w:val="24"/>
          <w:bdr w:val="none" w:sz="0" w:space="0" w:color="auto" w:frame="1"/>
        </w:rPr>
      </w:pPr>
    </w:p>
    <w:p w:rsidR="00C5482F" w:rsidRPr="00513717" w:rsidRDefault="00C5482F" w:rsidP="00435884">
      <w:pPr>
        <w:pStyle w:val="ListParagraph"/>
        <w:numPr>
          <w:ilvl w:val="0"/>
          <w:numId w:val="29"/>
        </w:numPr>
        <w:shd w:val="clear" w:color="auto" w:fill="FFFFFF"/>
        <w:spacing w:after="0" w:line="240" w:lineRule="auto"/>
        <w:textAlignment w:val="baseline"/>
        <w:rPr>
          <w:rFonts w:ascii="Cambria" w:eastAsia="Times New Roman" w:hAnsi="Cambria" w:cs="Arial"/>
          <w:color w:val="C00000"/>
          <w:sz w:val="24"/>
          <w:szCs w:val="24"/>
        </w:rPr>
      </w:pPr>
      <w:r w:rsidRPr="00513717">
        <w:rPr>
          <w:rFonts w:ascii="Cambria" w:eastAsia="Times New Roman" w:hAnsi="Cambria" w:cs="Arial"/>
          <w:b/>
          <w:bCs/>
          <w:color w:val="C00000"/>
          <w:sz w:val="24"/>
          <w:szCs w:val="24"/>
          <w:bdr w:val="none" w:sz="0" w:space="0" w:color="auto" w:frame="1"/>
        </w:rPr>
        <w:t>Timeframe and duration of the Consultancy</w:t>
      </w:r>
    </w:p>
    <w:p w:rsidR="000B7C29" w:rsidRPr="008B5DF7" w:rsidRDefault="00C5482F" w:rsidP="008B5DF7">
      <w:pPr>
        <w:shd w:val="clear" w:color="auto" w:fill="FFFFFF"/>
        <w:spacing w:before="120" w:after="240" w:line="240" w:lineRule="auto"/>
        <w:jc w:val="both"/>
        <w:textAlignment w:val="baseline"/>
        <w:rPr>
          <w:rFonts w:ascii="Cambria" w:eastAsia="Times New Roman" w:hAnsi="Cambria" w:cs="Arial"/>
          <w:color w:val="555555"/>
          <w:sz w:val="24"/>
          <w:szCs w:val="24"/>
          <w:lang w:val="en-US"/>
        </w:rPr>
      </w:pPr>
      <w:r w:rsidRPr="00E66E60">
        <w:rPr>
          <w:rFonts w:ascii="Cambria" w:eastAsia="Times New Roman" w:hAnsi="Cambria" w:cs="Arial"/>
          <w:color w:val="555555"/>
          <w:sz w:val="24"/>
          <w:szCs w:val="24"/>
        </w:rPr>
        <w:t xml:space="preserve">The assignment </w:t>
      </w:r>
      <w:r w:rsidR="000168A4">
        <w:rPr>
          <w:rFonts w:ascii="Cambria" w:eastAsia="Times New Roman" w:hAnsi="Cambria" w:cs="Arial"/>
          <w:color w:val="555555"/>
          <w:sz w:val="24"/>
          <w:szCs w:val="24"/>
          <w:lang w:val="en-US"/>
        </w:rPr>
        <w:t>is expected</w:t>
      </w:r>
      <w:r w:rsidR="000168A4" w:rsidRPr="00E66E60">
        <w:rPr>
          <w:rFonts w:ascii="Cambria" w:eastAsia="Times New Roman" w:hAnsi="Cambria" w:cs="Arial"/>
          <w:color w:val="555555"/>
          <w:sz w:val="24"/>
          <w:szCs w:val="24"/>
        </w:rPr>
        <w:t xml:space="preserve"> </w:t>
      </w:r>
      <w:r w:rsidR="005F35E3">
        <w:rPr>
          <w:rFonts w:ascii="Cambria" w:eastAsia="Times New Roman" w:hAnsi="Cambria" w:cs="Arial"/>
          <w:color w:val="555555"/>
          <w:sz w:val="24"/>
          <w:szCs w:val="24"/>
          <w:lang w:val="en-US"/>
        </w:rPr>
        <w:t xml:space="preserve">to </w:t>
      </w:r>
      <w:r w:rsidRPr="00E66E60">
        <w:rPr>
          <w:rFonts w:ascii="Cambria" w:eastAsia="Times New Roman" w:hAnsi="Cambria" w:cs="Arial"/>
          <w:color w:val="555555"/>
          <w:sz w:val="24"/>
          <w:szCs w:val="24"/>
        </w:rPr>
        <w:t xml:space="preserve">be completed </w:t>
      </w:r>
      <w:r w:rsidR="000B2FDE">
        <w:rPr>
          <w:rFonts w:ascii="Cambria" w:eastAsia="Times New Roman" w:hAnsi="Cambria" w:cs="Arial"/>
          <w:color w:val="555555"/>
          <w:sz w:val="24"/>
          <w:szCs w:val="24"/>
          <w:lang w:val="en-US"/>
        </w:rPr>
        <w:t>with</w:t>
      </w:r>
      <w:r w:rsidR="000B2FDE" w:rsidRPr="00E66E60">
        <w:rPr>
          <w:rFonts w:ascii="Cambria" w:eastAsia="Times New Roman" w:hAnsi="Cambria" w:cs="Arial"/>
          <w:color w:val="555555"/>
          <w:sz w:val="24"/>
          <w:szCs w:val="24"/>
        </w:rPr>
        <w:t>in</w:t>
      </w:r>
      <w:r w:rsidRPr="00E66E60">
        <w:rPr>
          <w:rFonts w:ascii="Cambria" w:eastAsia="Times New Roman" w:hAnsi="Cambria" w:cs="Arial"/>
          <w:color w:val="555555"/>
          <w:sz w:val="24"/>
          <w:szCs w:val="24"/>
        </w:rPr>
        <w:t xml:space="preserve"> </w:t>
      </w:r>
      <w:r w:rsidR="000168A4">
        <w:rPr>
          <w:rFonts w:ascii="Cambria" w:eastAsia="Times New Roman" w:hAnsi="Cambria" w:cs="Arial"/>
          <w:color w:val="555555"/>
          <w:sz w:val="24"/>
          <w:szCs w:val="24"/>
          <w:lang w:val="en-US"/>
        </w:rPr>
        <w:t xml:space="preserve">a timeframe of </w:t>
      </w:r>
      <w:r w:rsidR="00B72BF6" w:rsidRPr="00E66E60">
        <w:rPr>
          <w:rFonts w:ascii="Cambria" w:eastAsia="Times New Roman" w:hAnsi="Cambria" w:cs="Arial"/>
          <w:color w:val="555555"/>
          <w:sz w:val="24"/>
          <w:szCs w:val="24"/>
          <w:lang w:val="en-US"/>
        </w:rPr>
        <w:t xml:space="preserve">seven </w:t>
      </w:r>
      <w:r w:rsidRPr="00E66E60">
        <w:rPr>
          <w:rFonts w:ascii="Cambria" w:eastAsia="Times New Roman" w:hAnsi="Cambria" w:cs="Arial"/>
          <w:color w:val="555555"/>
          <w:sz w:val="24"/>
          <w:szCs w:val="24"/>
        </w:rPr>
        <w:t>(</w:t>
      </w:r>
      <w:r w:rsidR="00B72BF6" w:rsidRPr="00E66E60">
        <w:rPr>
          <w:rFonts w:ascii="Cambria" w:eastAsia="Times New Roman" w:hAnsi="Cambria" w:cs="Arial"/>
          <w:color w:val="555555"/>
          <w:sz w:val="24"/>
          <w:szCs w:val="24"/>
          <w:lang w:val="en-US"/>
        </w:rPr>
        <w:t>7</w:t>
      </w:r>
      <w:r w:rsidRPr="00E66E60">
        <w:rPr>
          <w:rFonts w:ascii="Cambria" w:eastAsia="Times New Roman" w:hAnsi="Cambria" w:cs="Arial"/>
          <w:color w:val="555555"/>
          <w:sz w:val="24"/>
          <w:szCs w:val="24"/>
        </w:rPr>
        <w:t>) months</w:t>
      </w:r>
      <w:r w:rsidR="00B72BF6" w:rsidRPr="00E66E60">
        <w:rPr>
          <w:rFonts w:ascii="Cambria" w:eastAsia="Times New Roman" w:hAnsi="Cambria" w:cs="Arial"/>
          <w:color w:val="555555"/>
          <w:sz w:val="24"/>
          <w:szCs w:val="24"/>
          <w:lang w:val="en-US"/>
        </w:rPr>
        <w:t xml:space="preserve">. </w:t>
      </w:r>
      <w:r w:rsidR="000168A4">
        <w:rPr>
          <w:rFonts w:ascii="Cambria" w:eastAsia="Times New Roman" w:hAnsi="Cambria" w:cs="Arial"/>
          <w:color w:val="555555"/>
          <w:sz w:val="24"/>
          <w:szCs w:val="24"/>
          <w:lang w:val="en-US"/>
        </w:rPr>
        <w:t>A</w:t>
      </w:r>
      <w:r w:rsidR="000168A4" w:rsidRPr="00E66E60">
        <w:rPr>
          <w:rFonts w:ascii="Cambria" w:eastAsia="Times New Roman" w:hAnsi="Cambria" w:cs="Arial"/>
          <w:color w:val="555555"/>
          <w:sz w:val="24"/>
          <w:szCs w:val="24"/>
          <w:lang w:val="en-US"/>
        </w:rPr>
        <w:t xml:space="preserve"> </w:t>
      </w:r>
      <w:r w:rsidR="00B72BF6" w:rsidRPr="00E66E60">
        <w:rPr>
          <w:rFonts w:ascii="Cambria" w:eastAsia="Times New Roman" w:hAnsi="Cambria" w:cs="Arial"/>
          <w:color w:val="555555"/>
          <w:sz w:val="24"/>
          <w:szCs w:val="24"/>
          <w:lang w:val="en-US"/>
        </w:rPr>
        <w:t xml:space="preserve">detailed plan will be developed by the </w:t>
      </w:r>
      <w:r w:rsidR="000168A4">
        <w:rPr>
          <w:rFonts w:ascii="Cambria" w:eastAsia="Times New Roman" w:hAnsi="Cambria" w:cs="Arial"/>
          <w:color w:val="555555"/>
          <w:sz w:val="24"/>
          <w:szCs w:val="24"/>
          <w:lang w:val="en-US"/>
        </w:rPr>
        <w:t>developing firm</w:t>
      </w:r>
      <w:r w:rsidR="000168A4" w:rsidRPr="00E66E60">
        <w:rPr>
          <w:rFonts w:ascii="Cambria" w:eastAsia="Times New Roman" w:hAnsi="Cambria" w:cs="Arial"/>
          <w:color w:val="555555"/>
          <w:sz w:val="24"/>
          <w:szCs w:val="24"/>
          <w:lang w:val="en-US"/>
        </w:rPr>
        <w:t xml:space="preserve"> </w:t>
      </w:r>
      <w:r w:rsidR="00B72BF6" w:rsidRPr="00E66E60">
        <w:rPr>
          <w:rFonts w:ascii="Cambria" w:eastAsia="Times New Roman" w:hAnsi="Cambria" w:cs="Arial"/>
          <w:color w:val="555555"/>
          <w:sz w:val="24"/>
          <w:szCs w:val="24"/>
          <w:lang w:val="en-US"/>
        </w:rPr>
        <w:t xml:space="preserve">and confirmed by MINECOFIN </w:t>
      </w:r>
      <w:r w:rsidR="000168A4">
        <w:rPr>
          <w:rFonts w:ascii="Cambria" w:eastAsia="Times New Roman" w:hAnsi="Cambria" w:cs="Arial"/>
          <w:color w:val="555555"/>
          <w:sz w:val="24"/>
          <w:szCs w:val="24"/>
          <w:lang w:val="en-US"/>
        </w:rPr>
        <w:t xml:space="preserve">and Save the Children. </w:t>
      </w:r>
    </w:p>
    <w:p w:rsidR="00C5482F" w:rsidRPr="00513717" w:rsidRDefault="00513717" w:rsidP="00513717">
      <w:pPr>
        <w:pStyle w:val="ListParagraph"/>
        <w:numPr>
          <w:ilvl w:val="0"/>
          <w:numId w:val="29"/>
        </w:numPr>
        <w:shd w:val="clear" w:color="auto" w:fill="FFFFFF"/>
        <w:spacing w:after="0" w:line="240" w:lineRule="auto"/>
        <w:textAlignment w:val="baseline"/>
        <w:rPr>
          <w:rFonts w:ascii="Cambria" w:eastAsia="Times New Roman" w:hAnsi="Cambria" w:cs="Arial"/>
          <w:color w:val="555555"/>
          <w:sz w:val="24"/>
          <w:szCs w:val="24"/>
        </w:rPr>
      </w:pPr>
      <w:r w:rsidRPr="00513717">
        <w:rPr>
          <w:rFonts w:ascii="Cambria" w:eastAsia="Times New Roman" w:hAnsi="Cambria" w:cs="Arial"/>
          <w:b/>
          <w:bCs/>
          <w:color w:val="C00000"/>
          <w:sz w:val="24"/>
          <w:szCs w:val="24"/>
          <w:bdr w:val="none" w:sz="0" w:space="0" w:color="auto" w:frame="1"/>
          <w:lang w:val="en-US"/>
        </w:rPr>
        <w:lastRenderedPageBreak/>
        <w:t>How to submit your a</w:t>
      </w:r>
      <w:r w:rsidR="00435884" w:rsidRPr="00513717">
        <w:rPr>
          <w:rFonts w:ascii="Cambria" w:eastAsia="Times New Roman" w:hAnsi="Cambria" w:cs="Arial"/>
          <w:b/>
          <w:bCs/>
          <w:color w:val="C00000"/>
          <w:sz w:val="24"/>
          <w:szCs w:val="24"/>
          <w:bdr w:val="none" w:sz="0" w:space="0" w:color="auto" w:frame="1"/>
          <w:lang w:val="en-US"/>
        </w:rPr>
        <w:t>pplication</w:t>
      </w:r>
    </w:p>
    <w:p w:rsidR="00797406" w:rsidRPr="007C4495" w:rsidRDefault="000168A4" w:rsidP="00797406">
      <w:pPr>
        <w:rPr>
          <w:rFonts w:ascii="Cambria" w:eastAsia="Times New Roman" w:hAnsi="Cambria" w:cs="Arial"/>
          <w:color w:val="555555"/>
          <w:sz w:val="24"/>
          <w:szCs w:val="24"/>
          <w:lang w:val="en-US"/>
        </w:rPr>
      </w:pPr>
      <w:r>
        <w:rPr>
          <w:rFonts w:ascii="Cambria" w:eastAsia="Times New Roman" w:hAnsi="Cambria" w:cs="Arial"/>
          <w:color w:val="555555"/>
          <w:sz w:val="24"/>
          <w:szCs w:val="24"/>
          <w:lang w:val="en-US"/>
        </w:rPr>
        <w:t xml:space="preserve">Interested competent firms should submit their bids/applications </w:t>
      </w:r>
      <w:r w:rsidR="00AA0382">
        <w:rPr>
          <w:rFonts w:ascii="Cambria" w:eastAsia="Times New Roman" w:hAnsi="Cambria" w:cs="Arial"/>
          <w:color w:val="555555"/>
          <w:sz w:val="24"/>
          <w:szCs w:val="24"/>
          <w:lang w:val="en-US"/>
        </w:rPr>
        <w:t>at</w:t>
      </w:r>
      <w:r w:rsidR="00C27BFF">
        <w:rPr>
          <w:rFonts w:ascii="Cambria" w:eastAsia="Times New Roman" w:hAnsi="Cambria" w:cs="Arial"/>
          <w:color w:val="555555"/>
          <w:sz w:val="24"/>
          <w:szCs w:val="24"/>
          <w:lang w:val="en-US"/>
        </w:rPr>
        <w:t xml:space="preserve"> </w:t>
      </w:r>
      <w:hyperlink r:id="rId7" w:history="1">
        <w:r w:rsidR="00C27BFF">
          <w:rPr>
            <w:rStyle w:val="Hyperlink"/>
            <w:rFonts w:ascii="Gill Sans Infant Std" w:hAnsi="Gill Sans Infant Std"/>
            <w:lang w:val="en-US"/>
          </w:rPr>
          <w:t>ESA.Tenders@savethechildren.org</w:t>
        </w:r>
      </w:hyperlink>
      <w:r w:rsidR="00797406" w:rsidRPr="00797406">
        <w:rPr>
          <w:rFonts w:ascii="Cambria" w:eastAsia="Times New Roman" w:hAnsi="Cambria" w:cs="Arial"/>
          <w:color w:val="555555"/>
          <w:sz w:val="24"/>
          <w:szCs w:val="24"/>
          <w:lang w:val="en-US"/>
        </w:rPr>
        <w:t xml:space="preserve"> </w:t>
      </w:r>
      <w:r w:rsidR="00797406" w:rsidRPr="007C4495">
        <w:rPr>
          <w:rFonts w:ascii="Cambria" w:eastAsia="Times New Roman" w:hAnsi="Cambria" w:cs="Arial"/>
          <w:color w:val="555555"/>
          <w:sz w:val="24"/>
          <w:szCs w:val="24"/>
          <w:lang w:val="en-US"/>
        </w:rPr>
        <w:t xml:space="preserve">not later than </w:t>
      </w:r>
      <w:r w:rsidR="00C27BFF" w:rsidRPr="00C27BFF">
        <w:rPr>
          <w:rFonts w:ascii="Cambria" w:eastAsia="Times New Roman" w:hAnsi="Cambria" w:cs="Arial"/>
          <w:b/>
          <w:color w:val="555555"/>
          <w:sz w:val="24"/>
          <w:szCs w:val="24"/>
          <w:lang w:val="en-US"/>
        </w:rPr>
        <w:t>4.00pm 23</w:t>
      </w:r>
      <w:r w:rsidR="00C27BFF" w:rsidRPr="00C27BFF">
        <w:rPr>
          <w:rFonts w:ascii="Cambria" w:eastAsia="Times New Roman" w:hAnsi="Cambria" w:cs="Arial"/>
          <w:b/>
          <w:color w:val="555555"/>
          <w:sz w:val="24"/>
          <w:szCs w:val="24"/>
          <w:vertAlign w:val="superscript"/>
          <w:lang w:val="en-US"/>
        </w:rPr>
        <w:t>rd</w:t>
      </w:r>
      <w:r w:rsidR="00C27BFF" w:rsidRPr="00C27BFF">
        <w:rPr>
          <w:rFonts w:ascii="Cambria" w:eastAsia="Times New Roman" w:hAnsi="Cambria" w:cs="Arial"/>
          <w:b/>
          <w:color w:val="555555"/>
          <w:sz w:val="24"/>
          <w:szCs w:val="24"/>
          <w:lang w:val="en-US"/>
        </w:rPr>
        <w:t xml:space="preserve"> August 2019</w:t>
      </w:r>
      <w:r w:rsidR="00797406" w:rsidRPr="007C4495">
        <w:rPr>
          <w:rFonts w:ascii="Cambria" w:eastAsia="Times New Roman" w:hAnsi="Cambria" w:cs="Arial"/>
          <w:color w:val="555555"/>
          <w:sz w:val="24"/>
          <w:szCs w:val="24"/>
          <w:lang w:val="en-US"/>
        </w:rPr>
        <w:t xml:space="preserve"> </w:t>
      </w:r>
      <w:r w:rsidR="00797406">
        <w:rPr>
          <w:rFonts w:ascii="Cambria" w:eastAsia="Times New Roman" w:hAnsi="Cambria" w:cs="Arial"/>
          <w:color w:val="555555"/>
          <w:sz w:val="24"/>
          <w:szCs w:val="24"/>
          <w:lang w:val="en-US"/>
        </w:rPr>
        <w:t xml:space="preserve"> </w:t>
      </w:r>
    </w:p>
    <w:p w:rsidR="00B341CB" w:rsidRDefault="00797406" w:rsidP="008B5DF7">
      <w:pPr>
        <w:shd w:val="clear" w:color="auto" w:fill="FFFFFF"/>
        <w:spacing w:before="120" w:after="0" w:line="240" w:lineRule="auto"/>
        <w:textAlignment w:val="baseline"/>
        <w:rPr>
          <w:rFonts w:ascii="Cambria" w:eastAsia="Times New Roman" w:hAnsi="Cambria" w:cs="Arial"/>
          <w:color w:val="555555"/>
          <w:sz w:val="24"/>
          <w:szCs w:val="24"/>
          <w:lang w:val="en-US"/>
        </w:rPr>
      </w:pPr>
      <w:r>
        <w:rPr>
          <w:rFonts w:ascii="Cambria" w:eastAsia="Times New Roman" w:hAnsi="Cambria" w:cs="Arial"/>
          <w:color w:val="555555"/>
          <w:sz w:val="24"/>
          <w:szCs w:val="24"/>
          <w:lang w:val="en-US"/>
        </w:rPr>
        <w:t xml:space="preserve">Applications should </w:t>
      </w:r>
      <w:r w:rsidR="000168A4">
        <w:rPr>
          <w:rFonts w:ascii="Cambria" w:eastAsia="Times New Roman" w:hAnsi="Cambria" w:cs="Arial"/>
          <w:color w:val="555555"/>
          <w:sz w:val="24"/>
          <w:szCs w:val="24"/>
          <w:lang w:val="en-US"/>
        </w:rPr>
        <w:t>include</w:t>
      </w:r>
      <w:r w:rsidR="007C4495">
        <w:rPr>
          <w:rFonts w:ascii="Cambria" w:eastAsia="Times New Roman" w:hAnsi="Cambria" w:cs="Arial"/>
          <w:color w:val="555555"/>
          <w:sz w:val="24"/>
          <w:szCs w:val="24"/>
          <w:lang w:val="en-US"/>
        </w:rPr>
        <w:t>:</w:t>
      </w:r>
    </w:p>
    <w:p w:rsidR="00B341CB" w:rsidRDefault="00B341CB" w:rsidP="00B341CB">
      <w:pPr>
        <w:pStyle w:val="ListParagraph"/>
        <w:numPr>
          <w:ilvl w:val="0"/>
          <w:numId w:val="30"/>
        </w:numPr>
        <w:shd w:val="clear" w:color="auto" w:fill="FFFFFF"/>
        <w:spacing w:before="120" w:after="0" w:line="240" w:lineRule="auto"/>
        <w:textAlignment w:val="baseline"/>
        <w:rPr>
          <w:rFonts w:ascii="Cambria" w:eastAsia="Times New Roman" w:hAnsi="Cambria" w:cs="Arial"/>
          <w:color w:val="555555"/>
          <w:sz w:val="24"/>
          <w:szCs w:val="24"/>
          <w:lang w:val="en-US"/>
        </w:rPr>
      </w:pPr>
      <w:r>
        <w:rPr>
          <w:rFonts w:ascii="Cambria" w:eastAsia="Times New Roman" w:hAnsi="Cambria" w:cs="Arial"/>
          <w:color w:val="555555"/>
          <w:sz w:val="24"/>
          <w:szCs w:val="24"/>
          <w:lang w:val="en-US"/>
        </w:rPr>
        <w:t xml:space="preserve">A </w:t>
      </w:r>
      <w:r w:rsidR="000168A4" w:rsidRPr="00B341CB">
        <w:rPr>
          <w:rFonts w:ascii="Cambria" w:eastAsia="Times New Roman" w:hAnsi="Cambria" w:cs="Arial"/>
          <w:color w:val="555555"/>
          <w:sz w:val="24"/>
          <w:szCs w:val="24"/>
          <w:lang w:val="en-US"/>
        </w:rPr>
        <w:t xml:space="preserve">well written </w:t>
      </w:r>
      <w:r w:rsidR="00C5482F" w:rsidRPr="00B341CB">
        <w:rPr>
          <w:rFonts w:ascii="Cambria" w:eastAsia="Times New Roman" w:hAnsi="Cambria" w:cs="Arial"/>
          <w:color w:val="555555"/>
          <w:sz w:val="24"/>
          <w:szCs w:val="24"/>
        </w:rPr>
        <w:t>technical proposal</w:t>
      </w:r>
      <w:r>
        <w:rPr>
          <w:rFonts w:ascii="Cambria" w:eastAsia="Times New Roman" w:hAnsi="Cambria" w:cs="Arial"/>
          <w:color w:val="555555"/>
          <w:sz w:val="24"/>
          <w:szCs w:val="24"/>
          <w:lang w:val="en-US"/>
        </w:rPr>
        <w:t xml:space="preserve"> with </w:t>
      </w:r>
      <w:r w:rsidRPr="00B341CB">
        <w:rPr>
          <w:rFonts w:ascii="Cambria" w:eastAsia="Times New Roman" w:hAnsi="Cambria" w:cs="Arial"/>
          <w:color w:val="555555"/>
          <w:sz w:val="24"/>
          <w:szCs w:val="24"/>
          <w:lang w:val="en-US"/>
        </w:rPr>
        <w:t>Curriculum Vitae (CVs) of proposed team members</w:t>
      </w:r>
      <w:r>
        <w:rPr>
          <w:rFonts w:ascii="Cambria" w:eastAsia="Times New Roman" w:hAnsi="Cambria" w:cs="Arial"/>
          <w:color w:val="555555"/>
          <w:sz w:val="24"/>
          <w:szCs w:val="24"/>
          <w:lang w:val="en-US"/>
        </w:rPr>
        <w:t>;</w:t>
      </w:r>
    </w:p>
    <w:p w:rsidR="00B341CB" w:rsidRDefault="00B341CB" w:rsidP="00B341CB">
      <w:pPr>
        <w:pStyle w:val="ListParagraph"/>
        <w:numPr>
          <w:ilvl w:val="0"/>
          <w:numId w:val="30"/>
        </w:numPr>
        <w:shd w:val="clear" w:color="auto" w:fill="FFFFFF"/>
        <w:spacing w:before="120" w:after="0" w:line="240" w:lineRule="auto"/>
        <w:textAlignment w:val="baseline"/>
        <w:rPr>
          <w:rFonts w:ascii="Cambria" w:eastAsia="Times New Roman" w:hAnsi="Cambria" w:cs="Arial"/>
          <w:color w:val="555555"/>
          <w:sz w:val="24"/>
          <w:szCs w:val="24"/>
          <w:lang w:val="en-US"/>
        </w:rPr>
      </w:pPr>
      <w:r>
        <w:rPr>
          <w:rFonts w:ascii="Cambria" w:eastAsia="Times New Roman" w:hAnsi="Cambria" w:cs="Arial"/>
          <w:color w:val="555555"/>
          <w:sz w:val="24"/>
          <w:szCs w:val="24"/>
          <w:lang w:val="en-US"/>
        </w:rPr>
        <w:t xml:space="preserve">A </w:t>
      </w:r>
      <w:r w:rsidR="007C4495">
        <w:rPr>
          <w:rFonts w:ascii="Cambria" w:eastAsia="Times New Roman" w:hAnsi="Cambria" w:cs="Arial"/>
          <w:color w:val="555555"/>
          <w:sz w:val="24"/>
          <w:szCs w:val="24"/>
          <w:lang w:val="en-US"/>
        </w:rPr>
        <w:t xml:space="preserve">detailed </w:t>
      </w:r>
      <w:r w:rsidRPr="00B341CB">
        <w:rPr>
          <w:rFonts w:ascii="Cambria" w:eastAsia="Times New Roman" w:hAnsi="Cambria" w:cs="Arial"/>
          <w:color w:val="555555"/>
          <w:sz w:val="24"/>
          <w:szCs w:val="24"/>
        </w:rPr>
        <w:t>financial proposal</w:t>
      </w:r>
      <w:r w:rsidR="007C4495">
        <w:rPr>
          <w:rFonts w:ascii="Cambria" w:eastAsia="Times New Roman" w:hAnsi="Cambria" w:cs="Arial"/>
          <w:color w:val="555555"/>
          <w:sz w:val="24"/>
          <w:szCs w:val="24"/>
          <w:lang w:val="en-US"/>
        </w:rPr>
        <w:t>;</w:t>
      </w:r>
    </w:p>
    <w:p w:rsidR="00B341CB" w:rsidRDefault="00B341CB" w:rsidP="00B341CB">
      <w:pPr>
        <w:pStyle w:val="ListParagraph"/>
        <w:numPr>
          <w:ilvl w:val="0"/>
          <w:numId w:val="30"/>
        </w:numPr>
        <w:shd w:val="clear" w:color="auto" w:fill="FFFFFF"/>
        <w:spacing w:before="120" w:after="0" w:line="240" w:lineRule="auto"/>
        <w:textAlignment w:val="baseline"/>
        <w:rPr>
          <w:rFonts w:ascii="Cambria" w:eastAsia="Times New Roman" w:hAnsi="Cambria" w:cs="Arial"/>
          <w:color w:val="555555"/>
          <w:sz w:val="24"/>
          <w:szCs w:val="24"/>
          <w:lang w:val="en-US"/>
        </w:rPr>
      </w:pPr>
      <w:r>
        <w:rPr>
          <w:rFonts w:ascii="Cambria" w:eastAsia="Times New Roman" w:hAnsi="Cambria" w:cs="Arial"/>
          <w:color w:val="555555"/>
          <w:sz w:val="24"/>
          <w:szCs w:val="24"/>
          <w:lang w:val="en-US"/>
        </w:rPr>
        <w:t>C</w:t>
      </w:r>
      <w:r w:rsidRPr="00B341CB">
        <w:rPr>
          <w:rFonts w:ascii="Cambria" w:eastAsia="Times New Roman" w:hAnsi="Cambria" w:cs="Arial"/>
          <w:color w:val="555555"/>
          <w:sz w:val="24"/>
          <w:szCs w:val="24"/>
          <w:lang w:val="en-US"/>
        </w:rPr>
        <w:t>ompany registration certificate</w:t>
      </w:r>
      <w:r w:rsidR="007C4495">
        <w:rPr>
          <w:rFonts w:ascii="Cambria" w:eastAsia="Times New Roman" w:hAnsi="Cambria" w:cs="Arial"/>
          <w:color w:val="555555"/>
          <w:sz w:val="24"/>
          <w:szCs w:val="24"/>
          <w:lang w:val="en-US"/>
        </w:rPr>
        <w:t>/proof;</w:t>
      </w:r>
    </w:p>
    <w:p w:rsidR="007C4495" w:rsidRDefault="00B341CB" w:rsidP="005475A4">
      <w:pPr>
        <w:pStyle w:val="ListParagraph"/>
        <w:numPr>
          <w:ilvl w:val="0"/>
          <w:numId w:val="30"/>
        </w:numPr>
        <w:shd w:val="clear" w:color="auto" w:fill="FFFFFF"/>
        <w:spacing w:before="120" w:after="0" w:line="240" w:lineRule="auto"/>
        <w:textAlignment w:val="baseline"/>
        <w:rPr>
          <w:rFonts w:ascii="Cambria" w:eastAsia="Times New Roman" w:hAnsi="Cambria" w:cs="Arial"/>
          <w:color w:val="555555"/>
          <w:sz w:val="24"/>
          <w:szCs w:val="24"/>
          <w:lang w:val="en-US"/>
        </w:rPr>
      </w:pPr>
      <w:r w:rsidRPr="007C4495">
        <w:rPr>
          <w:rFonts w:ascii="Cambria" w:eastAsia="Times New Roman" w:hAnsi="Cambria" w:cs="Arial"/>
          <w:color w:val="555555"/>
          <w:sz w:val="24"/>
          <w:szCs w:val="24"/>
          <w:lang w:val="en-US"/>
        </w:rPr>
        <w:t xml:space="preserve">Proof of </w:t>
      </w:r>
      <w:r w:rsidR="007C4495" w:rsidRPr="007C4495">
        <w:rPr>
          <w:rFonts w:ascii="Cambria" w:eastAsia="Times New Roman" w:hAnsi="Cambria" w:cs="Arial"/>
          <w:color w:val="555555"/>
          <w:sz w:val="24"/>
          <w:szCs w:val="24"/>
          <w:lang w:val="en-US"/>
        </w:rPr>
        <w:t>E</w:t>
      </w:r>
      <w:r w:rsidR="007C4495">
        <w:rPr>
          <w:rFonts w:ascii="Cambria" w:eastAsia="Times New Roman" w:hAnsi="Cambria" w:cs="Arial"/>
          <w:color w:val="555555"/>
          <w:sz w:val="24"/>
          <w:szCs w:val="24"/>
          <w:lang w:val="en-US"/>
        </w:rPr>
        <w:t>le</w:t>
      </w:r>
      <w:r w:rsidR="007C4495" w:rsidRPr="007C4495">
        <w:rPr>
          <w:rFonts w:ascii="Cambria" w:eastAsia="Times New Roman" w:hAnsi="Cambria" w:cs="Arial"/>
          <w:color w:val="555555"/>
          <w:sz w:val="24"/>
          <w:szCs w:val="24"/>
          <w:lang w:val="en-US"/>
        </w:rPr>
        <w:t>ctronic</w:t>
      </w:r>
      <w:r w:rsidRPr="007C4495">
        <w:rPr>
          <w:rFonts w:ascii="Cambria" w:eastAsia="Times New Roman" w:hAnsi="Cambria" w:cs="Arial"/>
          <w:color w:val="555555"/>
          <w:sz w:val="24"/>
          <w:szCs w:val="24"/>
          <w:lang w:val="en-US"/>
        </w:rPr>
        <w:t xml:space="preserve"> Billing Machine (EBM) </w:t>
      </w:r>
      <w:r w:rsidR="007C4495" w:rsidRPr="007C4495">
        <w:rPr>
          <w:rFonts w:ascii="Cambria" w:eastAsia="Times New Roman" w:hAnsi="Cambria" w:cs="Arial"/>
          <w:color w:val="555555"/>
          <w:sz w:val="24"/>
          <w:szCs w:val="24"/>
          <w:lang w:val="en-US"/>
        </w:rPr>
        <w:t>for</w:t>
      </w:r>
      <w:r w:rsidRPr="007C4495">
        <w:rPr>
          <w:rFonts w:ascii="Cambria" w:eastAsia="Times New Roman" w:hAnsi="Cambria" w:cs="Arial"/>
          <w:color w:val="555555"/>
          <w:sz w:val="24"/>
          <w:szCs w:val="24"/>
          <w:lang w:val="en-US"/>
        </w:rPr>
        <w:t xml:space="preserve"> Rwanda based firm</w:t>
      </w:r>
      <w:r w:rsidR="007C4495">
        <w:rPr>
          <w:rFonts w:ascii="Cambria" w:eastAsia="Times New Roman" w:hAnsi="Cambria" w:cs="Arial"/>
          <w:color w:val="555555"/>
          <w:sz w:val="24"/>
          <w:szCs w:val="24"/>
          <w:lang w:val="en-US"/>
        </w:rPr>
        <w:t>s only;</w:t>
      </w:r>
    </w:p>
    <w:p w:rsidR="00B341CB" w:rsidRDefault="007C4495" w:rsidP="005475A4">
      <w:pPr>
        <w:pStyle w:val="ListParagraph"/>
        <w:numPr>
          <w:ilvl w:val="0"/>
          <w:numId w:val="30"/>
        </w:numPr>
        <w:shd w:val="clear" w:color="auto" w:fill="FFFFFF"/>
        <w:spacing w:before="120" w:after="0" w:line="240" w:lineRule="auto"/>
        <w:textAlignment w:val="baseline"/>
        <w:rPr>
          <w:rFonts w:ascii="Cambria" w:eastAsia="Times New Roman" w:hAnsi="Cambria" w:cs="Arial"/>
          <w:color w:val="555555"/>
          <w:sz w:val="24"/>
          <w:szCs w:val="24"/>
          <w:lang w:val="en-US"/>
        </w:rPr>
      </w:pPr>
      <w:r>
        <w:rPr>
          <w:rFonts w:ascii="Cambria" w:eastAsia="Times New Roman" w:hAnsi="Cambria" w:cs="Arial"/>
          <w:color w:val="555555"/>
          <w:sz w:val="24"/>
          <w:szCs w:val="24"/>
          <w:lang w:val="en-US"/>
        </w:rPr>
        <w:t>E</w:t>
      </w:r>
      <w:r w:rsidR="000168A4" w:rsidRPr="007C4495">
        <w:rPr>
          <w:rFonts w:ascii="Cambria" w:eastAsia="Times New Roman" w:hAnsi="Cambria" w:cs="Arial"/>
          <w:color w:val="555555"/>
          <w:sz w:val="24"/>
          <w:szCs w:val="24"/>
          <w:lang w:val="en-US"/>
        </w:rPr>
        <w:t>vi</w:t>
      </w:r>
      <w:r>
        <w:rPr>
          <w:rFonts w:ascii="Cambria" w:eastAsia="Times New Roman" w:hAnsi="Cambria" w:cs="Arial"/>
          <w:color w:val="555555"/>
          <w:sz w:val="24"/>
          <w:szCs w:val="24"/>
          <w:lang w:val="en-US"/>
        </w:rPr>
        <w:t>dences of similar work performed (All that apply).</w:t>
      </w:r>
    </w:p>
    <w:p w:rsidR="007C4495" w:rsidRDefault="007C4495" w:rsidP="007C4495">
      <w:pPr>
        <w:pStyle w:val="ListParagraph"/>
        <w:numPr>
          <w:ilvl w:val="0"/>
          <w:numId w:val="30"/>
        </w:numPr>
        <w:shd w:val="clear" w:color="auto" w:fill="FFFFFF"/>
        <w:spacing w:before="120" w:after="0" w:line="240" w:lineRule="auto"/>
        <w:textAlignment w:val="baseline"/>
        <w:rPr>
          <w:rFonts w:ascii="Cambria" w:eastAsia="Times New Roman" w:hAnsi="Cambria" w:cs="Arial"/>
          <w:color w:val="555555"/>
          <w:sz w:val="24"/>
          <w:szCs w:val="24"/>
          <w:lang w:val="en-US"/>
        </w:rPr>
      </w:pPr>
      <w:r>
        <w:rPr>
          <w:rFonts w:ascii="Cambria" w:eastAsia="Times New Roman" w:hAnsi="Cambria" w:cs="Arial"/>
          <w:color w:val="555555"/>
          <w:sz w:val="24"/>
          <w:szCs w:val="24"/>
          <w:lang w:val="en-US"/>
        </w:rPr>
        <w:t xml:space="preserve">Client references worked with for similar services </w:t>
      </w:r>
    </w:p>
    <w:p w:rsidR="00797406" w:rsidRPr="007C4495" w:rsidRDefault="00797406" w:rsidP="00797406">
      <w:pPr>
        <w:pStyle w:val="ListParagraph"/>
        <w:shd w:val="clear" w:color="auto" w:fill="FFFFFF"/>
        <w:spacing w:before="120" w:after="0" w:line="240" w:lineRule="auto"/>
        <w:textAlignment w:val="baseline"/>
        <w:rPr>
          <w:rFonts w:ascii="Cambria" w:eastAsia="Times New Roman" w:hAnsi="Cambria" w:cs="Arial"/>
          <w:color w:val="555555"/>
          <w:sz w:val="24"/>
          <w:szCs w:val="24"/>
          <w:lang w:val="en-US"/>
        </w:rPr>
      </w:pPr>
    </w:p>
    <w:p w:rsidR="000168A4" w:rsidRDefault="000168A4" w:rsidP="008B5DF7">
      <w:pPr>
        <w:shd w:val="clear" w:color="auto" w:fill="FFFFFF"/>
        <w:spacing w:before="120" w:after="0" w:line="240" w:lineRule="auto"/>
        <w:textAlignment w:val="baseline"/>
        <w:rPr>
          <w:rFonts w:ascii="Cambria" w:eastAsia="Times New Roman" w:hAnsi="Cambria" w:cs="Arial"/>
          <w:color w:val="555555"/>
          <w:sz w:val="24"/>
          <w:szCs w:val="24"/>
          <w:lang w:val="en-US"/>
        </w:rPr>
      </w:pPr>
    </w:p>
    <w:p w:rsidR="006534EF" w:rsidRPr="00E66E60" w:rsidRDefault="006534EF">
      <w:pPr>
        <w:rPr>
          <w:rFonts w:ascii="Cambria" w:hAnsi="Cambria"/>
          <w:sz w:val="24"/>
          <w:szCs w:val="24"/>
        </w:rPr>
      </w:pPr>
    </w:p>
    <w:sectPr w:rsidR="006534EF" w:rsidRPr="00E66E6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44" w:rsidRDefault="00316F44" w:rsidP="00797406">
      <w:pPr>
        <w:spacing w:after="0" w:line="240" w:lineRule="auto"/>
      </w:pPr>
      <w:r>
        <w:separator/>
      </w:r>
    </w:p>
  </w:endnote>
  <w:endnote w:type="continuationSeparator" w:id="0">
    <w:p w:rsidR="00316F44" w:rsidRDefault="00316F44" w:rsidP="0079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Infant Std">
    <w:altName w:val="Bahnschrift Ligh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471110"/>
      <w:docPartObj>
        <w:docPartGallery w:val="Page Numbers (Bottom of Page)"/>
        <w:docPartUnique/>
      </w:docPartObj>
    </w:sdtPr>
    <w:sdtEndPr>
      <w:rPr>
        <w:noProof/>
      </w:rPr>
    </w:sdtEndPr>
    <w:sdtContent>
      <w:p w:rsidR="00797406" w:rsidRDefault="00797406">
        <w:pPr>
          <w:pStyle w:val="Footer"/>
          <w:jc w:val="center"/>
        </w:pPr>
        <w:r>
          <w:fldChar w:fldCharType="begin"/>
        </w:r>
        <w:r>
          <w:instrText xml:space="preserve"> PAGE   \* MERGEFORMAT </w:instrText>
        </w:r>
        <w:r>
          <w:fldChar w:fldCharType="separate"/>
        </w:r>
        <w:r w:rsidR="002647FB">
          <w:rPr>
            <w:noProof/>
          </w:rPr>
          <w:t>1</w:t>
        </w:r>
        <w:r>
          <w:rPr>
            <w:noProof/>
          </w:rPr>
          <w:fldChar w:fldCharType="end"/>
        </w:r>
      </w:p>
    </w:sdtContent>
  </w:sdt>
  <w:p w:rsidR="00797406" w:rsidRDefault="00797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44" w:rsidRDefault="00316F44" w:rsidP="00797406">
      <w:pPr>
        <w:spacing w:after="0" w:line="240" w:lineRule="auto"/>
      </w:pPr>
      <w:r>
        <w:separator/>
      </w:r>
    </w:p>
  </w:footnote>
  <w:footnote w:type="continuationSeparator" w:id="0">
    <w:p w:rsidR="00316F44" w:rsidRDefault="00316F44" w:rsidP="00797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06" w:rsidRDefault="00797406" w:rsidP="00797406">
    <w:pPr>
      <w:pStyle w:val="Header"/>
    </w:pPr>
  </w:p>
  <w:p w:rsidR="00797406" w:rsidRDefault="00797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81E"/>
    <w:multiLevelType w:val="hybridMultilevel"/>
    <w:tmpl w:val="F5C670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0446519"/>
    <w:multiLevelType w:val="hybridMultilevel"/>
    <w:tmpl w:val="643266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0F30805"/>
    <w:multiLevelType w:val="hybridMultilevel"/>
    <w:tmpl w:val="5388136E"/>
    <w:lvl w:ilvl="0" w:tplc="C66A5EB8">
      <w:start w:val="1"/>
      <w:numFmt w:val="upperRoman"/>
      <w:lvlText w:val="%1."/>
      <w:lvlJc w:val="left"/>
      <w:pPr>
        <w:ind w:left="720" w:hanging="720"/>
      </w:pPr>
      <w:rPr>
        <w:rFonts w:hint="default"/>
        <w:b/>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2640F"/>
    <w:multiLevelType w:val="multilevel"/>
    <w:tmpl w:val="B5F6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21946"/>
    <w:multiLevelType w:val="multilevel"/>
    <w:tmpl w:val="8172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260027"/>
    <w:multiLevelType w:val="hybridMultilevel"/>
    <w:tmpl w:val="143EF6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3722BAE"/>
    <w:multiLevelType w:val="hybridMultilevel"/>
    <w:tmpl w:val="DBAC15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74C78AE"/>
    <w:multiLevelType w:val="hybridMultilevel"/>
    <w:tmpl w:val="0952E5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18371A86"/>
    <w:multiLevelType w:val="hybridMultilevel"/>
    <w:tmpl w:val="6B6C94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1B6D53E6"/>
    <w:multiLevelType w:val="hybridMultilevel"/>
    <w:tmpl w:val="C18A77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1E345601"/>
    <w:multiLevelType w:val="hybridMultilevel"/>
    <w:tmpl w:val="7B68D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80B33"/>
    <w:multiLevelType w:val="multilevel"/>
    <w:tmpl w:val="CF1030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269B3BAC"/>
    <w:multiLevelType w:val="hybridMultilevel"/>
    <w:tmpl w:val="DA14E2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6A07339"/>
    <w:multiLevelType w:val="multilevel"/>
    <w:tmpl w:val="26D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EE7E6C"/>
    <w:multiLevelType w:val="hybridMultilevel"/>
    <w:tmpl w:val="A01854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691070C"/>
    <w:multiLevelType w:val="hybridMultilevel"/>
    <w:tmpl w:val="F97A66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72E2939"/>
    <w:multiLevelType w:val="hybridMultilevel"/>
    <w:tmpl w:val="1C0A202C"/>
    <w:lvl w:ilvl="0" w:tplc="5D48F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643A5"/>
    <w:multiLevelType w:val="hybridMultilevel"/>
    <w:tmpl w:val="9486503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40BF167C"/>
    <w:multiLevelType w:val="multilevel"/>
    <w:tmpl w:val="A1A0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326EDF"/>
    <w:multiLevelType w:val="hybridMultilevel"/>
    <w:tmpl w:val="55D66F5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44122E11"/>
    <w:multiLevelType w:val="hybridMultilevel"/>
    <w:tmpl w:val="03F40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5673623"/>
    <w:multiLevelType w:val="hybridMultilevel"/>
    <w:tmpl w:val="C49AF7E2"/>
    <w:lvl w:ilvl="0" w:tplc="BC5499C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BC6D9D"/>
    <w:multiLevelType w:val="multilevel"/>
    <w:tmpl w:val="EE1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9A30B4"/>
    <w:multiLevelType w:val="hybridMultilevel"/>
    <w:tmpl w:val="6DC0CE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2297EAF"/>
    <w:multiLevelType w:val="hybridMultilevel"/>
    <w:tmpl w:val="CCAE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A740B"/>
    <w:multiLevelType w:val="multilevel"/>
    <w:tmpl w:val="50EE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9F5569"/>
    <w:multiLevelType w:val="multilevel"/>
    <w:tmpl w:val="C2E2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CB3682"/>
    <w:multiLevelType w:val="hybridMultilevel"/>
    <w:tmpl w:val="9BE677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4AB024C"/>
    <w:multiLevelType w:val="hybridMultilevel"/>
    <w:tmpl w:val="80A265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5E80749"/>
    <w:multiLevelType w:val="multilevel"/>
    <w:tmpl w:val="4DEC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6"/>
  </w:num>
  <w:num w:numId="3">
    <w:abstractNumId w:val="4"/>
  </w:num>
  <w:num w:numId="4">
    <w:abstractNumId w:val="18"/>
  </w:num>
  <w:num w:numId="5">
    <w:abstractNumId w:val="22"/>
  </w:num>
  <w:num w:numId="6">
    <w:abstractNumId w:val="3"/>
  </w:num>
  <w:num w:numId="7">
    <w:abstractNumId w:val="13"/>
  </w:num>
  <w:num w:numId="8">
    <w:abstractNumId w:val="11"/>
  </w:num>
  <w:num w:numId="9">
    <w:abstractNumId w:val="29"/>
  </w:num>
  <w:num w:numId="10">
    <w:abstractNumId w:val="0"/>
  </w:num>
  <w:num w:numId="11">
    <w:abstractNumId w:val="7"/>
  </w:num>
  <w:num w:numId="12">
    <w:abstractNumId w:val="8"/>
  </w:num>
  <w:num w:numId="13">
    <w:abstractNumId w:val="6"/>
  </w:num>
  <w:num w:numId="14">
    <w:abstractNumId w:val="23"/>
  </w:num>
  <w:num w:numId="15">
    <w:abstractNumId w:val="20"/>
  </w:num>
  <w:num w:numId="16">
    <w:abstractNumId w:val="1"/>
  </w:num>
  <w:num w:numId="17">
    <w:abstractNumId w:val="12"/>
  </w:num>
  <w:num w:numId="18">
    <w:abstractNumId w:val="14"/>
  </w:num>
  <w:num w:numId="19">
    <w:abstractNumId w:val="27"/>
  </w:num>
  <w:num w:numId="20">
    <w:abstractNumId w:val="9"/>
  </w:num>
  <w:num w:numId="21">
    <w:abstractNumId w:val="28"/>
  </w:num>
  <w:num w:numId="22">
    <w:abstractNumId w:val="19"/>
  </w:num>
  <w:num w:numId="23">
    <w:abstractNumId w:val="15"/>
  </w:num>
  <w:num w:numId="24">
    <w:abstractNumId w:val="5"/>
  </w:num>
  <w:num w:numId="25">
    <w:abstractNumId w:val="16"/>
  </w:num>
  <w:num w:numId="26">
    <w:abstractNumId w:val="21"/>
  </w:num>
  <w:num w:numId="27">
    <w:abstractNumId w:val="24"/>
  </w:num>
  <w:num w:numId="28">
    <w:abstractNumId w:val="17"/>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2F"/>
    <w:rsid w:val="000168A4"/>
    <w:rsid w:val="00046484"/>
    <w:rsid w:val="000A2AC6"/>
    <w:rsid w:val="000B2DF1"/>
    <w:rsid w:val="000B2FDE"/>
    <w:rsid w:val="000B7C29"/>
    <w:rsid w:val="000D2133"/>
    <w:rsid w:val="000F3FD4"/>
    <w:rsid w:val="00122A38"/>
    <w:rsid w:val="00177500"/>
    <w:rsid w:val="00183E36"/>
    <w:rsid w:val="001870EE"/>
    <w:rsid w:val="00190CFC"/>
    <w:rsid w:val="001D497E"/>
    <w:rsid w:val="001D6ED8"/>
    <w:rsid w:val="002647FB"/>
    <w:rsid w:val="002651EE"/>
    <w:rsid w:val="00291758"/>
    <w:rsid w:val="0029198A"/>
    <w:rsid w:val="002A7F4C"/>
    <w:rsid w:val="003017BC"/>
    <w:rsid w:val="00316F44"/>
    <w:rsid w:val="0034309B"/>
    <w:rsid w:val="00354458"/>
    <w:rsid w:val="003A7B0E"/>
    <w:rsid w:val="003F4517"/>
    <w:rsid w:val="004051FE"/>
    <w:rsid w:val="00421E85"/>
    <w:rsid w:val="00431B42"/>
    <w:rsid w:val="00435884"/>
    <w:rsid w:val="00457723"/>
    <w:rsid w:val="004962A8"/>
    <w:rsid w:val="004A36D5"/>
    <w:rsid w:val="004B5897"/>
    <w:rsid w:val="004F4A39"/>
    <w:rsid w:val="00513717"/>
    <w:rsid w:val="005574FC"/>
    <w:rsid w:val="005F35E3"/>
    <w:rsid w:val="005F4147"/>
    <w:rsid w:val="006075BF"/>
    <w:rsid w:val="00622655"/>
    <w:rsid w:val="00652969"/>
    <w:rsid w:val="006534EF"/>
    <w:rsid w:val="006D1488"/>
    <w:rsid w:val="007309F9"/>
    <w:rsid w:val="007473AF"/>
    <w:rsid w:val="007838AE"/>
    <w:rsid w:val="00797406"/>
    <w:rsid w:val="007C4495"/>
    <w:rsid w:val="007F52B6"/>
    <w:rsid w:val="008003B0"/>
    <w:rsid w:val="008160FF"/>
    <w:rsid w:val="008164FA"/>
    <w:rsid w:val="008202F8"/>
    <w:rsid w:val="008412D3"/>
    <w:rsid w:val="00843EDA"/>
    <w:rsid w:val="008477E0"/>
    <w:rsid w:val="008A113A"/>
    <w:rsid w:val="008A50EA"/>
    <w:rsid w:val="008B5DF7"/>
    <w:rsid w:val="008F370E"/>
    <w:rsid w:val="00955962"/>
    <w:rsid w:val="009E73E2"/>
    <w:rsid w:val="00A153A4"/>
    <w:rsid w:val="00A3474A"/>
    <w:rsid w:val="00A6796F"/>
    <w:rsid w:val="00A81580"/>
    <w:rsid w:val="00AA0382"/>
    <w:rsid w:val="00AA5DE1"/>
    <w:rsid w:val="00AC45DC"/>
    <w:rsid w:val="00AD2204"/>
    <w:rsid w:val="00B01405"/>
    <w:rsid w:val="00B132DA"/>
    <w:rsid w:val="00B341CB"/>
    <w:rsid w:val="00B411D3"/>
    <w:rsid w:val="00B51DBB"/>
    <w:rsid w:val="00B72BF6"/>
    <w:rsid w:val="00B8245C"/>
    <w:rsid w:val="00B97099"/>
    <w:rsid w:val="00BA3697"/>
    <w:rsid w:val="00C11CF1"/>
    <w:rsid w:val="00C27BFF"/>
    <w:rsid w:val="00C4538C"/>
    <w:rsid w:val="00C5482F"/>
    <w:rsid w:val="00C85338"/>
    <w:rsid w:val="00CA1682"/>
    <w:rsid w:val="00CC3DDD"/>
    <w:rsid w:val="00CD716C"/>
    <w:rsid w:val="00D12D25"/>
    <w:rsid w:val="00D50EC3"/>
    <w:rsid w:val="00DC596D"/>
    <w:rsid w:val="00E06605"/>
    <w:rsid w:val="00E66E60"/>
    <w:rsid w:val="00E74EEF"/>
    <w:rsid w:val="00EA452E"/>
    <w:rsid w:val="00EB7A8A"/>
    <w:rsid w:val="00EF511D"/>
    <w:rsid w:val="00F2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657D7-EECB-485E-8EC2-4AFC22CE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C548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82F"/>
    <w:rPr>
      <w:b/>
      <w:bCs/>
    </w:rPr>
  </w:style>
  <w:style w:type="character" w:styleId="Emphasis">
    <w:name w:val="Emphasis"/>
    <w:basedOn w:val="DefaultParagraphFont"/>
    <w:uiPriority w:val="20"/>
    <w:qFormat/>
    <w:rsid w:val="00C5482F"/>
    <w:rPr>
      <w:i/>
      <w:iCs/>
    </w:rPr>
  </w:style>
  <w:style w:type="character" w:styleId="Hyperlink">
    <w:name w:val="Hyperlink"/>
    <w:basedOn w:val="DefaultParagraphFont"/>
    <w:uiPriority w:val="99"/>
    <w:semiHidden/>
    <w:unhideWhenUsed/>
    <w:rsid w:val="00C5482F"/>
    <w:rPr>
      <w:color w:val="0000FF"/>
      <w:u w:val="single"/>
    </w:rPr>
  </w:style>
  <w:style w:type="paragraph" w:styleId="ListParagraph">
    <w:name w:val="List Paragraph"/>
    <w:basedOn w:val="Normal"/>
    <w:uiPriority w:val="34"/>
    <w:qFormat/>
    <w:rsid w:val="00B01405"/>
    <w:pPr>
      <w:ind w:left="720"/>
      <w:contextualSpacing/>
    </w:pPr>
  </w:style>
  <w:style w:type="paragraph" w:styleId="BalloonText">
    <w:name w:val="Balloon Text"/>
    <w:basedOn w:val="Normal"/>
    <w:link w:val="BalloonTextChar"/>
    <w:uiPriority w:val="99"/>
    <w:semiHidden/>
    <w:unhideWhenUsed/>
    <w:rsid w:val="00CA1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682"/>
    <w:rPr>
      <w:rFonts w:ascii="Segoe UI" w:hAnsi="Segoe UI" w:cs="Segoe UI"/>
      <w:sz w:val="18"/>
      <w:szCs w:val="18"/>
    </w:rPr>
  </w:style>
  <w:style w:type="paragraph" w:styleId="NoSpacing">
    <w:name w:val="No Spacing"/>
    <w:uiPriority w:val="1"/>
    <w:qFormat/>
    <w:rsid w:val="000D2133"/>
    <w:pPr>
      <w:spacing w:after="0" w:line="240" w:lineRule="auto"/>
    </w:pPr>
  </w:style>
  <w:style w:type="paragraph" w:customStyle="1" w:styleId="Default">
    <w:name w:val="Default"/>
    <w:rsid w:val="005F35E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797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406"/>
  </w:style>
  <w:style w:type="paragraph" w:styleId="Footer">
    <w:name w:val="footer"/>
    <w:basedOn w:val="Normal"/>
    <w:link w:val="FooterChar"/>
    <w:uiPriority w:val="99"/>
    <w:unhideWhenUsed/>
    <w:rsid w:val="00797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28819">
      <w:bodyDiv w:val="1"/>
      <w:marLeft w:val="0"/>
      <w:marRight w:val="0"/>
      <w:marTop w:val="0"/>
      <w:marBottom w:val="0"/>
      <w:divBdr>
        <w:top w:val="none" w:sz="0" w:space="0" w:color="auto"/>
        <w:left w:val="none" w:sz="0" w:space="0" w:color="auto"/>
        <w:bottom w:val="none" w:sz="0" w:space="0" w:color="auto"/>
        <w:right w:val="none" w:sz="0" w:space="0" w:color="auto"/>
      </w:divBdr>
    </w:div>
    <w:div w:id="2142111700">
      <w:bodyDiv w:val="1"/>
      <w:marLeft w:val="0"/>
      <w:marRight w:val="0"/>
      <w:marTop w:val="0"/>
      <w:marBottom w:val="0"/>
      <w:divBdr>
        <w:top w:val="none" w:sz="0" w:space="0" w:color="auto"/>
        <w:left w:val="none" w:sz="0" w:space="0" w:color="auto"/>
        <w:bottom w:val="none" w:sz="0" w:space="0" w:color="auto"/>
        <w:right w:val="none" w:sz="0" w:space="0" w:color="auto"/>
      </w:divBdr>
      <w:divsChild>
        <w:div w:id="1585917498">
          <w:marLeft w:val="0"/>
          <w:marRight w:val="0"/>
          <w:marTop w:val="0"/>
          <w:marBottom w:val="0"/>
          <w:divBdr>
            <w:top w:val="none" w:sz="0" w:space="0" w:color="auto"/>
            <w:left w:val="none" w:sz="0" w:space="0" w:color="auto"/>
            <w:bottom w:val="none" w:sz="0" w:space="0" w:color="auto"/>
            <w:right w:val="none" w:sz="0" w:space="0" w:color="auto"/>
          </w:divBdr>
          <w:divsChild>
            <w:div w:id="1607422767">
              <w:marLeft w:val="0"/>
              <w:marRight w:val="0"/>
              <w:marTop w:val="150"/>
              <w:marBottom w:val="150"/>
              <w:divBdr>
                <w:top w:val="none" w:sz="0" w:space="0" w:color="auto"/>
                <w:left w:val="none" w:sz="0" w:space="0" w:color="auto"/>
                <w:bottom w:val="none" w:sz="0" w:space="0" w:color="auto"/>
                <w:right w:val="none" w:sz="0" w:space="0" w:color="auto"/>
              </w:divBdr>
            </w:div>
          </w:divsChild>
        </w:div>
        <w:div w:id="262886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A.Tenders@savethe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Ingabire</dc:creator>
  <cp:keywords/>
  <dc:description/>
  <cp:lastModifiedBy>Kangogo, Caroline</cp:lastModifiedBy>
  <cp:revision>2</cp:revision>
  <cp:lastPrinted>2019-07-16T13:55:00Z</cp:lastPrinted>
  <dcterms:created xsi:type="dcterms:W3CDTF">2019-08-01T12:34:00Z</dcterms:created>
  <dcterms:modified xsi:type="dcterms:W3CDTF">2019-08-01T12:34:00Z</dcterms:modified>
</cp:coreProperties>
</file>