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281CC8" w14:paraId="08A739AC" w14:textId="77777777" w:rsidTr="00543A17">
        <w:trPr>
          <w:trHeight w:val="413"/>
        </w:trPr>
        <w:tc>
          <w:tcPr>
            <w:tcW w:w="9498" w:type="dxa"/>
            <w:gridSpan w:val="3"/>
          </w:tcPr>
          <w:p w14:paraId="08A739AB" w14:textId="43023F2C" w:rsidR="002B21C3" w:rsidRPr="00281CC8" w:rsidRDefault="00174203" w:rsidP="002B21C3">
            <w:pPr>
              <w:tabs>
                <w:tab w:val="left" w:pos="1418"/>
              </w:tabs>
              <w:rPr>
                <w:rFonts w:ascii="Lato" w:hAnsi="Lato" w:cs="Arial"/>
                <w:sz w:val="22"/>
                <w:szCs w:val="22"/>
                <w:lang w:eastAsia="en-GB"/>
              </w:rPr>
            </w:pPr>
            <w:r w:rsidRPr="00281CC8">
              <w:rPr>
                <w:rFonts w:ascii="Lato" w:hAnsi="Lato" w:cs="Arial"/>
                <w:b/>
                <w:sz w:val="22"/>
                <w:szCs w:val="22"/>
              </w:rPr>
              <w:t xml:space="preserve">TITLE: </w:t>
            </w:r>
            <w:r w:rsidR="00EF33BF" w:rsidRPr="00281CC8">
              <w:rPr>
                <w:rFonts w:ascii="Lato" w:hAnsi="Lato" w:cs="Arial"/>
                <w:sz w:val="22"/>
                <w:szCs w:val="22"/>
                <w:lang w:eastAsia="en-GB"/>
              </w:rPr>
              <w:t> </w:t>
            </w:r>
            <w:r w:rsidR="00341544" w:rsidRPr="00281CC8">
              <w:rPr>
                <w:rFonts w:ascii="Lato" w:hAnsi="Lato" w:cs="Arial"/>
                <w:sz w:val="22"/>
                <w:szCs w:val="22"/>
                <w:lang w:eastAsia="en-GB"/>
              </w:rPr>
              <w:t xml:space="preserve">Global </w:t>
            </w:r>
            <w:r w:rsidR="00341544" w:rsidRPr="00281CC8">
              <w:rPr>
                <w:rFonts w:ascii="Lato" w:hAnsi="Lato" w:cs="Arial"/>
                <w:color w:val="000000" w:themeColor="text1"/>
                <w:sz w:val="22"/>
                <w:szCs w:val="22"/>
                <w:lang w:eastAsia="en-GB"/>
              </w:rPr>
              <w:t>Communications Officer</w:t>
            </w:r>
          </w:p>
        </w:tc>
      </w:tr>
      <w:tr w:rsidR="00174203" w:rsidRPr="00281CC8" w14:paraId="08A739AF" w14:textId="77777777" w:rsidTr="00624CD4">
        <w:trPr>
          <w:trHeight w:val="404"/>
        </w:trPr>
        <w:tc>
          <w:tcPr>
            <w:tcW w:w="4253" w:type="dxa"/>
            <w:tcBorders>
              <w:bottom w:val="single" w:sz="4" w:space="0" w:color="auto"/>
            </w:tcBorders>
          </w:tcPr>
          <w:p w14:paraId="08A739AD" w14:textId="424DAAE2" w:rsidR="00EF33BF" w:rsidRPr="00281CC8" w:rsidRDefault="00F55B51">
            <w:pPr>
              <w:tabs>
                <w:tab w:val="left" w:pos="1418"/>
              </w:tabs>
              <w:rPr>
                <w:rFonts w:ascii="Lato" w:hAnsi="Lato" w:cs="Arial"/>
                <w:sz w:val="22"/>
                <w:szCs w:val="22"/>
              </w:rPr>
            </w:pPr>
            <w:r w:rsidRPr="00281CC8">
              <w:rPr>
                <w:rFonts w:ascii="Lato" w:hAnsi="Lato" w:cs="Arial"/>
                <w:b/>
                <w:sz w:val="22"/>
                <w:szCs w:val="22"/>
              </w:rPr>
              <w:t>TEAM/PROGRAMME</w:t>
            </w:r>
            <w:r w:rsidR="00174203" w:rsidRPr="00281CC8">
              <w:rPr>
                <w:rFonts w:ascii="Lato" w:hAnsi="Lato" w:cs="Arial"/>
                <w:b/>
                <w:sz w:val="22"/>
                <w:szCs w:val="22"/>
              </w:rPr>
              <w:t xml:space="preserve">: </w:t>
            </w:r>
            <w:r w:rsidR="00341544" w:rsidRPr="00281CC8">
              <w:rPr>
                <w:rFonts w:ascii="Lato" w:hAnsi="Lato" w:cs="Arial"/>
                <w:sz w:val="22"/>
                <w:szCs w:val="22"/>
              </w:rPr>
              <w:t>Resource Mobilisation, Communications and Engagement</w:t>
            </w:r>
          </w:p>
        </w:tc>
        <w:tc>
          <w:tcPr>
            <w:tcW w:w="5245" w:type="dxa"/>
            <w:gridSpan w:val="2"/>
            <w:tcBorders>
              <w:bottom w:val="single" w:sz="4" w:space="0" w:color="auto"/>
            </w:tcBorders>
          </w:tcPr>
          <w:p w14:paraId="08A739AE" w14:textId="6C32BB21" w:rsidR="00174203" w:rsidRPr="00281CC8" w:rsidRDefault="00F55B51" w:rsidP="006B324A">
            <w:pPr>
              <w:tabs>
                <w:tab w:val="left" w:pos="1693"/>
              </w:tabs>
              <w:rPr>
                <w:rFonts w:ascii="Lato" w:hAnsi="Lato" w:cs="Arial"/>
                <w:b/>
                <w:sz w:val="22"/>
                <w:szCs w:val="22"/>
              </w:rPr>
            </w:pPr>
            <w:r w:rsidRPr="00281CC8">
              <w:rPr>
                <w:rFonts w:ascii="Lato" w:hAnsi="Lato" w:cs="Arial"/>
                <w:b/>
                <w:sz w:val="22"/>
                <w:szCs w:val="22"/>
              </w:rPr>
              <w:t>LOCATION</w:t>
            </w:r>
            <w:r w:rsidR="00174203" w:rsidRPr="00281CC8">
              <w:rPr>
                <w:rFonts w:ascii="Lato" w:hAnsi="Lato" w:cs="Arial"/>
                <w:b/>
                <w:sz w:val="22"/>
                <w:szCs w:val="22"/>
              </w:rPr>
              <w:t xml:space="preserve">: </w:t>
            </w:r>
            <w:r w:rsidR="00130AED" w:rsidRPr="00281CC8">
              <w:rPr>
                <w:rStyle w:val="Strong"/>
                <w:rFonts w:ascii="Lato" w:hAnsi="Lato"/>
                <w:color w:val="222221"/>
                <w:sz w:val="22"/>
                <w:szCs w:val="22"/>
                <w:shd w:val="clear" w:color="auto" w:fill="FFFFFF"/>
              </w:rPr>
              <w:t xml:space="preserve">UK </w:t>
            </w:r>
            <w:r w:rsidR="00130AED" w:rsidRPr="00281CC8">
              <w:rPr>
                <w:rStyle w:val="Strong"/>
                <w:rFonts w:ascii="Lato" w:hAnsi="Lato"/>
                <w:b w:val="0"/>
                <w:color w:val="222221"/>
                <w:sz w:val="22"/>
                <w:szCs w:val="22"/>
                <w:shd w:val="clear" w:color="auto" w:fill="FFFFFF"/>
              </w:rPr>
              <w:t>or any existing Save the Children International Regional or Country office</w:t>
            </w:r>
            <w:r w:rsidR="00130AED" w:rsidRPr="00281CC8">
              <w:rPr>
                <w:rStyle w:val="Strong"/>
                <w:rFonts w:ascii="Lato" w:hAnsi="Lato"/>
                <w:color w:val="222221"/>
                <w:sz w:val="22"/>
                <w:szCs w:val="22"/>
                <w:shd w:val="clear" w:color="auto" w:fill="FFFFFF"/>
              </w:rPr>
              <w:t xml:space="preserve"> Worldwide.</w:t>
            </w:r>
          </w:p>
        </w:tc>
      </w:tr>
      <w:tr w:rsidR="00174203" w:rsidRPr="00281CC8" w14:paraId="08A739B3" w14:textId="77777777" w:rsidTr="00624CD4">
        <w:trPr>
          <w:trHeight w:val="425"/>
        </w:trPr>
        <w:tc>
          <w:tcPr>
            <w:tcW w:w="4253" w:type="dxa"/>
            <w:tcBorders>
              <w:bottom w:val="single" w:sz="4" w:space="0" w:color="auto"/>
            </w:tcBorders>
          </w:tcPr>
          <w:p w14:paraId="08A739B0" w14:textId="1D1BCC15" w:rsidR="00F55B51" w:rsidRPr="00281CC8" w:rsidRDefault="00EF33BF" w:rsidP="00341544">
            <w:pPr>
              <w:tabs>
                <w:tab w:val="left" w:pos="1134"/>
              </w:tabs>
              <w:rPr>
                <w:rFonts w:ascii="Lato" w:hAnsi="Lato" w:cs="Arial"/>
                <w:sz w:val="22"/>
                <w:szCs w:val="22"/>
              </w:rPr>
            </w:pPr>
            <w:r w:rsidRPr="00281CC8">
              <w:rPr>
                <w:rFonts w:ascii="Lato" w:hAnsi="Lato" w:cs="Arial"/>
                <w:b/>
                <w:sz w:val="22"/>
                <w:szCs w:val="22"/>
              </w:rPr>
              <w:t>GRADE</w:t>
            </w:r>
            <w:r w:rsidR="00F55B51" w:rsidRPr="00281CC8">
              <w:rPr>
                <w:rFonts w:ascii="Lato" w:hAnsi="Lato" w:cs="Arial"/>
                <w:sz w:val="22"/>
                <w:szCs w:val="22"/>
              </w:rPr>
              <w:t xml:space="preserve">: </w:t>
            </w:r>
            <w:r w:rsidR="00341544" w:rsidRPr="00281CC8">
              <w:rPr>
                <w:rFonts w:ascii="Lato" w:hAnsi="Lato" w:cs="Arial"/>
                <w:sz w:val="22"/>
                <w:szCs w:val="22"/>
              </w:rPr>
              <w:t>D1</w:t>
            </w:r>
            <w:r w:rsidR="00F9086D" w:rsidRPr="00281CC8">
              <w:rPr>
                <w:rFonts w:ascii="Lato" w:hAnsi="Lato" w:cs="Arial"/>
                <w:sz w:val="22"/>
                <w:szCs w:val="22"/>
              </w:rPr>
              <w:t xml:space="preserve"> </w:t>
            </w:r>
            <w:r w:rsidR="00341544" w:rsidRPr="00281CC8">
              <w:rPr>
                <w:rFonts w:ascii="Lato" w:hAnsi="Lato" w:cs="Arial"/>
                <w:sz w:val="22"/>
                <w:szCs w:val="22"/>
              </w:rPr>
              <w:t xml:space="preserve"> Junior-Mid level</w:t>
            </w:r>
          </w:p>
        </w:tc>
        <w:tc>
          <w:tcPr>
            <w:tcW w:w="5245" w:type="dxa"/>
            <w:gridSpan w:val="2"/>
            <w:tcBorders>
              <w:bottom w:val="single" w:sz="4" w:space="0" w:color="auto"/>
            </w:tcBorders>
          </w:tcPr>
          <w:p w14:paraId="08A739B1" w14:textId="77777777" w:rsidR="00624CD4" w:rsidRPr="00281CC8" w:rsidRDefault="00B5365E" w:rsidP="00624CD4">
            <w:pPr>
              <w:tabs>
                <w:tab w:val="left" w:pos="984"/>
              </w:tabs>
              <w:rPr>
                <w:rFonts w:ascii="Lato" w:hAnsi="Lato" w:cs="Arial"/>
                <w:b/>
                <w:sz w:val="22"/>
                <w:szCs w:val="22"/>
              </w:rPr>
            </w:pPr>
            <w:r w:rsidRPr="00281CC8">
              <w:rPr>
                <w:rFonts w:ascii="Lato" w:hAnsi="Lato" w:cs="Arial"/>
                <w:b/>
                <w:sz w:val="22"/>
                <w:szCs w:val="22"/>
              </w:rPr>
              <w:t>CONTRACT</w:t>
            </w:r>
            <w:r w:rsidR="00E2250C" w:rsidRPr="00281CC8">
              <w:rPr>
                <w:rFonts w:ascii="Lato" w:hAnsi="Lato" w:cs="Arial"/>
                <w:b/>
                <w:sz w:val="22"/>
                <w:szCs w:val="22"/>
              </w:rPr>
              <w:t xml:space="preserve"> LENGTH</w:t>
            </w:r>
            <w:r w:rsidRPr="00281CC8">
              <w:rPr>
                <w:rFonts w:ascii="Lato" w:hAnsi="Lato" w:cs="Arial"/>
                <w:b/>
                <w:sz w:val="22"/>
                <w:szCs w:val="22"/>
              </w:rPr>
              <w:t>:</w:t>
            </w:r>
          </w:p>
          <w:p w14:paraId="08A739B2" w14:textId="38A770ED" w:rsidR="00267F7F" w:rsidRPr="00281CC8" w:rsidRDefault="00341544" w:rsidP="00AE3EDF">
            <w:pPr>
              <w:tabs>
                <w:tab w:val="left" w:pos="984"/>
              </w:tabs>
              <w:rPr>
                <w:rFonts w:ascii="Lato" w:hAnsi="Lato" w:cs="Arial"/>
                <w:b/>
                <w:i/>
                <w:color w:val="808080"/>
                <w:sz w:val="22"/>
                <w:szCs w:val="22"/>
              </w:rPr>
            </w:pPr>
            <w:r w:rsidRPr="00281CC8">
              <w:rPr>
                <w:rFonts w:ascii="Lato" w:hAnsi="Lato" w:cs="Arial"/>
                <w:sz w:val="22"/>
                <w:szCs w:val="22"/>
              </w:rPr>
              <w:t>12-month fixed term contract</w:t>
            </w:r>
          </w:p>
        </w:tc>
      </w:tr>
      <w:tr w:rsidR="00770638" w:rsidRPr="00281CC8" w14:paraId="08A739BD" w14:textId="77777777" w:rsidTr="00543A17">
        <w:trPr>
          <w:trHeight w:val="425"/>
        </w:trPr>
        <w:tc>
          <w:tcPr>
            <w:tcW w:w="9498" w:type="dxa"/>
            <w:gridSpan w:val="3"/>
            <w:tcBorders>
              <w:bottom w:val="single" w:sz="4" w:space="0" w:color="auto"/>
            </w:tcBorders>
          </w:tcPr>
          <w:p w14:paraId="08A739B8" w14:textId="014015BC" w:rsidR="00D43470" w:rsidRPr="00281CC8" w:rsidRDefault="00770638" w:rsidP="00F9358E">
            <w:pPr>
              <w:tabs>
                <w:tab w:val="left" w:pos="984"/>
              </w:tabs>
              <w:rPr>
                <w:rFonts w:ascii="Lato" w:hAnsi="Lato" w:cs="Arial"/>
                <w:sz w:val="22"/>
                <w:szCs w:val="22"/>
                <w:lang w:val="en-US"/>
              </w:rPr>
            </w:pPr>
            <w:r w:rsidRPr="00281CC8">
              <w:rPr>
                <w:rFonts w:ascii="Lato" w:hAnsi="Lato" w:cs="Arial"/>
                <w:b/>
                <w:sz w:val="22"/>
                <w:szCs w:val="22"/>
              </w:rPr>
              <w:t xml:space="preserve">CHILD SAFEGUARDING: </w:t>
            </w:r>
          </w:p>
          <w:p w14:paraId="08A739BC" w14:textId="1D6D3DD5" w:rsidR="00770638" w:rsidRPr="00281CC8" w:rsidRDefault="00D43470" w:rsidP="00F9358E">
            <w:pPr>
              <w:rPr>
                <w:rFonts w:ascii="Lato" w:hAnsi="Lato" w:cs="Arial"/>
                <w:sz w:val="22"/>
                <w:szCs w:val="22"/>
              </w:rPr>
            </w:pPr>
            <w:r w:rsidRPr="00281CC8">
              <w:rPr>
                <w:rFonts w:ascii="Lato" w:hAnsi="Lato" w:cs="Arial"/>
                <w:sz w:val="22"/>
                <w:szCs w:val="22"/>
                <w:lang w:val="en-US"/>
              </w:rPr>
              <w:t xml:space="preserve">Level 2: </w:t>
            </w:r>
            <w:r w:rsidRPr="00281CC8">
              <w:rPr>
                <w:rFonts w:ascii="Lato" w:hAnsi="Lato" w:cs="Arial"/>
                <w:i/>
                <w:iCs/>
                <w:sz w:val="22"/>
                <w:szCs w:val="22"/>
                <w:u w:val="single"/>
                <w:lang w:val="en-US"/>
              </w:rPr>
              <w:t>either</w:t>
            </w:r>
            <w:r w:rsidRPr="00281CC8">
              <w:rPr>
                <w:rFonts w:ascii="Lato" w:hAnsi="Lato" w:cs="Arial"/>
                <w:sz w:val="22"/>
                <w:szCs w:val="22"/>
                <w:lang w:val="en-US"/>
              </w:rPr>
              <w:t xml:space="preserve"> the post holder will have access to personal data about children and/or young people as part of their work; </w:t>
            </w:r>
            <w:r w:rsidRPr="00281CC8">
              <w:rPr>
                <w:rFonts w:ascii="Lato" w:hAnsi="Lato" w:cs="Arial"/>
                <w:i/>
                <w:iCs/>
                <w:sz w:val="22"/>
                <w:szCs w:val="22"/>
                <w:u w:val="single"/>
                <w:lang w:val="en-US"/>
              </w:rPr>
              <w:t>or</w:t>
            </w:r>
            <w:r w:rsidRPr="00281CC8">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tc>
      </w:tr>
      <w:tr w:rsidR="00174203" w:rsidRPr="00281CC8" w14:paraId="08A739C2" w14:textId="77777777" w:rsidTr="00543A17">
        <w:trPr>
          <w:trHeight w:val="1765"/>
        </w:trPr>
        <w:tc>
          <w:tcPr>
            <w:tcW w:w="9498" w:type="dxa"/>
            <w:gridSpan w:val="3"/>
          </w:tcPr>
          <w:p w14:paraId="6CA77C1A" w14:textId="77777777" w:rsidR="00F9358E" w:rsidRPr="00281CC8" w:rsidRDefault="002B21C3" w:rsidP="00F9358E">
            <w:pPr>
              <w:spacing w:after="150"/>
              <w:textAlignment w:val="baseline"/>
              <w:rPr>
                <w:rFonts w:ascii="Lato" w:hAnsi="Lato" w:cs="Arial"/>
                <w:b/>
                <w:sz w:val="22"/>
                <w:szCs w:val="22"/>
              </w:rPr>
            </w:pPr>
            <w:r w:rsidRPr="00281CC8">
              <w:rPr>
                <w:rFonts w:ascii="Lato" w:hAnsi="Lato" w:cs="Arial"/>
                <w:b/>
                <w:sz w:val="22"/>
                <w:szCs w:val="22"/>
              </w:rPr>
              <w:t>ROLE</w:t>
            </w:r>
            <w:r w:rsidR="00D5085F" w:rsidRPr="00281CC8">
              <w:rPr>
                <w:rFonts w:ascii="Lato" w:hAnsi="Lato" w:cs="Arial"/>
                <w:b/>
                <w:sz w:val="22"/>
                <w:szCs w:val="22"/>
              </w:rPr>
              <w:t xml:space="preserve"> PURPOSE</w:t>
            </w:r>
            <w:r w:rsidRPr="00281CC8">
              <w:rPr>
                <w:rFonts w:ascii="Lato" w:hAnsi="Lato" w:cs="Arial"/>
                <w:b/>
                <w:sz w:val="22"/>
                <w:szCs w:val="22"/>
              </w:rPr>
              <w:t>:</w:t>
            </w:r>
            <w:r w:rsidR="00984B86" w:rsidRPr="00281CC8">
              <w:rPr>
                <w:rFonts w:ascii="Lato" w:hAnsi="Lato" w:cs="Arial"/>
                <w:b/>
                <w:sz w:val="22"/>
                <w:szCs w:val="22"/>
              </w:rPr>
              <w:t xml:space="preserve"> </w:t>
            </w:r>
          </w:p>
          <w:p w14:paraId="58189F28" w14:textId="7050D0E7" w:rsidR="00F9358E" w:rsidRPr="00281CC8" w:rsidRDefault="00F9358E" w:rsidP="00F9358E">
            <w:pPr>
              <w:spacing w:after="150"/>
              <w:textAlignment w:val="baseline"/>
              <w:rPr>
                <w:rFonts w:ascii="Lato" w:hAnsi="Lato" w:cs="Arial"/>
                <w:sz w:val="22"/>
                <w:szCs w:val="22"/>
              </w:rPr>
            </w:pPr>
            <w:r w:rsidRPr="00281CC8">
              <w:rPr>
                <w:rFonts w:ascii="Lato" w:hAnsi="Lato" w:cs="Arial"/>
                <w:sz w:val="22"/>
                <w:szCs w:val="22"/>
              </w:rPr>
              <w:t xml:space="preserve">The </w:t>
            </w:r>
            <w:r w:rsidRPr="00281CC8">
              <w:rPr>
                <w:rFonts w:ascii="Lato" w:hAnsi="Lato" w:cs="Arial"/>
                <w:color w:val="000000" w:themeColor="text1"/>
                <w:sz w:val="22"/>
                <w:szCs w:val="22"/>
                <w:lang w:eastAsia="en-GB"/>
              </w:rPr>
              <w:t xml:space="preserve">Global Communications Officer </w:t>
            </w:r>
            <w:r w:rsidRPr="00281CC8">
              <w:rPr>
                <w:rFonts w:ascii="Lato" w:hAnsi="Lato" w:cs="Arial"/>
                <w:sz w:val="22"/>
                <w:szCs w:val="22"/>
              </w:rPr>
              <w:t>is responsible for managing and coordinating the Global Communications and Engagement team collaboration/function.</w:t>
            </w:r>
          </w:p>
          <w:p w14:paraId="439E9946" w14:textId="77777777" w:rsidR="00F9358E" w:rsidRPr="00281CC8" w:rsidRDefault="00F9358E" w:rsidP="00F9358E">
            <w:pPr>
              <w:spacing w:after="150"/>
              <w:textAlignment w:val="baseline"/>
              <w:rPr>
                <w:rFonts w:ascii="Lato" w:hAnsi="Lato" w:cs="Arial"/>
                <w:sz w:val="22"/>
                <w:szCs w:val="22"/>
              </w:rPr>
            </w:pPr>
            <w:r w:rsidRPr="00281CC8">
              <w:rPr>
                <w:rFonts w:ascii="Lato" w:hAnsi="Lato" w:cs="Arial"/>
                <w:sz w:val="22"/>
                <w:szCs w:val="22"/>
              </w:rPr>
              <w:t>This role will work closely with the Global Communications and Engagement Director and Planning and Strategy Lead to: support the Global Comms and Engagement team function and delivery (including coordinating team meetings), support global planning strategy and delivery, lead the team’s internal communications (OneNet, Weekly Newsletter) and support global moment activations.</w:t>
            </w:r>
          </w:p>
          <w:p w14:paraId="366AE0CE" w14:textId="77777777" w:rsidR="00F9358E" w:rsidRPr="00281CC8" w:rsidRDefault="00F9358E" w:rsidP="00F9358E">
            <w:pPr>
              <w:spacing w:after="150"/>
              <w:textAlignment w:val="baseline"/>
              <w:rPr>
                <w:rFonts w:ascii="Lato" w:hAnsi="Lato" w:cs="Arial"/>
                <w:sz w:val="22"/>
                <w:szCs w:val="22"/>
              </w:rPr>
            </w:pPr>
            <w:r w:rsidRPr="00281CC8">
              <w:rPr>
                <w:rFonts w:ascii="Lato" w:hAnsi="Lato" w:cs="Arial"/>
                <w:sz w:val="22"/>
                <w:szCs w:val="22"/>
              </w:rPr>
              <w:t xml:space="preserve">They will be responsible for managing, planning, coordinating, delivering and evaluating such projects. They will also project manage, when required, on clusters, key external engagements, cross-member projects and communications toolkits. </w:t>
            </w:r>
          </w:p>
          <w:p w14:paraId="3D3F1887" w14:textId="77777777" w:rsidR="00F9358E" w:rsidRPr="00281CC8" w:rsidRDefault="00F9358E" w:rsidP="00F9358E">
            <w:pPr>
              <w:spacing w:after="150"/>
              <w:textAlignment w:val="baseline"/>
              <w:rPr>
                <w:rFonts w:ascii="Lato" w:hAnsi="Lato" w:cs="Arial"/>
                <w:sz w:val="22"/>
                <w:szCs w:val="22"/>
              </w:rPr>
            </w:pPr>
            <w:r w:rsidRPr="00281CC8">
              <w:rPr>
                <w:rFonts w:ascii="Lato" w:hAnsi="Lato" w:cs="Arial"/>
                <w:sz w:val="22"/>
                <w:szCs w:val="22"/>
              </w:rPr>
              <w:t xml:space="preserve">During emergencies, this role will provide critical support in coordinating the team’s key response roles  </w:t>
            </w:r>
          </w:p>
          <w:p w14:paraId="389CB6C7" w14:textId="77777777" w:rsidR="00F9358E" w:rsidRPr="00281CC8" w:rsidRDefault="00F9358E" w:rsidP="00F9358E">
            <w:pPr>
              <w:spacing w:after="150"/>
              <w:textAlignment w:val="baseline"/>
              <w:rPr>
                <w:rFonts w:ascii="Lato" w:hAnsi="Lato" w:cs="Arial"/>
                <w:sz w:val="22"/>
                <w:szCs w:val="22"/>
              </w:rPr>
            </w:pPr>
            <w:r w:rsidRPr="00281CC8">
              <w:rPr>
                <w:rFonts w:ascii="Lato" w:hAnsi="Lato" w:cs="Arial"/>
                <w:sz w:val="22"/>
                <w:szCs w:val="22"/>
              </w:rPr>
              <w:t>This post holder will also provide administrative support to the planning and strategy team and wider department for finance, procurement and the team meetings.</w:t>
            </w:r>
          </w:p>
          <w:p w14:paraId="08A739C1" w14:textId="6510FF22" w:rsidR="00480895" w:rsidRPr="00281CC8" w:rsidRDefault="00480895" w:rsidP="00556B70">
            <w:pPr>
              <w:rPr>
                <w:rFonts w:ascii="Lato" w:hAnsi="Lato" w:cs="Arial"/>
                <w:color w:val="FF0000"/>
                <w:sz w:val="22"/>
                <w:szCs w:val="22"/>
              </w:rPr>
            </w:pPr>
          </w:p>
        </w:tc>
      </w:tr>
      <w:tr w:rsidR="00174203" w:rsidRPr="00281CC8" w14:paraId="08A739CE" w14:textId="77777777" w:rsidTr="00543A17">
        <w:trPr>
          <w:trHeight w:val="1275"/>
        </w:trPr>
        <w:tc>
          <w:tcPr>
            <w:tcW w:w="9498" w:type="dxa"/>
            <w:gridSpan w:val="3"/>
          </w:tcPr>
          <w:p w14:paraId="08A739C3" w14:textId="77777777" w:rsidR="00FC67B6" w:rsidRPr="00281CC8" w:rsidRDefault="002B21C3" w:rsidP="00FC67B6">
            <w:pPr>
              <w:tabs>
                <w:tab w:val="left" w:pos="2410"/>
              </w:tabs>
              <w:snapToGrid w:val="0"/>
              <w:rPr>
                <w:rFonts w:ascii="Lato" w:hAnsi="Lato" w:cs="Arial"/>
                <w:b/>
                <w:i/>
                <w:color w:val="808080"/>
                <w:sz w:val="22"/>
                <w:szCs w:val="22"/>
              </w:rPr>
            </w:pPr>
            <w:r w:rsidRPr="00281CC8">
              <w:rPr>
                <w:rFonts w:ascii="Lato" w:hAnsi="Lato" w:cs="Arial"/>
                <w:b/>
                <w:sz w:val="22"/>
                <w:szCs w:val="22"/>
              </w:rPr>
              <w:t>SCOPE OF ROLE</w:t>
            </w:r>
            <w:r w:rsidR="00174203" w:rsidRPr="00281CC8">
              <w:rPr>
                <w:rFonts w:ascii="Lato" w:hAnsi="Lato" w:cs="Arial"/>
                <w:b/>
                <w:sz w:val="22"/>
                <w:szCs w:val="22"/>
              </w:rPr>
              <w:t xml:space="preserve">: </w:t>
            </w:r>
          </w:p>
          <w:p w14:paraId="08A739C4" w14:textId="77777777" w:rsidR="00174203" w:rsidRPr="00281CC8" w:rsidRDefault="00174203">
            <w:pPr>
              <w:tabs>
                <w:tab w:val="left" w:pos="2410"/>
              </w:tabs>
              <w:rPr>
                <w:rFonts w:ascii="Lato" w:hAnsi="Lato" w:cs="Arial"/>
                <w:b/>
                <w:i/>
                <w:color w:val="808080"/>
                <w:sz w:val="22"/>
                <w:szCs w:val="22"/>
              </w:rPr>
            </w:pPr>
          </w:p>
          <w:p w14:paraId="70DF07A4" w14:textId="0C371871" w:rsidR="00F9358E" w:rsidRPr="00281CC8" w:rsidRDefault="00F9358E" w:rsidP="00F9358E">
            <w:pPr>
              <w:rPr>
                <w:rFonts w:ascii="Lato" w:hAnsi="Lato" w:cs="Arial"/>
                <w:sz w:val="22"/>
                <w:szCs w:val="22"/>
                <w:lang w:eastAsia="en-GB"/>
              </w:rPr>
            </w:pPr>
            <w:r w:rsidRPr="00281CC8">
              <w:rPr>
                <w:rFonts w:ascii="Lato" w:hAnsi="Lato" w:cs="Arial"/>
                <w:b/>
                <w:sz w:val="22"/>
                <w:szCs w:val="22"/>
              </w:rPr>
              <w:t xml:space="preserve">Reports to: </w:t>
            </w:r>
            <w:r w:rsidRPr="00281CC8">
              <w:rPr>
                <w:rFonts w:ascii="Lato" w:hAnsi="Lato" w:cs="Arial"/>
                <w:sz w:val="22"/>
                <w:szCs w:val="22"/>
                <w:lang w:eastAsia="en-GB"/>
              </w:rPr>
              <w:t xml:space="preserve">Strategy and Planning Lead </w:t>
            </w:r>
          </w:p>
          <w:p w14:paraId="38B15236" w14:textId="77777777" w:rsidR="00F9358E" w:rsidRPr="00281CC8" w:rsidRDefault="00F9358E" w:rsidP="00F9358E">
            <w:pPr>
              <w:rPr>
                <w:rFonts w:ascii="Lato" w:hAnsi="Lato" w:cs="Arial"/>
                <w:sz w:val="22"/>
                <w:szCs w:val="22"/>
                <w:lang w:eastAsia="en-GB"/>
              </w:rPr>
            </w:pPr>
          </w:p>
          <w:p w14:paraId="37350D66" w14:textId="212E25F5" w:rsidR="00F9358E" w:rsidRPr="00281CC8" w:rsidRDefault="00F9358E" w:rsidP="00F9358E">
            <w:pPr>
              <w:rPr>
                <w:rFonts w:ascii="Lato" w:hAnsi="Lato" w:cs="Arial"/>
                <w:sz w:val="22"/>
                <w:szCs w:val="22"/>
              </w:rPr>
            </w:pPr>
            <w:r w:rsidRPr="00281CC8">
              <w:rPr>
                <w:rFonts w:ascii="Lato" w:hAnsi="Lato" w:cs="Arial"/>
                <w:b/>
                <w:sz w:val="22"/>
                <w:szCs w:val="22"/>
              </w:rPr>
              <w:t xml:space="preserve">Budget Responsibilities: </w:t>
            </w:r>
            <w:r w:rsidRPr="00281CC8">
              <w:rPr>
                <w:rFonts w:ascii="Lato" w:hAnsi="Lato" w:cs="Arial"/>
                <w:sz w:val="22"/>
                <w:szCs w:val="22"/>
              </w:rPr>
              <w:t>no direct responsibility</w:t>
            </w:r>
          </w:p>
          <w:p w14:paraId="0272E560" w14:textId="77777777" w:rsidR="00F9358E" w:rsidRPr="00281CC8" w:rsidRDefault="00F9358E" w:rsidP="00F9358E">
            <w:pPr>
              <w:rPr>
                <w:rFonts w:ascii="Lato" w:hAnsi="Lato" w:cs="Arial"/>
                <w:sz w:val="22"/>
                <w:szCs w:val="22"/>
              </w:rPr>
            </w:pPr>
          </w:p>
          <w:p w14:paraId="094FCE69" w14:textId="77777777" w:rsidR="00F9358E" w:rsidRPr="00281CC8" w:rsidRDefault="00F9358E" w:rsidP="00F9358E">
            <w:pPr>
              <w:textAlignment w:val="baseline"/>
              <w:rPr>
                <w:rFonts w:ascii="Lato" w:hAnsi="Lato" w:cstheme="minorHAnsi"/>
                <w:sz w:val="22"/>
                <w:szCs w:val="22"/>
                <w:lang w:eastAsia="en-GB"/>
              </w:rPr>
            </w:pPr>
            <w:r w:rsidRPr="00281CC8">
              <w:rPr>
                <w:rFonts w:ascii="Lato" w:hAnsi="Lato" w:cs="Arial"/>
                <w:b/>
                <w:sz w:val="22"/>
                <w:szCs w:val="22"/>
              </w:rPr>
              <w:t>Role Dimensions</w:t>
            </w:r>
            <w:r w:rsidRPr="00281CC8">
              <w:rPr>
                <w:rFonts w:ascii="Lato" w:hAnsi="Lato" w:cs="Arial"/>
                <w:sz w:val="22"/>
                <w:szCs w:val="22"/>
              </w:rPr>
              <w:t>: This highly demanding, fast-moving role requires excellent project management skills; an ability to design clear and focused plans and drive their implementation; strong written and verbal communications skills; an ability to work to deadlines and manage a heavy workload; and require an ability to work in a networked structure across functional and geographical boundaries.</w:t>
            </w:r>
          </w:p>
          <w:p w14:paraId="55AE4924" w14:textId="77777777" w:rsidR="00F9358E" w:rsidRPr="00281CC8" w:rsidRDefault="00F9358E" w:rsidP="00F9358E">
            <w:pPr>
              <w:rPr>
                <w:rFonts w:ascii="Lato" w:hAnsi="Lato" w:cs="Arial"/>
                <w:b/>
                <w:i/>
                <w:color w:val="808080"/>
                <w:sz w:val="22"/>
                <w:szCs w:val="22"/>
              </w:rPr>
            </w:pPr>
          </w:p>
          <w:p w14:paraId="08A739CD" w14:textId="77777777" w:rsidR="00C34EA2" w:rsidRPr="00281CC8" w:rsidRDefault="00C34EA2">
            <w:pPr>
              <w:rPr>
                <w:rFonts w:ascii="Lato" w:hAnsi="Lato" w:cs="Arial"/>
                <w:b/>
                <w:sz w:val="22"/>
                <w:szCs w:val="22"/>
              </w:rPr>
            </w:pPr>
          </w:p>
        </w:tc>
      </w:tr>
      <w:tr w:rsidR="00174203" w:rsidRPr="00281CC8" w14:paraId="08A739D2" w14:textId="77777777" w:rsidTr="00543A17">
        <w:tc>
          <w:tcPr>
            <w:tcW w:w="9498" w:type="dxa"/>
            <w:gridSpan w:val="3"/>
          </w:tcPr>
          <w:p w14:paraId="4FC766BC" w14:textId="72903366" w:rsidR="00F9358E" w:rsidRPr="00281CC8" w:rsidRDefault="002B21C3" w:rsidP="00F9358E">
            <w:pPr>
              <w:tabs>
                <w:tab w:val="left" w:pos="2977"/>
              </w:tabs>
              <w:rPr>
                <w:rFonts w:ascii="Lato" w:hAnsi="Lato" w:cs="Arial"/>
                <w:b/>
                <w:sz w:val="22"/>
                <w:szCs w:val="22"/>
              </w:rPr>
            </w:pPr>
            <w:r w:rsidRPr="00281CC8">
              <w:rPr>
                <w:rFonts w:ascii="Lato" w:hAnsi="Lato" w:cs="Arial"/>
                <w:b/>
                <w:sz w:val="22"/>
                <w:szCs w:val="22"/>
              </w:rPr>
              <w:t xml:space="preserve">KEY AREAS OF </w:t>
            </w:r>
            <w:r w:rsidR="00C978E6" w:rsidRPr="00281CC8">
              <w:rPr>
                <w:rFonts w:ascii="Lato" w:hAnsi="Lato" w:cs="Arial"/>
                <w:b/>
                <w:sz w:val="22"/>
                <w:szCs w:val="22"/>
              </w:rPr>
              <w:t xml:space="preserve">ACCOUNTABILITY </w:t>
            </w:r>
            <w:r w:rsidRPr="00281CC8">
              <w:rPr>
                <w:rFonts w:ascii="Lato" w:hAnsi="Lato" w:cs="Arial"/>
                <w:b/>
                <w:sz w:val="22"/>
                <w:szCs w:val="22"/>
              </w:rPr>
              <w:t>:</w:t>
            </w:r>
            <w:r w:rsidR="00D64C59" w:rsidRPr="00281CC8">
              <w:rPr>
                <w:rFonts w:ascii="Lato" w:hAnsi="Lato" w:cs="Arial"/>
                <w:b/>
                <w:sz w:val="22"/>
                <w:szCs w:val="22"/>
              </w:rPr>
              <w:t xml:space="preserve"> </w:t>
            </w:r>
          </w:p>
          <w:p w14:paraId="2110D235" w14:textId="77777777" w:rsidR="00F9358E" w:rsidRPr="00281CC8" w:rsidRDefault="00F9358E" w:rsidP="00F9358E">
            <w:pPr>
              <w:tabs>
                <w:tab w:val="left" w:pos="2977"/>
              </w:tabs>
              <w:rPr>
                <w:rFonts w:ascii="Lato" w:hAnsi="Lato" w:cs="Arial"/>
                <w:b/>
                <w:sz w:val="22"/>
                <w:szCs w:val="22"/>
              </w:rPr>
            </w:pPr>
          </w:p>
          <w:p w14:paraId="2FBD1928" w14:textId="77777777" w:rsidR="00F9358E" w:rsidRPr="00281CC8" w:rsidRDefault="00F9358E" w:rsidP="00F9358E">
            <w:pPr>
              <w:pStyle w:val="ListParagraph"/>
              <w:numPr>
                <w:ilvl w:val="0"/>
                <w:numId w:val="34"/>
              </w:numPr>
              <w:spacing w:after="150" w:line="240" w:lineRule="auto"/>
              <w:textAlignment w:val="baseline"/>
              <w:rPr>
                <w:rFonts w:ascii="Lato" w:hAnsi="Lato" w:cs="Arial"/>
              </w:rPr>
            </w:pPr>
            <w:r w:rsidRPr="00281CC8">
              <w:rPr>
                <w:rFonts w:ascii="Lato" w:hAnsi="Lato" w:cs="Arial"/>
              </w:rPr>
              <w:t xml:space="preserve">Increase Comms and Engagement team’s internal visibility and impact understanding  through managing OneNet, the weekly C&amp;E Planning newsletter and the C&amp;E /GMU SLT newsletter </w:t>
            </w:r>
          </w:p>
          <w:p w14:paraId="047AEBBA" w14:textId="77777777" w:rsidR="00F9358E" w:rsidRPr="00281CC8" w:rsidRDefault="00F9358E" w:rsidP="00F9358E">
            <w:pPr>
              <w:pStyle w:val="ListParagraph"/>
              <w:numPr>
                <w:ilvl w:val="0"/>
                <w:numId w:val="34"/>
              </w:numPr>
              <w:spacing w:after="150" w:line="240" w:lineRule="auto"/>
              <w:textAlignment w:val="baseline"/>
              <w:rPr>
                <w:rFonts w:ascii="Lato" w:hAnsi="Lato" w:cs="Arial"/>
              </w:rPr>
            </w:pPr>
            <w:r w:rsidRPr="00281CC8">
              <w:rPr>
                <w:rFonts w:ascii="Lato" w:hAnsi="Lato" w:cs="Arial"/>
              </w:rPr>
              <w:t xml:space="preserve">Provide coordination and support during emergencies and global moments </w:t>
            </w:r>
          </w:p>
          <w:p w14:paraId="7AB1EA07" w14:textId="77777777" w:rsidR="00F9358E" w:rsidRPr="00281CC8" w:rsidRDefault="00F9358E" w:rsidP="00F9358E">
            <w:pPr>
              <w:pStyle w:val="ListParagraph"/>
              <w:numPr>
                <w:ilvl w:val="0"/>
                <w:numId w:val="34"/>
              </w:numPr>
              <w:spacing w:after="150" w:line="240" w:lineRule="auto"/>
              <w:textAlignment w:val="baseline"/>
              <w:rPr>
                <w:rFonts w:ascii="Lato" w:hAnsi="Lato" w:cs="Arial"/>
              </w:rPr>
            </w:pPr>
            <w:r w:rsidRPr="00281CC8">
              <w:rPr>
                <w:rFonts w:ascii="Lato" w:hAnsi="Lato" w:cs="Arial"/>
              </w:rPr>
              <w:lastRenderedPageBreak/>
              <w:t>Supporting the Planning and Strategy Lead to deliver reporting and strategic plans that set the direction for the team</w:t>
            </w:r>
          </w:p>
          <w:p w14:paraId="166BF5DF" w14:textId="77777777" w:rsidR="00F9358E" w:rsidRPr="00281CC8" w:rsidRDefault="00F9358E" w:rsidP="00F9358E">
            <w:pPr>
              <w:pStyle w:val="ListParagraph"/>
              <w:numPr>
                <w:ilvl w:val="0"/>
                <w:numId w:val="34"/>
              </w:numPr>
              <w:spacing w:after="150" w:line="240" w:lineRule="auto"/>
              <w:textAlignment w:val="baseline"/>
              <w:rPr>
                <w:rFonts w:ascii="Lato" w:hAnsi="Lato" w:cs="Arial"/>
              </w:rPr>
            </w:pPr>
            <w:r w:rsidRPr="00281CC8">
              <w:rPr>
                <w:rFonts w:ascii="Lato" w:hAnsi="Lato" w:cs="Arial"/>
              </w:rPr>
              <w:t>Own the C&amp;E global calendar (with support from the Planning Lead), ensuring it’s up-to-date and accessible and be across the day to day planning and upcoming moments</w:t>
            </w:r>
          </w:p>
          <w:p w14:paraId="46C43212" w14:textId="77777777" w:rsidR="00F9358E" w:rsidRPr="00281CC8" w:rsidRDefault="00F9358E" w:rsidP="00F9358E">
            <w:pPr>
              <w:pStyle w:val="ListParagraph"/>
              <w:numPr>
                <w:ilvl w:val="0"/>
                <w:numId w:val="34"/>
              </w:numPr>
              <w:spacing w:after="150" w:line="240" w:lineRule="auto"/>
              <w:textAlignment w:val="baseline"/>
              <w:rPr>
                <w:rFonts w:ascii="Lato" w:hAnsi="Lato" w:cs="Arial"/>
              </w:rPr>
            </w:pPr>
            <w:r w:rsidRPr="00281CC8">
              <w:rPr>
                <w:rFonts w:ascii="Lato" w:hAnsi="Lato" w:cs="Arial"/>
              </w:rPr>
              <w:t xml:space="preserve">Lead the C&amp;E editorial meetings and process, ensuring everyone is  aware of upcoming moments and facilitating conversations around integrating our response </w:t>
            </w:r>
          </w:p>
          <w:p w14:paraId="6FC1B002" w14:textId="77777777" w:rsidR="00F9358E" w:rsidRPr="00281CC8" w:rsidRDefault="00F9358E" w:rsidP="00F9358E">
            <w:pPr>
              <w:pStyle w:val="ListParagraph"/>
              <w:numPr>
                <w:ilvl w:val="0"/>
                <w:numId w:val="34"/>
              </w:numPr>
              <w:spacing w:after="150" w:line="240" w:lineRule="auto"/>
              <w:textAlignment w:val="baseline"/>
              <w:rPr>
                <w:rFonts w:ascii="Lato" w:hAnsi="Lato" w:cs="Arial"/>
              </w:rPr>
            </w:pPr>
            <w:r w:rsidRPr="00281CC8">
              <w:rPr>
                <w:rFonts w:ascii="Lato" w:hAnsi="Lato" w:cs="Arial"/>
              </w:rPr>
              <w:t xml:space="preserve">Designing and delivering team meetings, including developing processes and tools to improve integration across the team </w:t>
            </w:r>
          </w:p>
          <w:p w14:paraId="748A23E6" w14:textId="77777777" w:rsidR="00F9358E" w:rsidRPr="00281CC8" w:rsidRDefault="00F9358E" w:rsidP="00F9358E">
            <w:pPr>
              <w:pStyle w:val="ListParagraph"/>
              <w:numPr>
                <w:ilvl w:val="0"/>
                <w:numId w:val="34"/>
              </w:numPr>
              <w:spacing w:after="150" w:line="240" w:lineRule="auto"/>
              <w:textAlignment w:val="baseline"/>
              <w:rPr>
                <w:rFonts w:ascii="Lato" w:hAnsi="Lato" w:cs="Arial"/>
              </w:rPr>
            </w:pPr>
            <w:r w:rsidRPr="00281CC8">
              <w:rPr>
                <w:rFonts w:ascii="Lato" w:hAnsi="Lato" w:cs="Arial"/>
              </w:rPr>
              <w:t xml:space="preserve">Administrative support such as processing invoices, onboarding suppliers, quality framework documents and overseeing C&amp;E HR and new starter materials </w:t>
            </w:r>
          </w:p>
          <w:p w14:paraId="08A739D1" w14:textId="43452C75" w:rsidR="00290500" w:rsidRPr="00281CC8" w:rsidRDefault="00290500" w:rsidP="00F9358E">
            <w:pPr>
              <w:tabs>
                <w:tab w:val="left" w:pos="2977"/>
              </w:tabs>
              <w:rPr>
                <w:rFonts w:ascii="Lato" w:hAnsi="Lato" w:cs="Arial"/>
                <w:sz w:val="22"/>
                <w:szCs w:val="22"/>
              </w:rPr>
            </w:pPr>
          </w:p>
        </w:tc>
      </w:tr>
      <w:tr w:rsidR="00174203" w:rsidRPr="00281CC8" w14:paraId="08A739E5" w14:textId="77777777" w:rsidTr="00543A17">
        <w:tc>
          <w:tcPr>
            <w:tcW w:w="9498" w:type="dxa"/>
            <w:gridSpan w:val="3"/>
          </w:tcPr>
          <w:p w14:paraId="08A739D3" w14:textId="77777777" w:rsidR="008264D8" w:rsidRPr="00281CC8" w:rsidRDefault="008264D8" w:rsidP="008264D8">
            <w:pPr>
              <w:snapToGrid w:val="0"/>
              <w:ind w:left="-24"/>
              <w:rPr>
                <w:rFonts w:ascii="Lato" w:hAnsi="Lato" w:cs="Arial"/>
                <w:b/>
                <w:i/>
                <w:color w:val="808080"/>
                <w:sz w:val="22"/>
                <w:szCs w:val="22"/>
              </w:rPr>
            </w:pPr>
            <w:r w:rsidRPr="00281CC8">
              <w:rPr>
                <w:rFonts w:ascii="Lato" w:hAnsi="Lato" w:cs="Arial"/>
                <w:b/>
                <w:sz w:val="22"/>
                <w:szCs w:val="22"/>
              </w:rPr>
              <w:lastRenderedPageBreak/>
              <w:t>BEHAVIOURS (Values in Practice</w:t>
            </w:r>
            <w:r w:rsidRPr="00281CC8">
              <w:rPr>
                <w:rFonts w:ascii="Lato" w:hAnsi="Lato" w:cs="Arial"/>
                <w:sz w:val="22"/>
                <w:szCs w:val="22"/>
              </w:rPr>
              <w:t>)</w:t>
            </w:r>
          </w:p>
          <w:p w14:paraId="08A739D4" w14:textId="77777777" w:rsidR="008264D8" w:rsidRPr="00281CC8" w:rsidRDefault="008264D8" w:rsidP="008264D8">
            <w:pPr>
              <w:ind w:left="-24"/>
              <w:rPr>
                <w:rFonts w:ascii="Lato" w:hAnsi="Lato" w:cs="Arial"/>
                <w:b/>
                <w:sz w:val="22"/>
                <w:szCs w:val="22"/>
              </w:rPr>
            </w:pPr>
            <w:r w:rsidRPr="00281CC8">
              <w:rPr>
                <w:rFonts w:ascii="Lato" w:hAnsi="Lato" w:cs="Arial"/>
                <w:b/>
                <w:sz w:val="22"/>
                <w:szCs w:val="22"/>
              </w:rPr>
              <w:t>Accountability:</w:t>
            </w:r>
          </w:p>
          <w:p w14:paraId="08A739D5" w14:textId="77777777" w:rsidR="008264D8" w:rsidRPr="00281CC8" w:rsidRDefault="008264D8" w:rsidP="008264D8">
            <w:pPr>
              <w:numPr>
                <w:ilvl w:val="0"/>
                <w:numId w:val="30"/>
              </w:numPr>
              <w:suppressAutoHyphens/>
              <w:rPr>
                <w:rFonts w:ascii="Lato" w:hAnsi="Lato" w:cs="Arial"/>
                <w:sz w:val="22"/>
                <w:szCs w:val="22"/>
              </w:rPr>
            </w:pPr>
            <w:r w:rsidRPr="00281CC8">
              <w:rPr>
                <w:rFonts w:ascii="Lato" w:hAnsi="Lato" w:cs="Arial"/>
                <w:sz w:val="22"/>
                <w:szCs w:val="22"/>
              </w:rPr>
              <w:t>holds self accountable for making decisions, managing resources efficiently, achieving and role modelling Save the Children values</w:t>
            </w:r>
          </w:p>
          <w:p w14:paraId="08A739D6" w14:textId="77777777" w:rsidR="008264D8" w:rsidRPr="00281CC8" w:rsidRDefault="008264D8" w:rsidP="008264D8">
            <w:pPr>
              <w:numPr>
                <w:ilvl w:val="0"/>
                <w:numId w:val="30"/>
              </w:numPr>
              <w:suppressAutoHyphens/>
              <w:rPr>
                <w:rFonts w:ascii="Lato" w:hAnsi="Lato" w:cs="Arial"/>
                <w:sz w:val="22"/>
                <w:szCs w:val="22"/>
              </w:rPr>
            </w:pPr>
            <w:proofErr w:type="gramStart"/>
            <w:r w:rsidRPr="00281CC8">
              <w:rPr>
                <w:rFonts w:ascii="Lato" w:hAnsi="Lato" w:cs="Arial"/>
                <w:sz w:val="22"/>
                <w:szCs w:val="22"/>
              </w:rPr>
              <w:t>holds</w:t>
            </w:r>
            <w:proofErr w:type="gramEnd"/>
            <w:r w:rsidRPr="00281CC8">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8A739D7" w14:textId="77777777" w:rsidR="008264D8" w:rsidRPr="00281CC8" w:rsidRDefault="008264D8" w:rsidP="008264D8">
            <w:pPr>
              <w:ind w:left="-24"/>
              <w:rPr>
                <w:rFonts w:ascii="Lato" w:hAnsi="Lato" w:cs="Arial"/>
                <w:b/>
                <w:sz w:val="22"/>
                <w:szCs w:val="22"/>
              </w:rPr>
            </w:pPr>
            <w:r w:rsidRPr="00281CC8">
              <w:rPr>
                <w:rFonts w:ascii="Lato" w:hAnsi="Lato" w:cs="Arial"/>
                <w:b/>
                <w:sz w:val="22"/>
                <w:szCs w:val="22"/>
              </w:rPr>
              <w:t>Ambition:</w:t>
            </w:r>
          </w:p>
          <w:p w14:paraId="08A739D8" w14:textId="77777777" w:rsidR="008264D8" w:rsidRPr="00281CC8" w:rsidRDefault="008264D8" w:rsidP="008264D8">
            <w:pPr>
              <w:numPr>
                <w:ilvl w:val="0"/>
                <w:numId w:val="32"/>
              </w:numPr>
              <w:suppressAutoHyphens/>
              <w:rPr>
                <w:rFonts w:ascii="Lato" w:hAnsi="Lato" w:cs="Arial"/>
                <w:sz w:val="22"/>
                <w:szCs w:val="22"/>
              </w:rPr>
            </w:pPr>
            <w:r w:rsidRPr="00281CC8">
              <w:rPr>
                <w:rFonts w:ascii="Lato" w:hAnsi="Lato" w:cs="Arial"/>
                <w:sz w:val="22"/>
                <w:szCs w:val="22"/>
              </w:rPr>
              <w:t>sets ambitious and challenging goals for themselves and their team, takes responsibility for their own personal development and encourages their team to do the same</w:t>
            </w:r>
          </w:p>
          <w:p w14:paraId="08A739D9" w14:textId="77777777" w:rsidR="008264D8" w:rsidRPr="00281CC8" w:rsidRDefault="008264D8" w:rsidP="008264D8">
            <w:pPr>
              <w:numPr>
                <w:ilvl w:val="0"/>
                <w:numId w:val="32"/>
              </w:numPr>
              <w:suppressAutoHyphens/>
              <w:rPr>
                <w:rFonts w:ascii="Lato" w:hAnsi="Lato" w:cs="Arial"/>
                <w:sz w:val="22"/>
                <w:szCs w:val="22"/>
              </w:rPr>
            </w:pPr>
            <w:r w:rsidRPr="00281CC8">
              <w:rPr>
                <w:rFonts w:ascii="Lato" w:hAnsi="Lato" w:cs="Arial"/>
                <w:sz w:val="22"/>
                <w:szCs w:val="22"/>
              </w:rPr>
              <w:t>widely shares their personal vision for Save the Children, engages and motivates others</w:t>
            </w:r>
          </w:p>
          <w:p w14:paraId="08A739DA" w14:textId="77777777" w:rsidR="008264D8" w:rsidRPr="00281CC8" w:rsidRDefault="008264D8" w:rsidP="008264D8">
            <w:pPr>
              <w:numPr>
                <w:ilvl w:val="0"/>
                <w:numId w:val="32"/>
              </w:numPr>
              <w:suppressAutoHyphens/>
              <w:rPr>
                <w:rFonts w:ascii="Lato" w:hAnsi="Lato" w:cs="Arial"/>
                <w:sz w:val="22"/>
                <w:szCs w:val="22"/>
              </w:rPr>
            </w:pPr>
            <w:proofErr w:type="gramStart"/>
            <w:r w:rsidRPr="00281CC8">
              <w:rPr>
                <w:rFonts w:ascii="Lato" w:hAnsi="Lato" w:cs="Arial"/>
                <w:sz w:val="22"/>
                <w:szCs w:val="22"/>
              </w:rPr>
              <w:t>future</w:t>
            </w:r>
            <w:proofErr w:type="gramEnd"/>
            <w:r w:rsidRPr="00281CC8">
              <w:rPr>
                <w:rFonts w:ascii="Lato" w:hAnsi="Lato" w:cs="Arial"/>
                <w:sz w:val="22"/>
                <w:szCs w:val="22"/>
              </w:rPr>
              <w:t xml:space="preserve"> orientated, thinks strategically and on a global scale.</w:t>
            </w:r>
          </w:p>
          <w:p w14:paraId="08A739DB" w14:textId="77777777" w:rsidR="008264D8" w:rsidRPr="00281CC8" w:rsidRDefault="008264D8" w:rsidP="008264D8">
            <w:pPr>
              <w:ind w:left="-24"/>
              <w:rPr>
                <w:rFonts w:ascii="Lato" w:hAnsi="Lato" w:cs="Arial"/>
                <w:b/>
                <w:sz w:val="22"/>
                <w:szCs w:val="22"/>
              </w:rPr>
            </w:pPr>
            <w:r w:rsidRPr="00281CC8">
              <w:rPr>
                <w:rFonts w:ascii="Lato" w:hAnsi="Lato" w:cs="Arial"/>
                <w:b/>
                <w:sz w:val="22"/>
                <w:szCs w:val="22"/>
              </w:rPr>
              <w:t>Collaboration:</w:t>
            </w:r>
          </w:p>
          <w:p w14:paraId="08A739DC" w14:textId="77777777" w:rsidR="008264D8" w:rsidRPr="00281CC8" w:rsidRDefault="008264D8" w:rsidP="008264D8">
            <w:pPr>
              <w:numPr>
                <w:ilvl w:val="0"/>
                <w:numId w:val="31"/>
              </w:numPr>
              <w:suppressAutoHyphens/>
              <w:rPr>
                <w:rFonts w:ascii="Lato" w:hAnsi="Lato" w:cs="Arial"/>
                <w:sz w:val="22"/>
                <w:szCs w:val="22"/>
              </w:rPr>
            </w:pPr>
            <w:r w:rsidRPr="00281CC8">
              <w:rPr>
                <w:rFonts w:ascii="Lato" w:hAnsi="Lato" w:cs="Arial"/>
                <w:sz w:val="22"/>
                <w:szCs w:val="22"/>
              </w:rPr>
              <w:t>builds and maintains effective relationships, with their team, colleagues, Members and external partners and supporters</w:t>
            </w:r>
          </w:p>
          <w:p w14:paraId="08A739DD" w14:textId="77777777" w:rsidR="008264D8" w:rsidRPr="00281CC8" w:rsidRDefault="008264D8" w:rsidP="008264D8">
            <w:pPr>
              <w:numPr>
                <w:ilvl w:val="0"/>
                <w:numId w:val="31"/>
              </w:numPr>
              <w:suppressAutoHyphens/>
              <w:rPr>
                <w:rFonts w:ascii="Lato" w:hAnsi="Lato" w:cs="Arial"/>
                <w:sz w:val="22"/>
                <w:szCs w:val="22"/>
              </w:rPr>
            </w:pPr>
            <w:r w:rsidRPr="00281CC8">
              <w:rPr>
                <w:rFonts w:ascii="Lato" w:hAnsi="Lato" w:cs="Arial"/>
                <w:sz w:val="22"/>
                <w:szCs w:val="22"/>
              </w:rPr>
              <w:t>values diversity, sees it as a source of competitive strength</w:t>
            </w:r>
          </w:p>
          <w:p w14:paraId="08A739DE" w14:textId="77777777" w:rsidR="008264D8" w:rsidRPr="00281CC8" w:rsidRDefault="008264D8" w:rsidP="008264D8">
            <w:pPr>
              <w:numPr>
                <w:ilvl w:val="0"/>
                <w:numId w:val="29"/>
              </w:numPr>
              <w:suppressAutoHyphens/>
              <w:rPr>
                <w:rFonts w:ascii="Lato" w:hAnsi="Lato" w:cs="Arial"/>
                <w:sz w:val="22"/>
                <w:szCs w:val="22"/>
              </w:rPr>
            </w:pPr>
            <w:proofErr w:type="gramStart"/>
            <w:r w:rsidRPr="00281CC8">
              <w:rPr>
                <w:rFonts w:ascii="Lato" w:hAnsi="Lato" w:cs="Arial"/>
                <w:sz w:val="22"/>
                <w:szCs w:val="22"/>
              </w:rPr>
              <w:t>approachable</w:t>
            </w:r>
            <w:proofErr w:type="gramEnd"/>
            <w:r w:rsidRPr="00281CC8">
              <w:rPr>
                <w:rFonts w:ascii="Lato" w:hAnsi="Lato" w:cs="Arial"/>
                <w:sz w:val="22"/>
                <w:szCs w:val="22"/>
              </w:rPr>
              <w:t>, good listener, easy to talk to.</w:t>
            </w:r>
          </w:p>
          <w:p w14:paraId="08A739DF" w14:textId="77777777" w:rsidR="008264D8" w:rsidRPr="00281CC8" w:rsidRDefault="008264D8" w:rsidP="008264D8">
            <w:pPr>
              <w:ind w:left="-24"/>
              <w:rPr>
                <w:rFonts w:ascii="Lato" w:hAnsi="Lato" w:cs="Arial"/>
                <w:b/>
                <w:sz w:val="22"/>
                <w:szCs w:val="22"/>
              </w:rPr>
            </w:pPr>
            <w:r w:rsidRPr="00281CC8">
              <w:rPr>
                <w:rFonts w:ascii="Lato" w:hAnsi="Lato" w:cs="Arial"/>
                <w:b/>
                <w:sz w:val="22"/>
                <w:szCs w:val="22"/>
              </w:rPr>
              <w:t>Creativity:</w:t>
            </w:r>
          </w:p>
          <w:p w14:paraId="08A739E0" w14:textId="77777777" w:rsidR="008264D8" w:rsidRPr="00281CC8" w:rsidRDefault="008264D8" w:rsidP="008264D8">
            <w:pPr>
              <w:numPr>
                <w:ilvl w:val="0"/>
                <w:numId w:val="31"/>
              </w:numPr>
              <w:suppressAutoHyphens/>
              <w:rPr>
                <w:rFonts w:ascii="Lato" w:hAnsi="Lato" w:cs="Arial"/>
                <w:sz w:val="22"/>
                <w:szCs w:val="22"/>
              </w:rPr>
            </w:pPr>
            <w:r w:rsidRPr="00281CC8">
              <w:rPr>
                <w:rFonts w:ascii="Lato" w:hAnsi="Lato" w:cs="Arial"/>
                <w:sz w:val="22"/>
                <w:szCs w:val="22"/>
              </w:rPr>
              <w:t>develops and encourages new and innovative solutions</w:t>
            </w:r>
          </w:p>
          <w:p w14:paraId="08A739E1" w14:textId="77777777" w:rsidR="008264D8" w:rsidRPr="00281CC8" w:rsidRDefault="008264D8" w:rsidP="008264D8">
            <w:pPr>
              <w:numPr>
                <w:ilvl w:val="0"/>
                <w:numId w:val="31"/>
              </w:numPr>
              <w:suppressAutoHyphens/>
              <w:rPr>
                <w:rFonts w:ascii="Lato" w:hAnsi="Lato" w:cs="Arial"/>
                <w:sz w:val="22"/>
                <w:szCs w:val="22"/>
              </w:rPr>
            </w:pPr>
            <w:proofErr w:type="gramStart"/>
            <w:r w:rsidRPr="00281CC8">
              <w:rPr>
                <w:rFonts w:ascii="Lato" w:hAnsi="Lato" w:cs="Arial"/>
                <w:sz w:val="22"/>
                <w:szCs w:val="22"/>
              </w:rPr>
              <w:t>willing</w:t>
            </w:r>
            <w:proofErr w:type="gramEnd"/>
            <w:r w:rsidRPr="00281CC8">
              <w:rPr>
                <w:rFonts w:ascii="Lato" w:hAnsi="Lato" w:cs="Arial"/>
                <w:sz w:val="22"/>
                <w:szCs w:val="22"/>
              </w:rPr>
              <w:t xml:space="preserve"> to take disciplined risks.</w:t>
            </w:r>
          </w:p>
          <w:p w14:paraId="08A739E2" w14:textId="77777777" w:rsidR="008264D8" w:rsidRPr="00281CC8" w:rsidRDefault="008264D8" w:rsidP="008264D8">
            <w:pPr>
              <w:ind w:left="-24"/>
              <w:rPr>
                <w:rFonts w:ascii="Lato" w:hAnsi="Lato" w:cs="Arial"/>
                <w:b/>
                <w:sz w:val="22"/>
                <w:szCs w:val="22"/>
              </w:rPr>
            </w:pPr>
            <w:r w:rsidRPr="00281CC8">
              <w:rPr>
                <w:rFonts w:ascii="Lato" w:hAnsi="Lato" w:cs="Arial"/>
                <w:b/>
                <w:sz w:val="22"/>
                <w:szCs w:val="22"/>
              </w:rPr>
              <w:t>Integrity:</w:t>
            </w:r>
          </w:p>
          <w:p w14:paraId="08A739E3" w14:textId="77777777" w:rsidR="008264D8" w:rsidRPr="00281CC8" w:rsidRDefault="008264D8" w:rsidP="00F5619F">
            <w:pPr>
              <w:numPr>
                <w:ilvl w:val="0"/>
                <w:numId w:val="31"/>
              </w:numPr>
              <w:suppressAutoHyphens/>
              <w:rPr>
                <w:rFonts w:ascii="Lato" w:hAnsi="Lato" w:cs="Arial"/>
                <w:sz w:val="22"/>
                <w:szCs w:val="22"/>
              </w:rPr>
            </w:pPr>
            <w:r w:rsidRPr="00281CC8">
              <w:rPr>
                <w:rFonts w:ascii="Lato" w:hAnsi="Lato" w:cs="Arial"/>
                <w:sz w:val="22"/>
                <w:szCs w:val="22"/>
              </w:rPr>
              <w:t>honest, encourages openness and transparency; demonstrates highest levels of integrity</w:t>
            </w:r>
          </w:p>
          <w:p w14:paraId="08A739E4" w14:textId="77777777" w:rsidR="008264D8" w:rsidRPr="00281CC8" w:rsidRDefault="008264D8" w:rsidP="00AC7F69">
            <w:pPr>
              <w:rPr>
                <w:rFonts w:ascii="Lato" w:hAnsi="Lato" w:cs="Arial"/>
                <w:b/>
                <w:sz w:val="22"/>
                <w:szCs w:val="22"/>
              </w:rPr>
            </w:pPr>
          </w:p>
        </w:tc>
      </w:tr>
      <w:tr w:rsidR="002B21C3" w:rsidRPr="00281CC8" w14:paraId="08A739E8" w14:textId="77777777" w:rsidTr="00543A17">
        <w:tc>
          <w:tcPr>
            <w:tcW w:w="9498" w:type="dxa"/>
            <w:gridSpan w:val="3"/>
          </w:tcPr>
          <w:p w14:paraId="08A739E6" w14:textId="68BFA78F" w:rsidR="002B21C3" w:rsidRPr="00281CC8" w:rsidRDefault="00ED102A">
            <w:pPr>
              <w:rPr>
                <w:rFonts w:ascii="Lato" w:hAnsi="Lato" w:cs="Arial"/>
                <w:b/>
                <w:sz w:val="22"/>
                <w:szCs w:val="22"/>
              </w:rPr>
            </w:pPr>
            <w:r w:rsidRPr="00281CC8">
              <w:rPr>
                <w:rFonts w:ascii="Lato" w:hAnsi="Lato" w:cs="Arial"/>
                <w:b/>
                <w:sz w:val="22"/>
                <w:szCs w:val="22"/>
              </w:rPr>
              <w:t xml:space="preserve">QUALIFICATIONS  </w:t>
            </w:r>
          </w:p>
          <w:p w14:paraId="1B8C0659" w14:textId="77777777" w:rsidR="00F9358E" w:rsidRPr="00281CC8" w:rsidRDefault="00F9358E">
            <w:pPr>
              <w:rPr>
                <w:rFonts w:ascii="Lato" w:hAnsi="Lato" w:cs="Arial"/>
                <w:b/>
                <w:i/>
                <w:color w:val="808080"/>
                <w:sz w:val="22"/>
                <w:szCs w:val="22"/>
              </w:rPr>
            </w:pPr>
          </w:p>
          <w:p w14:paraId="2278C5B1" w14:textId="77777777" w:rsidR="00F9358E" w:rsidRPr="00281CC8" w:rsidRDefault="00F9358E" w:rsidP="00F9358E">
            <w:pPr>
              <w:rPr>
                <w:rFonts w:ascii="Lato" w:hAnsi="Lato" w:cs="Arial"/>
                <w:color w:val="000000"/>
                <w:sz w:val="22"/>
                <w:szCs w:val="22"/>
              </w:rPr>
            </w:pPr>
            <w:r w:rsidRPr="00281CC8">
              <w:rPr>
                <w:rFonts w:ascii="Lato" w:hAnsi="Lato" w:cs="Arial"/>
                <w:color w:val="000000"/>
                <w:sz w:val="22"/>
                <w:szCs w:val="22"/>
              </w:rPr>
              <w:t>Educated to degree level in a relevant field (e.g. International Development; Politics, International Relations; global health) / or relevant experience</w:t>
            </w:r>
            <w:r w:rsidRPr="00281CC8">
              <w:rPr>
                <w:rFonts w:ascii="Lato" w:hAnsi="Lato" w:cs="Arial"/>
                <w:color w:val="000000"/>
                <w:sz w:val="22"/>
                <w:szCs w:val="22"/>
              </w:rPr>
              <w:br/>
            </w:r>
            <w:r w:rsidRPr="00281CC8">
              <w:rPr>
                <w:rFonts w:ascii="Lato" w:hAnsi="Lato" w:cs="Arial"/>
                <w:sz w:val="22"/>
                <w:szCs w:val="22"/>
              </w:rPr>
              <w:t>Master’s degree in a relevant field is desirable.</w:t>
            </w:r>
          </w:p>
          <w:p w14:paraId="08A739E7" w14:textId="02BCDD0C" w:rsidR="00556B70" w:rsidRPr="00281CC8" w:rsidRDefault="00556B70" w:rsidP="00CB20F1">
            <w:pPr>
              <w:rPr>
                <w:rFonts w:ascii="Lato" w:hAnsi="Lato" w:cs="Arial"/>
                <w:b/>
                <w:i/>
                <w:color w:val="808080"/>
                <w:sz w:val="22"/>
                <w:szCs w:val="22"/>
              </w:rPr>
            </w:pPr>
          </w:p>
        </w:tc>
      </w:tr>
      <w:tr w:rsidR="00543A17" w:rsidRPr="00281CC8" w14:paraId="08A739EB" w14:textId="77777777" w:rsidTr="00920C0C">
        <w:trPr>
          <w:trHeight w:val="844"/>
        </w:trPr>
        <w:tc>
          <w:tcPr>
            <w:tcW w:w="9498" w:type="dxa"/>
            <w:gridSpan w:val="3"/>
            <w:tcBorders>
              <w:bottom w:val="single" w:sz="8" w:space="0" w:color="000000"/>
            </w:tcBorders>
          </w:tcPr>
          <w:p w14:paraId="08A739E9" w14:textId="77777777" w:rsidR="00543A17" w:rsidRPr="00281CC8" w:rsidRDefault="00543A17" w:rsidP="00543A17">
            <w:pPr>
              <w:rPr>
                <w:rFonts w:ascii="Lato" w:hAnsi="Lato" w:cs="Arial"/>
                <w:b/>
                <w:sz w:val="22"/>
                <w:szCs w:val="22"/>
              </w:rPr>
            </w:pPr>
            <w:r w:rsidRPr="00281CC8">
              <w:rPr>
                <w:rFonts w:ascii="Lato" w:hAnsi="Lato" w:cs="Arial"/>
                <w:b/>
                <w:sz w:val="22"/>
                <w:szCs w:val="22"/>
              </w:rPr>
              <w:t>EXPERIENCE AND SKILLS</w:t>
            </w:r>
          </w:p>
          <w:p w14:paraId="1870E2D4"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A commitment and passion to work within an NGO environment</w:t>
            </w:r>
          </w:p>
          <w:p w14:paraId="3DBAA693"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Previous experience of working in communications</w:t>
            </w:r>
          </w:p>
          <w:p w14:paraId="3C951AC9"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Project management skills and experience related to multi-stakeholder projects for complex, international organisations and involving cross-functional teams</w:t>
            </w:r>
          </w:p>
          <w:p w14:paraId="3F317280"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Experience of working in an international or large organisation, working with different levels of seniority, from assistant or officer level through to senior leadership.</w:t>
            </w:r>
          </w:p>
          <w:p w14:paraId="67027E67"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Knowledge or experience of strategic communications and planning theory and best practice.</w:t>
            </w:r>
          </w:p>
          <w:p w14:paraId="65B81074"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Excellent communication skills and fluency in the English language, both written and oral.</w:t>
            </w:r>
          </w:p>
          <w:p w14:paraId="615C2694"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Strong administrative, project management and time management skills</w:t>
            </w:r>
          </w:p>
          <w:p w14:paraId="2740DFF2"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Exceptional planning and organisational skills, with an ability to meet deadlines, manage multiple demands and competing priorities, while maintaining high quality standards.</w:t>
            </w:r>
          </w:p>
          <w:p w14:paraId="7EDC1B21"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Knowledge of office practices, procedures and administrative systems.</w:t>
            </w:r>
          </w:p>
          <w:p w14:paraId="5D09C77C"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Competency in the use of Microsoft Office including Word, Excel, PowerPoint, Outlook and Teams.</w:t>
            </w:r>
          </w:p>
          <w:p w14:paraId="5B36BBAF"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Strong research and analytical skills.</w:t>
            </w:r>
          </w:p>
          <w:p w14:paraId="5DCB0808"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Excellent attention to detail</w:t>
            </w:r>
          </w:p>
          <w:p w14:paraId="5100047B"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Ability to work in a fast-paced environment and to adapt work plans flexibly.</w:t>
            </w:r>
          </w:p>
          <w:p w14:paraId="08B8B9E7"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Capacity to build and maintain relationships and work effectively in a diverse work environment.</w:t>
            </w:r>
          </w:p>
          <w:p w14:paraId="31C096E1"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 xml:space="preserve">Able to work independently and be able </w:t>
            </w:r>
            <w:bookmarkStart w:id="0" w:name="_GoBack"/>
            <w:bookmarkEnd w:id="0"/>
            <w:r w:rsidRPr="00281CC8">
              <w:rPr>
                <w:rFonts w:ascii="Lato" w:hAnsi="Lato" w:cs="Arial"/>
                <w:color w:val="000000"/>
              </w:rPr>
              <w:t>to take own initiative where required</w:t>
            </w:r>
          </w:p>
          <w:p w14:paraId="446905E9"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Diplomacy and excellent interpersonal skills.</w:t>
            </w:r>
          </w:p>
          <w:p w14:paraId="0C14A320" w14:textId="77777777" w:rsidR="00F9358E" w:rsidRPr="00281CC8" w:rsidRDefault="00F9358E" w:rsidP="00F9358E">
            <w:pPr>
              <w:pStyle w:val="ListParagraph"/>
              <w:numPr>
                <w:ilvl w:val="0"/>
                <w:numId w:val="35"/>
              </w:numPr>
              <w:spacing w:before="100" w:beforeAutospacing="1" w:after="100" w:afterAutospacing="1" w:line="240" w:lineRule="auto"/>
              <w:ind w:left="360"/>
              <w:rPr>
                <w:rFonts w:ascii="Lato" w:hAnsi="Lato" w:cs="Arial"/>
                <w:color w:val="000000"/>
              </w:rPr>
            </w:pPr>
            <w:r w:rsidRPr="00281CC8">
              <w:rPr>
                <w:rFonts w:ascii="Lato" w:hAnsi="Lato" w:cs="Arial"/>
                <w:color w:val="000000"/>
              </w:rPr>
              <w:t>A self-starter who uses initiative to seek opportunities to achieve objectives in this role.</w:t>
            </w:r>
          </w:p>
          <w:p w14:paraId="0EC2B02F" w14:textId="77777777" w:rsidR="00F9358E" w:rsidRPr="00281CC8" w:rsidRDefault="00F9358E" w:rsidP="00F9358E">
            <w:pPr>
              <w:spacing w:before="100" w:beforeAutospacing="1" w:after="100" w:afterAutospacing="1"/>
              <w:rPr>
                <w:rFonts w:ascii="Lato" w:hAnsi="Lato" w:cs="Arial"/>
                <w:color w:val="000000"/>
                <w:sz w:val="22"/>
                <w:szCs w:val="22"/>
              </w:rPr>
            </w:pPr>
            <w:r w:rsidRPr="00281CC8">
              <w:rPr>
                <w:rFonts w:ascii="Lato" w:hAnsi="Lato" w:cs="Arial"/>
                <w:color w:val="000000"/>
                <w:sz w:val="22"/>
                <w:szCs w:val="22"/>
              </w:rPr>
              <w:t>Desirable:</w:t>
            </w:r>
          </w:p>
          <w:p w14:paraId="255D9559" w14:textId="77777777" w:rsidR="00543A17" w:rsidRPr="00281CC8" w:rsidRDefault="00F9358E" w:rsidP="00F9358E">
            <w:pPr>
              <w:pStyle w:val="ListParagraph"/>
              <w:numPr>
                <w:ilvl w:val="0"/>
                <w:numId w:val="35"/>
              </w:numPr>
              <w:spacing w:before="100" w:beforeAutospacing="1" w:after="100" w:afterAutospacing="1" w:line="240" w:lineRule="auto"/>
              <w:ind w:left="360"/>
              <w:rPr>
                <w:rFonts w:ascii="Lato" w:hAnsi="Lato" w:cs="Arial"/>
                <w:b/>
              </w:rPr>
            </w:pPr>
            <w:r w:rsidRPr="00281CC8">
              <w:rPr>
                <w:rFonts w:ascii="Lato" w:hAnsi="Lato" w:cs="Arial"/>
                <w:color w:val="000000"/>
              </w:rPr>
              <w:t>Experience of working for an international NGO or in the international development</w:t>
            </w:r>
          </w:p>
          <w:p w14:paraId="08A739EA" w14:textId="2387C5A6" w:rsidR="008D3FF2" w:rsidRPr="00281CC8" w:rsidRDefault="008D3FF2" w:rsidP="008639D5">
            <w:pPr>
              <w:rPr>
                <w:rFonts w:ascii="Lato" w:hAnsi="Lato" w:cs="Arial"/>
                <w:b/>
                <w:sz w:val="22"/>
                <w:szCs w:val="22"/>
              </w:rPr>
            </w:pPr>
          </w:p>
        </w:tc>
      </w:tr>
      <w:tr w:rsidR="00CE502B" w:rsidRPr="00281CC8" w14:paraId="08A739EE" w14:textId="77777777" w:rsidTr="00EF1BB6">
        <w:trPr>
          <w:trHeight w:val="425"/>
        </w:trPr>
        <w:tc>
          <w:tcPr>
            <w:tcW w:w="9498" w:type="dxa"/>
            <w:gridSpan w:val="3"/>
          </w:tcPr>
          <w:p w14:paraId="08A739EC" w14:textId="77777777" w:rsidR="00CE502B" w:rsidRPr="00281CC8" w:rsidRDefault="00CE502B" w:rsidP="00EF1BB6">
            <w:pPr>
              <w:rPr>
                <w:rFonts w:ascii="Lato" w:hAnsi="Lato" w:cs="Arial"/>
                <w:b/>
                <w:sz w:val="22"/>
                <w:szCs w:val="22"/>
              </w:rPr>
            </w:pPr>
            <w:r w:rsidRPr="00281CC8">
              <w:rPr>
                <w:rFonts w:ascii="Lato" w:hAnsi="Lato" w:cs="Arial"/>
                <w:b/>
                <w:sz w:val="22"/>
                <w:szCs w:val="22"/>
              </w:rPr>
              <w:t>Additional job responsibilities</w:t>
            </w:r>
          </w:p>
          <w:p w14:paraId="08A739ED" w14:textId="77777777" w:rsidR="00480895" w:rsidRPr="00281CC8" w:rsidRDefault="00F5619F" w:rsidP="00F5619F">
            <w:pPr>
              <w:tabs>
                <w:tab w:val="left" w:pos="1134"/>
              </w:tabs>
              <w:rPr>
                <w:rFonts w:ascii="Lato" w:hAnsi="Lato" w:cs="Arial"/>
                <w:sz w:val="22"/>
                <w:szCs w:val="22"/>
              </w:rPr>
            </w:pPr>
            <w:r w:rsidRPr="00281CC8">
              <w:rPr>
                <w:rFonts w:ascii="Lato" w:hAnsi="Lato" w:cs="Arial"/>
                <w:sz w:val="22"/>
                <w:szCs w:val="22"/>
              </w:rPr>
              <w:t>The</w:t>
            </w:r>
            <w:r w:rsidR="00CE502B" w:rsidRPr="00281CC8">
              <w:rPr>
                <w:rFonts w:ascii="Lato" w:hAnsi="Lato" w:cs="Arial"/>
                <w:sz w:val="22"/>
                <w:szCs w:val="22"/>
              </w:rPr>
              <w:t xml:space="preserve"> duties and responsibilities as set out above are not exhaustiv</w:t>
            </w:r>
            <w:r w:rsidR="00480895" w:rsidRPr="00281CC8">
              <w:rPr>
                <w:rFonts w:ascii="Lato" w:hAnsi="Lato" w:cs="Arial"/>
                <w:sz w:val="22"/>
                <w:szCs w:val="22"/>
              </w:rPr>
              <w:t xml:space="preserve">e and the </w:t>
            </w:r>
            <w:r w:rsidRPr="00281CC8">
              <w:rPr>
                <w:rFonts w:ascii="Lato" w:hAnsi="Lato" w:cs="Arial"/>
                <w:sz w:val="22"/>
                <w:szCs w:val="22"/>
              </w:rPr>
              <w:t>role</w:t>
            </w:r>
            <w:r w:rsidR="00CE502B" w:rsidRPr="00281CC8">
              <w:rPr>
                <w:rFonts w:ascii="Lato" w:hAnsi="Lato" w:cs="Arial"/>
                <w:sz w:val="22"/>
                <w:szCs w:val="22"/>
              </w:rPr>
              <w:t xml:space="preserve"> holder may be required to carry out additional duties within reasonableness of their level of skills and experience.</w:t>
            </w:r>
          </w:p>
        </w:tc>
      </w:tr>
      <w:tr w:rsidR="00F069CA" w:rsidRPr="00281CC8" w14:paraId="08A739F1" w14:textId="77777777" w:rsidTr="00920C0C">
        <w:tc>
          <w:tcPr>
            <w:tcW w:w="9498" w:type="dxa"/>
            <w:gridSpan w:val="3"/>
            <w:tcBorders>
              <w:top w:val="single" w:sz="8" w:space="0" w:color="000000"/>
            </w:tcBorders>
          </w:tcPr>
          <w:p w14:paraId="08A739EF" w14:textId="77777777" w:rsidR="00F069CA" w:rsidRPr="00281CC8" w:rsidRDefault="00F069CA" w:rsidP="002D4A35">
            <w:pPr>
              <w:rPr>
                <w:rFonts w:ascii="Lato" w:hAnsi="Lato" w:cs="Arial"/>
                <w:b/>
                <w:sz w:val="22"/>
                <w:szCs w:val="22"/>
              </w:rPr>
            </w:pPr>
            <w:r w:rsidRPr="00281CC8">
              <w:rPr>
                <w:rFonts w:ascii="Lato" w:hAnsi="Lato" w:cs="Arial"/>
                <w:b/>
                <w:sz w:val="22"/>
                <w:szCs w:val="22"/>
              </w:rPr>
              <w:t xml:space="preserve">Equal Opportunities </w:t>
            </w:r>
          </w:p>
          <w:p w14:paraId="08A739F0" w14:textId="77777777" w:rsidR="00F069CA" w:rsidRPr="00281CC8" w:rsidRDefault="00F069CA" w:rsidP="00F5619F">
            <w:pPr>
              <w:rPr>
                <w:rFonts w:ascii="Lato" w:hAnsi="Lato" w:cs="Arial"/>
                <w:sz w:val="22"/>
                <w:szCs w:val="22"/>
              </w:rPr>
            </w:pPr>
            <w:r w:rsidRPr="00281CC8">
              <w:rPr>
                <w:rFonts w:ascii="Lato" w:hAnsi="Lato" w:cs="Arial"/>
                <w:sz w:val="22"/>
                <w:szCs w:val="22"/>
              </w:rPr>
              <w:t xml:space="preserve">The </w:t>
            </w:r>
            <w:r w:rsidR="00F5619F" w:rsidRPr="00281CC8">
              <w:rPr>
                <w:rFonts w:ascii="Lato" w:hAnsi="Lato" w:cs="Arial"/>
                <w:sz w:val="22"/>
                <w:szCs w:val="22"/>
              </w:rPr>
              <w:t>role</w:t>
            </w:r>
            <w:r w:rsidRPr="00281CC8">
              <w:rPr>
                <w:rFonts w:ascii="Lato" w:hAnsi="Lato" w:cs="Arial"/>
                <w:sz w:val="22"/>
                <w:szCs w:val="22"/>
              </w:rPr>
              <w:t xml:space="preserve"> holder is required to carry out the duties in accordance with the SCI Equal Opportunities and Diversity policies and procedures.</w:t>
            </w:r>
          </w:p>
        </w:tc>
      </w:tr>
      <w:tr w:rsidR="00520EAC" w:rsidRPr="00281CC8" w14:paraId="08A739F4" w14:textId="77777777" w:rsidTr="00543A17">
        <w:tc>
          <w:tcPr>
            <w:tcW w:w="9498" w:type="dxa"/>
            <w:gridSpan w:val="3"/>
          </w:tcPr>
          <w:p w14:paraId="08A739F2" w14:textId="77777777" w:rsidR="00520EAC" w:rsidRPr="00281CC8" w:rsidRDefault="00520EAC" w:rsidP="00520EAC">
            <w:pPr>
              <w:rPr>
                <w:rFonts w:ascii="Lato" w:hAnsi="Lato"/>
                <w:b/>
                <w:color w:val="000000"/>
                <w:sz w:val="22"/>
                <w:szCs w:val="22"/>
              </w:rPr>
            </w:pPr>
            <w:r w:rsidRPr="00281CC8">
              <w:rPr>
                <w:rFonts w:ascii="Lato" w:hAnsi="Lato"/>
                <w:b/>
                <w:color w:val="000000"/>
                <w:sz w:val="22"/>
                <w:szCs w:val="22"/>
              </w:rPr>
              <w:t>Child Safeguarding:</w:t>
            </w:r>
          </w:p>
          <w:p w14:paraId="08A739F3" w14:textId="77777777" w:rsidR="00520EAC" w:rsidRPr="00281CC8" w:rsidRDefault="00520EAC" w:rsidP="007D3755">
            <w:pPr>
              <w:rPr>
                <w:rFonts w:ascii="Lato" w:hAnsi="Lato"/>
                <w:sz w:val="22"/>
                <w:szCs w:val="22"/>
              </w:rPr>
            </w:pPr>
            <w:r w:rsidRPr="00281CC8">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281CC8">
              <w:rPr>
                <w:rFonts w:ascii="Lato" w:hAnsi="Lato"/>
                <w:sz w:val="22"/>
                <w:szCs w:val="22"/>
              </w:rPr>
              <w:t>.</w:t>
            </w:r>
          </w:p>
        </w:tc>
      </w:tr>
      <w:tr w:rsidR="00EC46B9" w:rsidRPr="00281CC8" w14:paraId="08A739F7" w14:textId="77777777" w:rsidTr="00543A17">
        <w:tc>
          <w:tcPr>
            <w:tcW w:w="9498" w:type="dxa"/>
            <w:gridSpan w:val="3"/>
          </w:tcPr>
          <w:p w14:paraId="08A739F5" w14:textId="77777777" w:rsidR="00EC46B9" w:rsidRPr="00281CC8" w:rsidRDefault="00EC46B9" w:rsidP="00EC46B9">
            <w:pPr>
              <w:rPr>
                <w:rFonts w:ascii="Lato" w:hAnsi="Lato"/>
                <w:b/>
                <w:sz w:val="22"/>
                <w:szCs w:val="22"/>
              </w:rPr>
            </w:pPr>
            <w:r w:rsidRPr="00281CC8">
              <w:rPr>
                <w:rFonts w:ascii="Lato" w:hAnsi="Lato"/>
                <w:b/>
                <w:sz w:val="22"/>
                <w:szCs w:val="22"/>
              </w:rPr>
              <w:t>Safeguarding our Staff:</w:t>
            </w:r>
          </w:p>
          <w:p w14:paraId="08A739F6" w14:textId="77777777" w:rsidR="00EC46B9" w:rsidRPr="00281CC8" w:rsidRDefault="00EC46B9" w:rsidP="00EC46B9">
            <w:pPr>
              <w:rPr>
                <w:rFonts w:ascii="Lato" w:hAnsi="Lato"/>
                <w:sz w:val="22"/>
                <w:szCs w:val="22"/>
              </w:rPr>
            </w:pPr>
            <w:r w:rsidRPr="00281CC8">
              <w:rPr>
                <w:rFonts w:ascii="Lato" w:hAnsi="Lato"/>
                <w:sz w:val="22"/>
                <w:szCs w:val="22"/>
              </w:rPr>
              <w:t>The post holder is required to carry out the duties in accordance with the SCI anti-harassment policy</w:t>
            </w:r>
          </w:p>
        </w:tc>
      </w:tr>
      <w:tr w:rsidR="00F069CA" w:rsidRPr="00281CC8" w14:paraId="08A739FA" w14:textId="77777777" w:rsidTr="00543A17">
        <w:tc>
          <w:tcPr>
            <w:tcW w:w="9498" w:type="dxa"/>
            <w:gridSpan w:val="3"/>
          </w:tcPr>
          <w:p w14:paraId="08A739F8" w14:textId="77777777" w:rsidR="00F069CA" w:rsidRPr="00281CC8" w:rsidRDefault="00F069CA" w:rsidP="002D4A35">
            <w:pPr>
              <w:rPr>
                <w:rFonts w:ascii="Lato" w:hAnsi="Lato" w:cs="Arial"/>
                <w:b/>
                <w:sz w:val="22"/>
                <w:szCs w:val="22"/>
              </w:rPr>
            </w:pPr>
            <w:r w:rsidRPr="00281CC8">
              <w:rPr>
                <w:rFonts w:ascii="Lato" w:hAnsi="Lato" w:cs="Arial"/>
                <w:b/>
                <w:sz w:val="22"/>
                <w:szCs w:val="22"/>
              </w:rPr>
              <w:t>Health and Safety</w:t>
            </w:r>
          </w:p>
          <w:p w14:paraId="08A739F9" w14:textId="77777777" w:rsidR="00F069CA" w:rsidRPr="00281CC8" w:rsidRDefault="00F5619F" w:rsidP="007770CA">
            <w:pPr>
              <w:rPr>
                <w:rFonts w:ascii="Lato" w:hAnsi="Lato" w:cs="Arial"/>
                <w:sz w:val="22"/>
                <w:szCs w:val="22"/>
              </w:rPr>
            </w:pPr>
            <w:r w:rsidRPr="00281CC8">
              <w:rPr>
                <w:rFonts w:ascii="Lato" w:hAnsi="Lato" w:cs="Arial"/>
                <w:sz w:val="22"/>
                <w:szCs w:val="22"/>
              </w:rPr>
              <w:t>The role</w:t>
            </w:r>
            <w:r w:rsidR="00F069CA" w:rsidRPr="00281CC8">
              <w:rPr>
                <w:rFonts w:ascii="Lato" w:hAnsi="Lato" w:cs="Arial"/>
                <w:sz w:val="22"/>
                <w:szCs w:val="22"/>
              </w:rPr>
              <w:t xml:space="preserve"> holder is required to carry out the duties in accordance with SCI Health and Safety policies and procedures.</w:t>
            </w:r>
          </w:p>
        </w:tc>
      </w:tr>
      <w:tr w:rsidR="00F9358E" w:rsidRPr="00281CC8" w14:paraId="08A739FD" w14:textId="77777777" w:rsidTr="00543A17">
        <w:trPr>
          <w:trHeight w:val="425"/>
        </w:trPr>
        <w:tc>
          <w:tcPr>
            <w:tcW w:w="4678" w:type="dxa"/>
            <w:gridSpan w:val="2"/>
            <w:tcBorders>
              <w:bottom w:val="single" w:sz="4" w:space="0" w:color="auto"/>
            </w:tcBorders>
          </w:tcPr>
          <w:p w14:paraId="08A739FB" w14:textId="30738889" w:rsidR="00F9358E" w:rsidRPr="00281CC8" w:rsidRDefault="00F9358E" w:rsidP="00F9358E">
            <w:pPr>
              <w:tabs>
                <w:tab w:val="left" w:pos="1134"/>
              </w:tabs>
              <w:rPr>
                <w:rFonts w:ascii="Lato" w:hAnsi="Lato" w:cs="Arial"/>
                <w:b/>
                <w:sz w:val="22"/>
                <w:szCs w:val="22"/>
              </w:rPr>
            </w:pPr>
            <w:r w:rsidRPr="00281CC8">
              <w:rPr>
                <w:rFonts w:ascii="Lato" w:hAnsi="Lato" w:cs="Arial"/>
                <w:b/>
                <w:sz w:val="22"/>
                <w:szCs w:val="22"/>
              </w:rPr>
              <w:t xml:space="preserve">JD written by: </w:t>
            </w:r>
            <w:r w:rsidRPr="00281CC8">
              <w:rPr>
                <w:rFonts w:ascii="Lato" w:hAnsi="Lato" w:cs="Arial"/>
                <w:sz w:val="22"/>
                <w:szCs w:val="22"/>
              </w:rPr>
              <w:t>Emma Swain</w:t>
            </w:r>
          </w:p>
        </w:tc>
        <w:tc>
          <w:tcPr>
            <w:tcW w:w="4820" w:type="dxa"/>
            <w:tcBorders>
              <w:bottom w:val="single" w:sz="4" w:space="0" w:color="auto"/>
            </w:tcBorders>
          </w:tcPr>
          <w:p w14:paraId="08A739FC" w14:textId="391B9398" w:rsidR="00F9358E" w:rsidRPr="00281CC8" w:rsidRDefault="00F9358E" w:rsidP="00F9358E">
            <w:pPr>
              <w:tabs>
                <w:tab w:val="left" w:pos="984"/>
              </w:tabs>
              <w:rPr>
                <w:rFonts w:ascii="Lato" w:hAnsi="Lato" w:cs="Arial"/>
                <w:b/>
                <w:sz w:val="22"/>
                <w:szCs w:val="22"/>
              </w:rPr>
            </w:pPr>
            <w:r w:rsidRPr="00281CC8">
              <w:rPr>
                <w:rFonts w:ascii="Lato" w:hAnsi="Lato" w:cs="Arial"/>
                <w:b/>
                <w:sz w:val="22"/>
                <w:szCs w:val="22"/>
              </w:rPr>
              <w:t xml:space="preserve">Date: </w:t>
            </w:r>
            <w:r w:rsidRPr="00281CC8">
              <w:rPr>
                <w:rFonts w:ascii="Lato" w:hAnsi="Lato" w:cs="Arial"/>
                <w:sz w:val="22"/>
                <w:szCs w:val="22"/>
              </w:rPr>
              <w:t>03/08/22</w:t>
            </w:r>
          </w:p>
        </w:tc>
      </w:tr>
      <w:tr w:rsidR="00F9358E" w:rsidRPr="00281CC8" w14:paraId="08A73A00" w14:textId="77777777" w:rsidTr="00F069CA">
        <w:trPr>
          <w:trHeight w:val="425"/>
        </w:trPr>
        <w:tc>
          <w:tcPr>
            <w:tcW w:w="4678" w:type="dxa"/>
            <w:gridSpan w:val="2"/>
            <w:tcBorders>
              <w:bottom w:val="single" w:sz="4" w:space="0" w:color="auto"/>
            </w:tcBorders>
          </w:tcPr>
          <w:p w14:paraId="08A739FE" w14:textId="1F592188" w:rsidR="00F9358E" w:rsidRPr="00281CC8" w:rsidRDefault="00F9358E" w:rsidP="00F9358E">
            <w:pPr>
              <w:tabs>
                <w:tab w:val="left" w:pos="1134"/>
              </w:tabs>
              <w:rPr>
                <w:rFonts w:ascii="Lato" w:hAnsi="Lato" w:cs="Arial"/>
                <w:sz w:val="22"/>
                <w:szCs w:val="22"/>
              </w:rPr>
            </w:pPr>
            <w:r w:rsidRPr="00281CC8">
              <w:rPr>
                <w:rFonts w:ascii="Lato" w:hAnsi="Lato" w:cs="Arial"/>
                <w:b/>
                <w:sz w:val="22"/>
                <w:szCs w:val="22"/>
              </w:rPr>
              <w:t xml:space="preserve">JD agreed by: </w:t>
            </w:r>
          </w:p>
        </w:tc>
        <w:tc>
          <w:tcPr>
            <w:tcW w:w="4820" w:type="dxa"/>
          </w:tcPr>
          <w:p w14:paraId="08A739FF" w14:textId="685A9E95" w:rsidR="00F9358E" w:rsidRPr="00281CC8" w:rsidRDefault="00F9358E" w:rsidP="00F9358E">
            <w:pPr>
              <w:tabs>
                <w:tab w:val="left" w:pos="984"/>
              </w:tabs>
              <w:rPr>
                <w:rFonts w:ascii="Lato" w:hAnsi="Lato" w:cs="Arial"/>
                <w:b/>
                <w:sz w:val="22"/>
                <w:szCs w:val="22"/>
              </w:rPr>
            </w:pPr>
            <w:r w:rsidRPr="00281CC8">
              <w:rPr>
                <w:rFonts w:ascii="Lato" w:hAnsi="Lato" w:cs="Arial"/>
                <w:b/>
                <w:sz w:val="22"/>
                <w:szCs w:val="22"/>
              </w:rPr>
              <w:t xml:space="preserve">Date: </w:t>
            </w:r>
          </w:p>
        </w:tc>
      </w:tr>
    </w:tbl>
    <w:p w14:paraId="08A73A07" w14:textId="77777777" w:rsidR="00B83E89" w:rsidRPr="00281CC8" w:rsidRDefault="00B83E89" w:rsidP="00DF31B1">
      <w:pPr>
        <w:rPr>
          <w:rFonts w:ascii="Lato" w:hAnsi="Lato" w:cs="Arial"/>
          <w:sz w:val="22"/>
          <w:szCs w:val="22"/>
        </w:rPr>
      </w:pPr>
    </w:p>
    <w:sectPr w:rsidR="00B83E89" w:rsidRPr="00281CC8">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4C0D" w14:textId="77777777" w:rsidR="004353C1" w:rsidRDefault="004353C1">
      <w:r>
        <w:separator/>
      </w:r>
    </w:p>
  </w:endnote>
  <w:endnote w:type="continuationSeparator" w:id="0">
    <w:p w14:paraId="77DF0ACE" w14:textId="77777777" w:rsidR="004353C1" w:rsidRDefault="0043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6E32" w14:textId="77777777" w:rsidR="004353C1" w:rsidRDefault="004353C1">
      <w:r>
        <w:separator/>
      </w:r>
    </w:p>
  </w:footnote>
  <w:footnote w:type="continuationSeparator" w:id="0">
    <w:p w14:paraId="5D08CC7B" w14:textId="77777777" w:rsidR="004353C1" w:rsidRDefault="0043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3A0C" w14:textId="462B6E4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2C6155">
      <w:rPr>
        <w:noProof/>
        <w:lang w:eastAsia="en-GB"/>
      </w:rPr>
      <w:drawing>
        <wp:anchor distT="0" distB="0" distL="114300" distR="114300" simplePos="0" relativeHeight="251659264" behindDoc="0" locked="1" layoutInCell="1" allowOverlap="1" wp14:anchorId="0B3275A9" wp14:editId="330465D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73A0D" w14:textId="7777777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22AA8"/>
    <w:multiLevelType w:val="hybridMultilevel"/>
    <w:tmpl w:val="60B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872B58"/>
    <w:multiLevelType w:val="hybridMultilevel"/>
    <w:tmpl w:val="1C12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0"/>
  </w:num>
  <w:num w:numId="2">
    <w:abstractNumId w:val="14"/>
  </w:num>
  <w:num w:numId="3">
    <w:abstractNumId w:val="19"/>
  </w:num>
  <w:num w:numId="4">
    <w:abstractNumId w:val="0"/>
  </w:num>
  <w:num w:numId="5">
    <w:abstractNumId w:val="22"/>
  </w:num>
  <w:num w:numId="6">
    <w:abstractNumId w:val="11"/>
  </w:num>
  <w:num w:numId="7">
    <w:abstractNumId w:val="21"/>
  </w:num>
  <w:num w:numId="8">
    <w:abstractNumId w:val="12"/>
  </w:num>
  <w:num w:numId="9">
    <w:abstractNumId w:val="6"/>
  </w:num>
  <w:num w:numId="10">
    <w:abstractNumId w:val="16"/>
  </w:num>
  <w:num w:numId="11">
    <w:abstractNumId w:val="30"/>
  </w:num>
  <w:num w:numId="12">
    <w:abstractNumId w:val="15"/>
  </w:num>
  <w:num w:numId="13">
    <w:abstractNumId w:val="32"/>
  </w:num>
  <w:num w:numId="14">
    <w:abstractNumId w:val="17"/>
  </w:num>
  <w:num w:numId="15">
    <w:abstractNumId w:val="24"/>
  </w:num>
  <w:num w:numId="16">
    <w:abstractNumId w:val="18"/>
  </w:num>
  <w:num w:numId="17">
    <w:abstractNumId w:val="8"/>
  </w:num>
  <w:num w:numId="18">
    <w:abstractNumId w:val="31"/>
  </w:num>
  <w:num w:numId="19">
    <w:abstractNumId w:val="10"/>
  </w:num>
  <w:num w:numId="20">
    <w:abstractNumId w:val="5"/>
  </w:num>
  <w:num w:numId="21">
    <w:abstractNumId w:val="29"/>
  </w:num>
  <w:num w:numId="22">
    <w:abstractNumId w:val="27"/>
  </w:num>
  <w:num w:numId="23">
    <w:abstractNumId w:val="25"/>
  </w:num>
  <w:num w:numId="24">
    <w:abstractNumId w:val="34"/>
  </w:num>
  <w:num w:numId="25">
    <w:abstractNumId w:val="28"/>
  </w:num>
  <w:num w:numId="26">
    <w:abstractNumId w:val="13"/>
  </w:num>
  <w:num w:numId="27">
    <w:abstractNumId w:val="26"/>
  </w:num>
  <w:num w:numId="28">
    <w:abstractNumId w:val="9"/>
  </w:num>
  <w:num w:numId="29">
    <w:abstractNumId w:val="1"/>
  </w:num>
  <w:num w:numId="30">
    <w:abstractNumId w:val="2"/>
  </w:num>
  <w:num w:numId="31">
    <w:abstractNumId w:val="3"/>
  </w:num>
  <w:num w:numId="32">
    <w:abstractNumId w:val="4"/>
  </w:num>
  <w:num w:numId="33">
    <w:abstractNumId w:val="23"/>
  </w:num>
  <w:num w:numId="34">
    <w:abstractNumId w:val="33"/>
  </w:num>
  <w:num w:numId="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30AED"/>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1CC8"/>
    <w:rsid w:val="00287B36"/>
    <w:rsid w:val="00290500"/>
    <w:rsid w:val="002916E8"/>
    <w:rsid w:val="00297EEF"/>
    <w:rsid w:val="002B21C3"/>
    <w:rsid w:val="002C6155"/>
    <w:rsid w:val="002D4A35"/>
    <w:rsid w:val="002E170D"/>
    <w:rsid w:val="002E34C0"/>
    <w:rsid w:val="00324580"/>
    <w:rsid w:val="00341544"/>
    <w:rsid w:val="00341E13"/>
    <w:rsid w:val="00382DCB"/>
    <w:rsid w:val="003B081D"/>
    <w:rsid w:val="003B2EB5"/>
    <w:rsid w:val="003B5A77"/>
    <w:rsid w:val="00407466"/>
    <w:rsid w:val="00416FB8"/>
    <w:rsid w:val="00434D92"/>
    <w:rsid w:val="004353C1"/>
    <w:rsid w:val="004511CD"/>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5F48C2"/>
    <w:rsid w:val="00601D69"/>
    <w:rsid w:val="006171BF"/>
    <w:rsid w:val="006224AD"/>
    <w:rsid w:val="00624CD4"/>
    <w:rsid w:val="00640C69"/>
    <w:rsid w:val="00647D3A"/>
    <w:rsid w:val="00652A42"/>
    <w:rsid w:val="0069034A"/>
    <w:rsid w:val="006934BA"/>
    <w:rsid w:val="006A391E"/>
    <w:rsid w:val="006B324A"/>
    <w:rsid w:val="006D3CEE"/>
    <w:rsid w:val="006D7BC5"/>
    <w:rsid w:val="006F46C2"/>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50C04"/>
    <w:rsid w:val="008639D5"/>
    <w:rsid w:val="00863F48"/>
    <w:rsid w:val="0088006A"/>
    <w:rsid w:val="008A071A"/>
    <w:rsid w:val="008C5A62"/>
    <w:rsid w:val="008D3FF2"/>
    <w:rsid w:val="0090541F"/>
    <w:rsid w:val="00920C0C"/>
    <w:rsid w:val="00920E86"/>
    <w:rsid w:val="00920FDB"/>
    <w:rsid w:val="00921058"/>
    <w:rsid w:val="00927BE8"/>
    <w:rsid w:val="009356CE"/>
    <w:rsid w:val="009376FF"/>
    <w:rsid w:val="009547DB"/>
    <w:rsid w:val="00984B86"/>
    <w:rsid w:val="009C17CE"/>
    <w:rsid w:val="009D22D1"/>
    <w:rsid w:val="009D2BAF"/>
    <w:rsid w:val="009E3F2E"/>
    <w:rsid w:val="00A171BA"/>
    <w:rsid w:val="00A449FC"/>
    <w:rsid w:val="00A50785"/>
    <w:rsid w:val="00A56833"/>
    <w:rsid w:val="00A62515"/>
    <w:rsid w:val="00A6746E"/>
    <w:rsid w:val="00A9158C"/>
    <w:rsid w:val="00AA77CC"/>
    <w:rsid w:val="00AB2CE5"/>
    <w:rsid w:val="00AC7F69"/>
    <w:rsid w:val="00AD38C8"/>
    <w:rsid w:val="00AE3EDF"/>
    <w:rsid w:val="00B04818"/>
    <w:rsid w:val="00B109CA"/>
    <w:rsid w:val="00B14F8E"/>
    <w:rsid w:val="00B21B76"/>
    <w:rsid w:val="00B5365E"/>
    <w:rsid w:val="00B830C1"/>
    <w:rsid w:val="00B83E89"/>
    <w:rsid w:val="00B84E72"/>
    <w:rsid w:val="00B85F11"/>
    <w:rsid w:val="00B9157F"/>
    <w:rsid w:val="00B94813"/>
    <w:rsid w:val="00BA2A12"/>
    <w:rsid w:val="00BA351F"/>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04BD2"/>
    <w:rsid w:val="00D26C4F"/>
    <w:rsid w:val="00D329A6"/>
    <w:rsid w:val="00D33A59"/>
    <w:rsid w:val="00D42548"/>
    <w:rsid w:val="00D43470"/>
    <w:rsid w:val="00D5085F"/>
    <w:rsid w:val="00D520E4"/>
    <w:rsid w:val="00D64C59"/>
    <w:rsid w:val="00DB49BD"/>
    <w:rsid w:val="00DF31B1"/>
    <w:rsid w:val="00E03B54"/>
    <w:rsid w:val="00E14DF1"/>
    <w:rsid w:val="00E2250C"/>
    <w:rsid w:val="00E53475"/>
    <w:rsid w:val="00E722A3"/>
    <w:rsid w:val="00E760A1"/>
    <w:rsid w:val="00E77359"/>
    <w:rsid w:val="00E83956"/>
    <w:rsid w:val="00EA19E3"/>
    <w:rsid w:val="00EA44F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9358E"/>
    <w:rsid w:val="00FB26F8"/>
    <w:rsid w:val="00FC67B6"/>
    <w:rsid w:val="00FD7A9F"/>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paragraph" w:styleId="ListParagraph">
    <w:name w:val="List Paragraph"/>
    <w:basedOn w:val="Normal"/>
    <w:uiPriority w:val="34"/>
    <w:qFormat/>
    <w:rsid w:val="00F9358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5" ma:contentTypeDescription="Create a new document." ma:contentTypeScope="" ma:versionID="5f67352a50865cc425a59b5564124064">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4154d2a1c05a2063b57fdcf3a3bde8ad"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2.xml><?xml version="1.0" encoding="utf-8"?>
<ds:datastoreItem xmlns:ds="http://schemas.openxmlformats.org/officeDocument/2006/customXml" ds:itemID="{ADF49937-79A8-43D3-BFB1-92B1EFEF5A62}">
  <ds:schemaRefs>
    <ds:schemaRef ds:uri="http://purl.org/dc/terms/"/>
    <ds:schemaRef ds:uri="http://purl.org/dc/elements/1.1/"/>
    <ds:schemaRef ds:uri="http://schemas.microsoft.com/office/2006/metadata/properties"/>
    <ds:schemaRef ds:uri="cb6bb106-cc73-47ee-b801-18ddeda56b9f"/>
    <ds:schemaRef ds:uri="http://www.w3.org/XML/1998/namespace"/>
    <ds:schemaRef ds:uri="56dea5c0-e65d-49a8-9649-6813e91f0d1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7D0AD17-F16E-4603-8C47-5DDA4A92F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1A73E-5509-40A4-8778-8D328760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6</cp:revision>
  <cp:lastPrinted>2011-08-02T10:07:00Z</cp:lastPrinted>
  <dcterms:created xsi:type="dcterms:W3CDTF">2023-01-25T16:29:00Z</dcterms:created>
  <dcterms:modified xsi:type="dcterms:W3CDTF">2023-01-25T17:05:00Z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0x0101003E7B47FCCA4AEE41BA46EDE3978FFB74</vt:lpwstr>
  </property>
</Properties>
</file>