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E170D" w:rsidRPr="00E72A44" w:rsidRDefault="002E170D" w:rsidP="004778C8">
      <w:pPr>
        <w:jc w:val="both"/>
        <w:rPr>
          <w:rFonts w:ascii="Gill Sans Infant MT" w:hAnsi="Gill Sans Infant MT" w:cs="Arial"/>
          <w:b/>
          <w:i/>
          <w:color w:val="808080"/>
          <w:sz w:val="22"/>
          <w:szCs w:val="22"/>
        </w:rPr>
      </w:pPr>
    </w:p>
    <w:p w14:paraId="0A37501D" w14:textId="77777777" w:rsidR="00580F6F" w:rsidRPr="00E72A44" w:rsidRDefault="00580F6F" w:rsidP="004778C8">
      <w:pPr>
        <w:jc w:val="both"/>
        <w:rPr>
          <w:rFonts w:ascii="Gill Sans Infant MT" w:hAnsi="Gill Sans Infant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E72A44" w14:paraId="6B5A23D4" w14:textId="77777777" w:rsidTr="4D1A8D47">
        <w:trPr>
          <w:trHeight w:val="413"/>
        </w:trPr>
        <w:tc>
          <w:tcPr>
            <w:tcW w:w="9498" w:type="dxa"/>
            <w:gridSpan w:val="3"/>
          </w:tcPr>
          <w:p w14:paraId="0338F990" w14:textId="107902F4" w:rsidR="002B21C3" w:rsidRPr="00E72A44" w:rsidRDefault="00174203" w:rsidP="00C7327F">
            <w:pPr>
              <w:tabs>
                <w:tab w:val="left" w:pos="1418"/>
              </w:tabs>
              <w:jc w:val="both"/>
              <w:rPr>
                <w:rFonts w:ascii="Gill Sans Infant MT" w:hAnsi="Gill Sans Infant MT" w:cs="Arial"/>
                <w:sz w:val="22"/>
                <w:szCs w:val="22"/>
                <w:lang w:eastAsia="en-GB"/>
              </w:rPr>
            </w:pPr>
            <w:r w:rsidRPr="00E72A44">
              <w:rPr>
                <w:rFonts w:ascii="Gill Sans Infant MT" w:hAnsi="Gill Sans Infant MT" w:cs="Arial"/>
                <w:b/>
                <w:sz w:val="22"/>
                <w:szCs w:val="22"/>
              </w:rPr>
              <w:t xml:space="preserve">TITLE: </w:t>
            </w:r>
            <w:r w:rsidR="00EF33BF" w:rsidRPr="00E72A44">
              <w:rPr>
                <w:rFonts w:ascii="Gill Sans Infant MT" w:hAnsi="Gill Sans Infant MT" w:cs="Arial"/>
                <w:sz w:val="22"/>
                <w:szCs w:val="22"/>
                <w:lang w:eastAsia="en-GB"/>
              </w:rPr>
              <w:t> </w:t>
            </w:r>
            <w:r w:rsidR="002807C8" w:rsidRPr="00BE01B0">
              <w:rPr>
                <w:rFonts w:ascii="Gill Sans Infant MT" w:hAnsi="Gill Sans Infant MT" w:cs="Arial"/>
                <w:sz w:val="22"/>
                <w:szCs w:val="22"/>
                <w:lang w:eastAsia="en-GB"/>
              </w:rPr>
              <w:t xml:space="preserve"> </w:t>
            </w:r>
            <w:r w:rsidR="001E1A48">
              <w:rPr>
                <w:rFonts w:ascii="Gill Sans Infant MT" w:hAnsi="Gill Sans Infant MT" w:cs="Arial"/>
                <w:sz w:val="22"/>
                <w:szCs w:val="22"/>
                <w:lang w:eastAsia="en-GB"/>
              </w:rPr>
              <w:t xml:space="preserve">Finance Manager </w:t>
            </w:r>
            <w:r w:rsidR="00A54CA1">
              <w:rPr>
                <w:rFonts w:ascii="Gill Sans Infant MT" w:hAnsi="Gill Sans Infant MT" w:cs="Arial"/>
                <w:sz w:val="22"/>
                <w:szCs w:val="22"/>
                <w:lang w:eastAsia="en-GB"/>
              </w:rPr>
              <w:t xml:space="preserve"> </w:t>
            </w:r>
            <w:r w:rsidR="00797E47">
              <w:rPr>
                <w:rFonts w:ascii="Gill Sans Infant MT" w:hAnsi="Gill Sans Infant MT" w:cs="Arial"/>
                <w:sz w:val="22"/>
                <w:szCs w:val="22"/>
                <w:lang w:eastAsia="en-GB"/>
              </w:rPr>
              <w:t xml:space="preserve"> </w:t>
            </w:r>
          </w:p>
        </w:tc>
      </w:tr>
      <w:tr w:rsidR="00174203" w:rsidRPr="00E72A44" w14:paraId="0D4C3E7E" w14:textId="77777777" w:rsidTr="4D1A8D47">
        <w:trPr>
          <w:trHeight w:val="404"/>
        </w:trPr>
        <w:tc>
          <w:tcPr>
            <w:tcW w:w="4253" w:type="dxa"/>
            <w:tcBorders>
              <w:bottom w:val="single" w:sz="4" w:space="0" w:color="auto"/>
            </w:tcBorders>
          </w:tcPr>
          <w:p w14:paraId="3CDD6DB7" w14:textId="77777777" w:rsidR="00EF33BF" w:rsidRPr="00E72A44" w:rsidRDefault="00F55B51" w:rsidP="004778C8">
            <w:pPr>
              <w:tabs>
                <w:tab w:val="left" w:pos="1418"/>
              </w:tabs>
              <w:jc w:val="both"/>
              <w:rPr>
                <w:rFonts w:ascii="Gill Sans Infant MT" w:hAnsi="Gill Sans Infant MT" w:cs="Arial"/>
                <w:sz w:val="22"/>
                <w:szCs w:val="22"/>
              </w:rPr>
            </w:pPr>
            <w:r w:rsidRPr="00E72A44">
              <w:rPr>
                <w:rFonts w:ascii="Gill Sans Infant MT" w:hAnsi="Gill Sans Infant MT" w:cs="Arial"/>
                <w:b/>
                <w:sz w:val="22"/>
                <w:szCs w:val="22"/>
              </w:rPr>
              <w:t>TEAM/PROGRAMME</w:t>
            </w:r>
            <w:r w:rsidR="00174203" w:rsidRPr="00E72A44">
              <w:rPr>
                <w:rFonts w:ascii="Gill Sans Infant MT" w:hAnsi="Gill Sans Infant MT" w:cs="Arial"/>
                <w:b/>
                <w:sz w:val="22"/>
                <w:szCs w:val="22"/>
              </w:rPr>
              <w:t xml:space="preserve">: </w:t>
            </w:r>
            <w:r w:rsidR="00052EA3">
              <w:rPr>
                <w:rFonts w:ascii="Gill Sans Infant MT" w:hAnsi="Gill Sans Infant MT" w:cs="Arial"/>
                <w:sz w:val="22"/>
                <w:szCs w:val="22"/>
              </w:rPr>
              <w:t>Programme</w:t>
            </w:r>
          </w:p>
        </w:tc>
        <w:tc>
          <w:tcPr>
            <w:tcW w:w="5245" w:type="dxa"/>
            <w:gridSpan w:val="2"/>
            <w:tcBorders>
              <w:bottom w:val="single" w:sz="4" w:space="0" w:color="auto"/>
            </w:tcBorders>
          </w:tcPr>
          <w:p w14:paraId="0A9CD8C3" w14:textId="77777777" w:rsidR="00174203" w:rsidRPr="00E72A44" w:rsidRDefault="00F55B51" w:rsidP="004778C8">
            <w:pPr>
              <w:tabs>
                <w:tab w:val="left" w:pos="1693"/>
              </w:tabs>
              <w:jc w:val="both"/>
              <w:rPr>
                <w:rFonts w:ascii="Gill Sans Infant MT" w:hAnsi="Gill Sans Infant MT" w:cs="Arial"/>
                <w:sz w:val="22"/>
                <w:szCs w:val="22"/>
              </w:rPr>
            </w:pPr>
            <w:r w:rsidRPr="00E72A44">
              <w:rPr>
                <w:rFonts w:ascii="Gill Sans Infant MT" w:hAnsi="Gill Sans Infant MT" w:cs="Arial"/>
                <w:b/>
                <w:sz w:val="22"/>
                <w:szCs w:val="22"/>
              </w:rPr>
              <w:t>LOCATION</w:t>
            </w:r>
            <w:r w:rsidR="00174203" w:rsidRPr="00E72A44">
              <w:rPr>
                <w:rFonts w:ascii="Gill Sans Infant MT" w:hAnsi="Gill Sans Infant MT" w:cs="Arial"/>
                <w:b/>
                <w:sz w:val="22"/>
                <w:szCs w:val="22"/>
              </w:rPr>
              <w:t xml:space="preserve">: </w:t>
            </w:r>
            <w:r w:rsidR="00052EA3" w:rsidRPr="009A29D2">
              <w:rPr>
                <w:rFonts w:ascii="Gill Sans Infant MT" w:hAnsi="Gill Sans Infant MT" w:cs="Arial"/>
                <w:b/>
                <w:sz w:val="22"/>
                <w:szCs w:val="22"/>
              </w:rPr>
              <w:t>Kenya</w:t>
            </w:r>
          </w:p>
        </w:tc>
      </w:tr>
      <w:tr w:rsidR="00174203" w:rsidRPr="00E72A44" w14:paraId="419B9FE1" w14:textId="77777777" w:rsidTr="4D1A8D47">
        <w:trPr>
          <w:trHeight w:val="425"/>
        </w:trPr>
        <w:tc>
          <w:tcPr>
            <w:tcW w:w="4253" w:type="dxa"/>
            <w:tcBorders>
              <w:bottom w:val="single" w:sz="4" w:space="0" w:color="auto"/>
            </w:tcBorders>
          </w:tcPr>
          <w:p w14:paraId="167A132A" w14:textId="77777777" w:rsidR="00F55B51" w:rsidRPr="00E72A44" w:rsidRDefault="00EF33BF" w:rsidP="004778C8">
            <w:pPr>
              <w:tabs>
                <w:tab w:val="left" w:pos="1134"/>
              </w:tabs>
              <w:jc w:val="both"/>
              <w:rPr>
                <w:rFonts w:ascii="Gill Sans Infant MT" w:hAnsi="Gill Sans Infant MT" w:cs="Arial"/>
                <w:sz w:val="22"/>
                <w:szCs w:val="22"/>
              </w:rPr>
            </w:pPr>
            <w:r w:rsidRPr="00E72A44">
              <w:rPr>
                <w:rFonts w:ascii="Gill Sans Infant MT" w:hAnsi="Gill Sans Infant MT" w:cs="Arial"/>
                <w:b/>
                <w:sz w:val="22"/>
                <w:szCs w:val="22"/>
              </w:rPr>
              <w:t>GRADE</w:t>
            </w:r>
            <w:r w:rsidR="00F55B51" w:rsidRPr="00E72A44">
              <w:rPr>
                <w:rFonts w:ascii="Gill Sans Infant MT" w:hAnsi="Gill Sans Infant MT" w:cs="Arial"/>
                <w:sz w:val="22"/>
                <w:szCs w:val="22"/>
              </w:rPr>
              <w:t xml:space="preserve">: </w:t>
            </w:r>
            <w:r w:rsidR="0098416F" w:rsidRPr="009A29D2">
              <w:rPr>
                <w:rFonts w:ascii="Gill Sans Infant MT" w:hAnsi="Gill Sans Infant MT" w:cs="Arial"/>
                <w:sz w:val="22"/>
                <w:szCs w:val="22"/>
              </w:rPr>
              <w:t>TBC</w:t>
            </w:r>
            <w:r w:rsidR="00F9086D" w:rsidRPr="009A29D2">
              <w:rPr>
                <w:rFonts w:ascii="Gill Sans Infant MT" w:hAnsi="Gill Sans Infant MT" w:cs="Arial"/>
                <w:sz w:val="22"/>
                <w:szCs w:val="22"/>
              </w:rPr>
              <w:t xml:space="preserve"> </w:t>
            </w:r>
            <w:r w:rsidR="00B72EF9" w:rsidRPr="009A29D2">
              <w:rPr>
                <w:rFonts w:ascii="Gill Sans Infant MT" w:hAnsi="Gill Sans Infant MT" w:cs="Arial"/>
                <w:sz w:val="22"/>
                <w:szCs w:val="22"/>
              </w:rPr>
              <w:t>(Competitive package)</w:t>
            </w:r>
          </w:p>
        </w:tc>
        <w:tc>
          <w:tcPr>
            <w:tcW w:w="5245" w:type="dxa"/>
            <w:gridSpan w:val="2"/>
            <w:tcBorders>
              <w:bottom w:val="single" w:sz="4" w:space="0" w:color="auto"/>
            </w:tcBorders>
          </w:tcPr>
          <w:p w14:paraId="63AEA665" w14:textId="044A2093" w:rsidR="00267F7F" w:rsidRPr="00E72A44" w:rsidRDefault="00B5365E">
            <w:pPr>
              <w:tabs>
                <w:tab w:val="left" w:pos="984"/>
              </w:tabs>
              <w:jc w:val="both"/>
              <w:rPr>
                <w:rFonts w:ascii="Gill Sans Infant MT" w:hAnsi="Gill Sans Infant MT" w:cs="Arial"/>
                <w:b/>
                <w:i/>
                <w:color w:val="808080"/>
                <w:sz w:val="22"/>
                <w:szCs w:val="22"/>
              </w:rPr>
            </w:pPr>
            <w:r w:rsidRPr="00E72A44">
              <w:rPr>
                <w:rFonts w:ascii="Gill Sans Infant MT" w:hAnsi="Gill Sans Infant MT" w:cs="Arial"/>
                <w:b/>
                <w:sz w:val="22"/>
                <w:szCs w:val="22"/>
              </w:rPr>
              <w:t>CONTRACT</w:t>
            </w:r>
            <w:r w:rsidR="00E2250C" w:rsidRPr="00E72A44">
              <w:rPr>
                <w:rFonts w:ascii="Gill Sans Infant MT" w:hAnsi="Gill Sans Infant MT" w:cs="Arial"/>
                <w:b/>
                <w:sz w:val="22"/>
                <w:szCs w:val="22"/>
              </w:rPr>
              <w:t xml:space="preserve"> LENGTH</w:t>
            </w:r>
            <w:r w:rsidRPr="00E72A44">
              <w:rPr>
                <w:rFonts w:ascii="Gill Sans Infant MT" w:hAnsi="Gill Sans Infant MT" w:cs="Arial"/>
                <w:b/>
                <w:sz w:val="22"/>
                <w:szCs w:val="22"/>
              </w:rPr>
              <w:t>:</w:t>
            </w:r>
            <w:r w:rsidR="00B72EF9" w:rsidRPr="00E72A44">
              <w:rPr>
                <w:rFonts w:ascii="Gill Sans Infant MT" w:hAnsi="Gill Sans Infant MT" w:cs="Arial"/>
                <w:b/>
                <w:sz w:val="22"/>
                <w:szCs w:val="22"/>
              </w:rPr>
              <w:t xml:space="preserve"> </w:t>
            </w:r>
            <w:r w:rsidR="003B0263">
              <w:rPr>
                <w:rFonts w:ascii="Gill Sans Infant MT" w:hAnsi="Gill Sans Infant MT" w:cs="Arial"/>
                <w:sz w:val="22"/>
                <w:szCs w:val="22"/>
              </w:rPr>
              <w:t>5</w:t>
            </w:r>
            <w:r w:rsidR="00B72EF9" w:rsidRPr="00E72A44">
              <w:rPr>
                <w:rFonts w:ascii="Gill Sans Infant MT" w:hAnsi="Gill Sans Infant MT" w:cs="Arial"/>
                <w:sz w:val="22"/>
                <w:szCs w:val="22"/>
              </w:rPr>
              <w:t xml:space="preserve"> year</w:t>
            </w:r>
            <w:r w:rsidR="00052EA3">
              <w:rPr>
                <w:rFonts w:ascii="Gill Sans Infant MT" w:hAnsi="Gill Sans Infant MT" w:cs="Arial"/>
                <w:sz w:val="22"/>
                <w:szCs w:val="22"/>
              </w:rPr>
              <w:t>s</w:t>
            </w:r>
            <w:r w:rsidR="00C27BCF" w:rsidRPr="00E72A44">
              <w:rPr>
                <w:rFonts w:ascii="Gill Sans Infant MT" w:hAnsi="Gill Sans Infant MT" w:cs="Arial"/>
                <w:sz w:val="22"/>
                <w:szCs w:val="22"/>
              </w:rPr>
              <w:t xml:space="preserve"> </w:t>
            </w:r>
          </w:p>
        </w:tc>
      </w:tr>
      <w:tr w:rsidR="00770638" w:rsidRPr="00E72A44" w14:paraId="793CCDE8" w14:textId="77777777" w:rsidTr="4D1A8D47">
        <w:trPr>
          <w:trHeight w:val="425"/>
        </w:trPr>
        <w:tc>
          <w:tcPr>
            <w:tcW w:w="9498" w:type="dxa"/>
            <w:gridSpan w:val="3"/>
            <w:tcBorders>
              <w:bottom w:val="single" w:sz="4" w:space="0" w:color="auto"/>
            </w:tcBorders>
          </w:tcPr>
          <w:p w14:paraId="6FC7E8E2" w14:textId="77777777" w:rsidR="00EE5AA3" w:rsidRPr="00E72A44" w:rsidRDefault="00770638" w:rsidP="004778C8">
            <w:pPr>
              <w:tabs>
                <w:tab w:val="left" w:pos="984"/>
              </w:tabs>
              <w:jc w:val="both"/>
              <w:rPr>
                <w:rFonts w:ascii="Gill Sans Infant MT" w:hAnsi="Gill Sans Infant MT" w:cs="Arial"/>
                <w:b/>
                <w:sz w:val="22"/>
                <w:szCs w:val="22"/>
              </w:rPr>
            </w:pPr>
            <w:r w:rsidRPr="00E72A44">
              <w:rPr>
                <w:rFonts w:ascii="Gill Sans Infant MT" w:hAnsi="Gill Sans Infant MT" w:cs="Arial"/>
                <w:b/>
                <w:sz w:val="22"/>
                <w:szCs w:val="22"/>
              </w:rPr>
              <w:t xml:space="preserve">CHILD SAFEGUARDING: </w:t>
            </w:r>
          </w:p>
          <w:p w14:paraId="1C7E2A36" w14:textId="77777777" w:rsidR="00D43470" w:rsidRPr="00E72A44" w:rsidRDefault="00D43470" w:rsidP="004778C8">
            <w:pPr>
              <w:tabs>
                <w:tab w:val="left" w:pos="984"/>
              </w:tabs>
              <w:jc w:val="both"/>
              <w:rPr>
                <w:rFonts w:ascii="Gill Sans Infant MT" w:hAnsi="Gill Sans Infant MT" w:cs="Arial"/>
                <w:b/>
                <w:i/>
                <w:color w:val="808080"/>
                <w:sz w:val="22"/>
                <w:szCs w:val="22"/>
              </w:rPr>
            </w:pPr>
            <w:r w:rsidRPr="00E72A44">
              <w:rPr>
                <w:rFonts w:ascii="Gill Sans Infant MT" w:hAnsi="Gill Sans Infant MT" w:cs="Arial"/>
                <w:sz w:val="22"/>
                <w:szCs w:val="22"/>
                <w:lang w:val="en-US"/>
              </w:rPr>
              <w:t xml:space="preserve">Level 3:  </w:t>
            </w:r>
            <w:r w:rsidR="0029157B" w:rsidRPr="0029157B">
              <w:rPr>
                <w:rFonts w:ascii="Gill Sans Infant MT" w:hAnsi="Gill Sans Infant MT" w:cs="Arial"/>
                <w:sz w:val="22"/>
                <w:szCs w:val="22"/>
                <w:lang w:val="en-US"/>
              </w:rPr>
              <w:t>the responsibilities of the post may require the post holder to have regular contact with or access to children or young people</w:t>
            </w:r>
            <w:r w:rsidR="0029157B">
              <w:rPr>
                <w:rFonts w:ascii="Gill Sans Infant MT" w:hAnsi="Gill Sans Infant MT" w:cs="Arial"/>
                <w:sz w:val="22"/>
                <w:szCs w:val="22"/>
                <w:lang w:val="en-US"/>
              </w:rPr>
              <w:t>.</w:t>
            </w:r>
          </w:p>
          <w:p w14:paraId="5DAB6C7B" w14:textId="77777777" w:rsidR="00770638" w:rsidRPr="00E72A44" w:rsidRDefault="00770638" w:rsidP="004778C8">
            <w:pPr>
              <w:tabs>
                <w:tab w:val="left" w:pos="984"/>
              </w:tabs>
              <w:jc w:val="both"/>
              <w:rPr>
                <w:rFonts w:ascii="Gill Sans Infant MT" w:hAnsi="Gill Sans Infant MT" w:cs="Arial"/>
                <w:sz w:val="22"/>
                <w:szCs w:val="22"/>
              </w:rPr>
            </w:pPr>
          </w:p>
        </w:tc>
      </w:tr>
      <w:tr w:rsidR="00174203" w:rsidRPr="00E72A44" w14:paraId="0D925ADF" w14:textId="77777777" w:rsidTr="4D1A8D47">
        <w:trPr>
          <w:trHeight w:val="2861"/>
        </w:trPr>
        <w:tc>
          <w:tcPr>
            <w:tcW w:w="9498" w:type="dxa"/>
            <w:gridSpan w:val="3"/>
          </w:tcPr>
          <w:p w14:paraId="743FF592" w14:textId="77777777" w:rsidR="00CC05F7" w:rsidRPr="00033E8A" w:rsidRDefault="002B21C3" w:rsidP="00CC05F7">
            <w:pPr>
              <w:jc w:val="both"/>
              <w:rPr>
                <w:rFonts w:ascii="Gill Sans Infant MT" w:hAnsi="Gill Sans Infant MT" w:cs="Arial"/>
                <w:sz w:val="22"/>
                <w:szCs w:val="22"/>
                <w:lang w:val="en-US"/>
              </w:rPr>
            </w:pPr>
            <w:r w:rsidRPr="00E72A44">
              <w:rPr>
                <w:rFonts w:ascii="Gill Sans Infant MT" w:hAnsi="Gill Sans Infant MT" w:cs="Arial"/>
                <w:b/>
                <w:sz w:val="22"/>
                <w:szCs w:val="22"/>
                <w:lang w:val="en-US"/>
              </w:rPr>
              <w:t>ROLE</w:t>
            </w:r>
            <w:r w:rsidR="00D5085F" w:rsidRPr="00E72A44">
              <w:rPr>
                <w:rFonts w:ascii="Gill Sans Infant MT" w:hAnsi="Gill Sans Infant MT" w:cs="Arial"/>
                <w:b/>
                <w:sz w:val="22"/>
                <w:szCs w:val="22"/>
                <w:lang w:val="en-US"/>
              </w:rPr>
              <w:t xml:space="preserve"> PURPOSE</w:t>
            </w:r>
            <w:r w:rsidRPr="00E72A44">
              <w:rPr>
                <w:rFonts w:ascii="Gill Sans Infant MT" w:hAnsi="Gill Sans Infant MT" w:cs="Arial"/>
                <w:b/>
                <w:sz w:val="22"/>
                <w:szCs w:val="22"/>
                <w:lang w:val="en-US"/>
              </w:rPr>
              <w:t>:</w:t>
            </w:r>
            <w:r w:rsidR="00984B86" w:rsidRPr="00E72A44">
              <w:rPr>
                <w:rFonts w:ascii="Gill Sans Infant MT" w:hAnsi="Gill Sans Infant MT" w:cs="Arial"/>
                <w:sz w:val="22"/>
                <w:szCs w:val="22"/>
                <w:lang w:val="en-US"/>
              </w:rPr>
              <w:t xml:space="preserve"> </w:t>
            </w:r>
            <w:r w:rsidR="00D456C5" w:rsidRPr="00D456C5">
              <w:rPr>
                <w:rFonts w:ascii="Gill Sans Infant MT" w:hAnsi="Gill Sans Infant MT" w:cs="Arial"/>
                <w:sz w:val="22"/>
                <w:szCs w:val="22"/>
                <w:lang w:val="en-US"/>
              </w:rPr>
              <w:t xml:space="preserve">Save the Children is seeking a </w:t>
            </w:r>
            <w:r w:rsidR="001E1A48">
              <w:rPr>
                <w:rFonts w:ascii="Gill Sans Infant MT" w:hAnsi="Gill Sans Infant MT" w:cs="Arial"/>
                <w:sz w:val="22"/>
                <w:szCs w:val="22"/>
                <w:lang w:val="en-US"/>
              </w:rPr>
              <w:t>Finance Manager</w:t>
            </w:r>
            <w:r w:rsidR="00D86A26">
              <w:rPr>
                <w:rFonts w:ascii="Gill Sans Infant MT" w:hAnsi="Gill Sans Infant MT" w:cs="Arial"/>
                <w:sz w:val="22"/>
                <w:szCs w:val="22"/>
                <w:lang w:val="en-US"/>
              </w:rPr>
              <w:t xml:space="preserve"> </w:t>
            </w:r>
            <w:r w:rsidR="00D456C5" w:rsidRPr="00D456C5">
              <w:rPr>
                <w:rFonts w:ascii="Gill Sans Infant MT" w:hAnsi="Gill Sans Infant MT" w:cs="Arial"/>
                <w:sz w:val="22"/>
                <w:szCs w:val="22"/>
                <w:lang w:val="en-US"/>
              </w:rPr>
              <w:t xml:space="preserve">for </w:t>
            </w:r>
            <w:r w:rsidR="00CC05F7">
              <w:rPr>
                <w:rFonts w:ascii="Gill Sans Infant MT" w:hAnsi="Gill Sans Infant MT" w:cs="Arial"/>
                <w:sz w:val="22"/>
                <w:szCs w:val="22"/>
                <w:lang w:val="en-US"/>
              </w:rPr>
              <w:t xml:space="preserve">the </w:t>
            </w:r>
            <w:proofErr w:type="gramStart"/>
            <w:r w:rsidR="00CC05F7">
              <w:rPr>
                <w:rFonts w:ascii="Gill Sans Infant MT" w:hAnsi="Gill Sans Infant MT" w:cs="Arial"/>
                <w:sz w:val="22"/>
                <w:szCs w:val="22"/>
                <w:lang w:val="en-US"/>
              </w:rPr>
              <w:t>5 year</w:t>
            </w:r>
            <w:proofErr w:type="gramEnd"/>
            <w:r w:rsidR="00CC05F7">
              <w:rPr>
                <w:rFonts w:ascii="Gill Sans Infant MT" w:hAnsi="Gill Sans Infant MT" w:cs="Arial"/>
                <w:sz w:val="22"/>
                <w:szCs w:val="22"/>
                <w:lang w:val="en-US"/>
              </w:rPr>
              <w:t xml:space="preserve"> $27 million LEGO Foundation and Grundfos Foundation funded project </w:t>
            </w:r>
            <w:r w:rsidR="00CC05F7" w:rsidRPr="00EE7889">
              <w:rPr>
                <w:rFonts w:ascii="Gill Sans Infant MT" w:hAnsi="Gill Sans Infant MT" w:cs="Arial"/>
                <w:i/>
                <w:sz w:val="22"/>
                <w:szCs w:val="22"/>
                <w:lang w:val="en-US"/>
              </w:rPr>
              <w:t>Inclusive Teacher Professional Development System Support in Kenya</w:t>
            </w:r>
            <w:r w:rsidR="00CC05F7">
              <w:rPr>
                <w:rFonts w:ascii="Gill Sans Infant MT" w:hAnsi="Gill Sans Infant MT" w:cs="Arial"/>
                <w:sz w:val="22"/>
                <w:szCs w:val="22"/>
                <w:lang w:val="en-US"/>
              </w:rPr>
              <w:t xml:space="preserve"> focusing on grant 2 </w:t>
            </w:r>
            <w:r w:rsidR="00CC05F7" w:rsidRPr="00EE7889">
              <w:rPr>
                <w:rFonts w:ascii="Gill Sans Infant MT" w:hAnsi="Gill Sans Infant MT" w:cs="Arial"/>
                <w:i/>
                <w:sz w:val="22"/>
                <w:szCs w:val="22"/>
                <w:lang w:val="en-US"/>
              </w:rPr>
              <w:t>High Quality Inclusive Teacher Professional Development in Kenya</w:t>
            </w:r>
            <w:r w:rsidR="00CC05F7">
              <w:rPr>
                <w:rFonts w:ascii="Gill Sans Infant MT" w:hAnsi="Gill Sans Infant MT" w:cs="Arial"/>
                <w:i/>
                <w:sz w:val="22"/>
                <w:szCs w:val="22"/>
                <w:lang w:val="en-US"/>
              </w:rPr>
              <w:t xml:space="preserve">. </w:t>
            </w:r>
            <w:r w:rsidR="000957B3">
              <w:rPr>
                <w:rFonts w:ascii="Gill Sans Infant MT" w:hAnsi="Gill Sans Infant MT" w:cs="Arial"/>
                <w:sz w:val="22"/>
                <w:szCs w:val="22"/>
                <w:lang w:val="en-US"/>
              </w:rPr>
              <w:t>S/he will</w:t>
            </w:r>
            <w:r w:rsidR="00244BF1" w:rsidRPr="00244BF1">
              <w:rPr>
                <w:rFonts w:ascii="Gill Sans Infant MT" w:hAnsi="Gill Sans Infant MT" w:cs="Arial"/>
                <w:sz w:val="22"/>
                <w:szCs w:val="22"/>
                <w:lang w:val="en-US"/>
              </w:rPr>
              <w:t xml:space="preserve"> </w:t>
            </w:r>
            <w:r w:rsidR="003E7BDE" w:rsidRPr="003E7BDE">
              <w:rPr>
                <w:rFonts w:ascii="Gill Sans Infant MT" w:hAnsi="Gill Sans Infant MT" w:cs="Arial"/>
                <w:sz w:val="22"/>
                <w:szCs w:val="22"/>
                <w:lang w:val="en-US"/>
              </w:rPr>
              <w:t xml:space="preserve">take overall responsibility of </w:t>
            </w:r>
            <w:r w:rsidR="00797E47">
              <w:rPr>
                <w:rFonts w:ascii="Gill Sans Infant MT" w:hAnsi="Gill Sans Infant MT" w:cs="Arial"/>
                <w:sz w:val="22"/>
                <w:szCs w:val="22"/>
                <w:lang w:val="en-US"/>
              </w:rPr>
              <w:t>the overall consortium’s</w:t>
            </w:r>
            <w:r w:rsidR="003E7BDE">
              <w:rPr>
                <w:rFonts w:ascii="Gill Sans Infant MT" w:hAnsi="Gill Sans Infant MT" w:cs="Arial"/>
                <w:sz w:val="22"/>
                <w:szCs w:val="22"/>
                <w:lang w:val="en-US"/>
              </w:rPr>
              <w:t xml:space="preserve"> </w:t>
            </w:r>
            <w:r w:rsidR="001E1A48">
              <w:rPr>
                <w:rFonts w:ascii="Gill Sans Infant MT" w:hAnsi="Gill Sans Infant MT" w:cs="Arial"/>
                <w:sz w:val="22"/>
                <w:szCs w:val="22"/>
                <w:lang w:val="en-US"/>
              </w:rPr>
              <w:t>financial</w:t>
            </w:r>
            <w:r w:rsidR="00A54CA1">
              <w:rPr>
                <w:rFonts w:ascii="Gill Sans Infant MT" w:hAnsi="Gill Sans Infant MT" w:cs="Arial"/>
                <w:sz w:val="22"/>
                <w:szCs w:val="22"/>
                <w:lang w:val="en-US"/>
              </w:rPr>
              <w:t xml:space="preserve"> </w:t>
            </w:r>
            <w:r w:rsidR="003E7BDE">
              <w:rPr>
                <w:rFonts w:ascii="Gill Sans Infant MT" w:hAnsi="Gill Sans Infant MT" w:cs="Arial"/>
                <w:sz w:val="22"/>
                <w:szCs w:val="22"/>
                <w:lang w:val="en-US"/>
              </w:rPr>
              <w:t>deliverables</w:t>
            </w:r>
            <w:r w:rsidR="003E7BDE" w:rsidRPr="003E7BDE">
              <w:rPr>
                <w:rFonts w:ascii="Gill Sans Infant MT" w:hAnsi="Gill Sans Infant MT" w:cs="Arial"/>
                <w:sz w:val="22"/>
                <w:szCs w:val="22"/>
                <w:lang w:val="en-US"/>
              </w:rPr>
              <w:t xml:space="preserve"> in </w:t>
            </w:r>
            <w:r w:rsidR="003E7BDE">
              <w:rPr>
                <w:rFonts w:ascii="Gill Sans Infant MT" w:hAnsi="Gill Sans Infant MT" w:cs="Arial"/>
                <w:sz w:val="22"/>
                <w:szCs w:val="22"/>
                <w:lang w:val="en-US"/>
              </w:rPr>
              <w:t xml:space="preserve">the project. </w:t>
            </w:r>
            <w:r w:rsidR="003E7BDE" w:rsidRPr="003E7BDE">
              <w:rPr>
                <w:rFonts w:ascii="Gill Sans Infant MT" w:hAnsi="Gill Sans Infant MT" w:cs="Arial"/>
                <w:sz w:val="22"/>
                <w:szCs w:val="22"/>
                <w:lang w:val="en-US"/>
              </w:rPr>
              <w:t xml:space="preserve"> </w:t>
            </w:r>
            <w:r w:rsidR="00CB05C0">
              <w:rPr>
                <w:rFonts w:ascii="Gill Sans Infant MT" w:hAnsi="Gill Sans Infant MT" w:cs="Arial"/>
                <w:sz w:val="22"/>
                <w:szCs w:val="22"/>
                <w:lang w:val="en-US"/>
              </w:rPr>
              <w:t xml:space="preserve">The position holder will </w:t>
            </w:r>
            <w:r w:rsidR="00244BF1" w:rsidRPr="00244BF1">
              <w:rPr>
                <w:rFonts w:ascii="Gill Sans Infant MT" w:hAnsi="Gill Sans Infant MT" w:cs="Arial"/>
                <w:sz w:val="22"/>
                <w:szCs w:val="22"/>
                <w:lang w:val="en-US"/>
              </w:rPr>
              <w:t xml:space="preserve">provide overall </w:t>
            </w:r>
            <w:r w:rsidR="001E1A48">
              <w:rPr>
                <w:rFonts w:ascii="Gill Sans Infant MT" w:hAnsi="Gill Sans Infant MT" w:cs="Arial"/>
                <w:sz w:val="22"/>
                <w:szCs w:val="22"/>
                <w:lang w:val="en-US"/>
              </w:rPr>
              <w:t>leadership for the</w:t>
            </w:r>
            <w:r w:rsidR="00244BF1" w:rsidRPr="00244BF1">
              <w:rPr>
                <w:rFonts w:ascii="Gill Sans Infant MT" w:hAnsi="Gill Sans Infant MT" w:cs="Arial"/>
                <w:sz w:val="22"/>
                <w:szCs w:val="22"/>
                <w:lang w:val="en-US"/>
              </w:rPr>
              <w:t xml:space="preserve"> </w:t>
            </w:r>
            <w:r w:rsidR="001E1A48" w:rsidRPr="001E1A48">
              <w:rPr>
                <w:rFonts w:ascii="Gill Sans Infant MT" w:hAnsi="Gill Sans Infant MT" w:cs="Arial"/>
                <w:sz w:val="22"/>
                <w:szCs w:val="22"/>
                <w:lang w:val="en-US"/>
              </w:rPr>
              <w:t>Financial Accounts function</w:t>
            </w:r>
            <w:r w:rsidR="001E1A48">
              <w:rPr>
                <w:rFonts w:ascii="Gill Sans Infant MT" w:hAnsi="Gill Sans Infant MT" w:cs="Arial"/>
                <w:sz w:val="22"/>
                <w:szCs w:val="22"/>
                <w:lang w:val="en-US"/>
              </w:rPr>
              <w:t xml:space="preserve"> within the </w:t>
            </w:r>
            <w:proofErr w:type="spellStart"/>
            <w:r w:rsidR="001E1A48">
              <w:rPr>
                <w:rFonts w:ascii="Gill Sans Infant MT" w:hAnsi="Gill Sans Infant MT" w:cs="Arial"/>
                <w:sz w:val="22"/>
                <w:szCs w:val="22"/>
                <w:lang w:val="en-US"/>
              </w:rPr>
              <w:t>programme</w:t>
            </w:r>
            <w:proofErr w:type="spellEnd"/>
            <w:r w:rsidR="001E1A48" w:rsidRPr="001E1A48">
              <w:rPr>
                <w:rFonts w:ascii="Gill Sans Infant MT" w:hAnsi="Gill Sans Infant MT" w:cs="Arial"/>
                <w:sz w:val="22"/>
                <w:szCs w:val="22"/>
                <w:lang w:val="en-US"/>
              </w:rPr>
              <w:t>, and partly support the b</w:t>
            </w:r>
            <w:r w:rsidR="001E1A48">
              <w:rPr>
                <w:rFonts w:ascii="Gill Sans Infant MT" w:hAnsi="Gill Sans Infant MT" w:cs="Arial"/>
                <w:sz w:val="22"/>
                <w:szCs w:val="22"/>
                <w:lang w:val="en-US"/>
              </w:rPr>
              <w:t xml:space="preserve">udgeting and Reporting function. </w:t>
            </w:r>
            <w:proofErr w:type="spellStart"/>
            <w:r w:rsidR="001E1A48">
              <w:rPr>
                <w:rFonts w:ascii="Gill Sans Infant MT" w:hAnsi="Gill Sans Infant MT" w:cs="Arial"/>
                <w:sz w:val="22"/>
                <w:szCs w:val="22"/>
                <w:lang w:val="en-US"/>
              </w:rPr>
              <w:t>He/She</w:t>
            </w:r>
            <w:proofErr w:type="spellEnd"/>
            <w:r w:rsidR="001E1A48">
              <w:rPr>
                <w:rFonts w:ascii="Gill Sans Infant MT" w:hAnsi="Gill Sans Infant MT" w:cs="Arial"/>
                <w:sz w:val="22"/>
                <w:szCs w:val="22"/>
                <w:lang w:val="en-US"/>
              </w:rPr>
              <w:t xml:space="preserve"> will</w:t>
            </w:r>
            <w:r w:rsidR="001E1A48" w:rsidRPr="001E1A48">
              <w:rPr>
                <w:rFonts w:ascii="Gill Sans Infant MT" w:hAnsi="Gill Sans Infant MT" w:cs="Arial"/>
                <w:sz w:val="22"/>
                <w:szCs w:val="22"/>
                <w:lang w:val="en-US"/>
              </w:rPr>
              <w:t xml:space="preserve"> be responsible for ensuring best in class financial controls and management</w:t>
            </w:r>
            <w:r w:rsidR="001E1A48">
              <w:rPr>
                <w:rFonts w:ascii="Gill Sans Infant MT" w:hAnsi="Gill Sans Infant MT" w:cs="Arial"/>
                <w:sz w:val="22"/>
                <w:szCs w:val="22"/>
                <w:lang w:val="en-US"/>
              </w:rPr>
              <w:t xml:space="preserve"> for the </w:t>
            </w:r>
            <w:proofErr w:type="spellStart"/>
            <w:r w:rsidR="001E1A48">
              <w:rPr>
                <w:rFonts w:ascii="Gill Sans Infant MT" w:hAnsi="Gill Sans Infant MT" w:cs="Arial"/>
                <w:sz w:val="22"/>
                <w:szCs w:val="22"/>
                <w:lang w:val="en-US"/>
              </w:rPr>
              <w:t>programme</w:t>
            </w:r>
            <w:proofErr w:type="spellEnd"/>
            <w:r w:rsidR="001E1A48" w:rsidRPr="001E1A48">
              <w:rPr>
                <w:rFonts w:ascii="Gill Sans Infant MT" w:hAnsi="Gill Sans Infant MT" w:cs="Arial"/>
                <w:sz w:val="22"/>
                <w:szCs w:val="22"/>
                <w:lang w:val="en-US"/>
              </w:rPr>
              <w:t xml:space="preserve">– including capacity </w:t>
            </w:r>
            <w:proofErr w:type="spellStart"/>
            <w:r w:rsidR="001E1A48" w:rsidRPr="001E1A48">
              <w:rPr>
                <w:rFonts w:ascii="Gill Sans Infant MT" w:hAnsi="Gill Sans Infant MT" w:cs="Arial"/>
                <w:sz w:val="22"/>
                <w:szCs w:val="22"/>
                <w:lang w:val="en-US"/>
              </w:rPr>
              <w:t>buiding</w:t>
            </w:r>
            <w:proofErr w:type="spellEnd"/>
            <w:r w:rsidR="001E1A48" w:rsidRPr="001E1A48">
              <w:rPr>
                <w:rFonts w:ascii="Gill Sans Infant MT" w:hAnsi="Gill Sans Infant MT" w:cs="Arial"/>
                <w:sz w:val="22"/>
                <w:szCs w:val="22"/>
                <w:lang w:val="en-US"/>
              </w:rPr>
              <w:t xml:space="preserve">; implementing efficient &amp; effective processes; improving and ensuring compliance with internal control systems. </w:t>
            </w:r>
            <w:r w:rsidR="00CC05F7">
              <w:rPr>
                <w:rFonts w:ascii="Gill Sans Infant MT" w:hAnsi="Gill Sans Infant MT" w:cs="Arial"/>
                <w:sz w:val="22"/>
                <w:szCs w:val="22"/>
                <w:lang w:val="en-US"/>
              </w:rPr>
              <w:t xml:space="preserve">The </w:t>
            </w:r>
            <w:r w:rsidR="00CC05F7" w:rsidRPr="00797E47">
              <w:rPr>
                <w:rFonts w:ascii="Gill Sans Infant MT" w:hAnsi="Gill Sans Infant MT" w:cs="Arial"/>
                <w:sz w:val="22"/>
                <w:szCs w:val="22"/>
                <w:lang w:val="en-US"/>
              </w:rPr>
              <w:t xml:space="preserve">project aims </w:t>
            </w:r>
            <w:r w:rsidR="00CC05F7" w:rsidRPr="00EE7889">
              <w:rPr>
                <w:rFonts w:ascii="Gill Sans Infant MT" w:hAnsi="Gill Sans Infant MT" w:cs="Arial"/>
                <w:sz w:val="22"/>
                <w:szCs w:val="22"/>
                <w:lang w:val="en-US"/>
              </w:rPr>
              <w:t>to improve children’s holistic learning and wellbeing through strengthening of the quality and equity of the teacher professional development system in refugee hosting counties in Kenya, while also being responsive to learning environments, especially catering to teachers’ and children’s needs as shocks and stressors arise.</w:t>
            </w:r>
          </w:p>
          <w:p w14:paraId="3D0AE41B" w14:textId="3ED45EA7" w:rsidR="00797E47" w:rsidRPr="00797E47" w:rsidRDefault="00797E47" w:rsidP="00797E47">
            <w:pPr>
              <w:jc w:val="both"/>
              <w:rPr>
                <w:rFonts w:ascii="Gill Sans Infant MT" w:hAnsi="Gill Sans Infant MT" w:cs="Arial"/>
                <w:i/>
                <w:iCs/>
                <w:sz w:val="22"/>
                <w:szCs w:val="22"/>
                <w:lang w:val="en-US"/>
              </w:rPr>
            </w:pPr>
          </w:p>
          <w:p w14:paraId="02EB378F" w14:textId="77777777" w:rsidR="00D456C5" w:rsidRPr="00D456C5" w:rsidRDefault="00D456C5" w:rsidP="004778C8">
            <w:pPr>
              <w:jc w:val="both"/>
              <w:rPr>
                <w:rFonts w:ascii="Gill Sans Infant MT" w:hAnsi="Gill Sans Infant MT" w:cs="Arial"/>
                <w:sz w:val="22"/>
                <w:szCs w:val="22"/>
                <w:lang w:val="en-US"/>
              </w:rPr>
            </w:pPr>
          </w:p>
          <w:p w14:paraId="42C8604A" w14:textId="77777777" w:rsidR="00480895" w:rsidRPr="00797E47" w:rsidRDefault="00D456C5" w:rsidP="004778C8">
            <w:pPr>
              <w:jc w:val="both"/>
              <w:rPr>
                <w:rFonts w:ascii="Gill Sans Infant MT" w:hAnsi="Gill Sans Infant MT" w:cs="Arial"/>
                <w:i/>
                <w:sz w:val="22"/>
                <w:szCs w:val="22"/>
                <w:lang w:val="en-US"/>
              </w:rPr>
            </w:pPr>
            <w:r w:rsidRPr="00AC08E6">
              <w:rPr>
                <w:rFonts w:ascii="Gill Sans Infant MT" w:hAnsi="Gill Sans Infant MT" w:cs="Arial"/>
                <w:i/>
                <w:sz w:val="22"/>
                <w:szCs w:val="22"/>
                <w:lang w:val="en-US"/>
              </w:rPr>
              <w:t>This position is contingent upon donor approval and funding.</w:t>
            </w:r>
          </w:p>
        </w:tc>
      </w:tr>
      <w:tr w:rsidR="00174203" w:rsidRPr="00E72A44" w14:paraId="4EA351A7" w14:textId="77777777" w:rsidTr="4D1A8D47">
        <w:trPr>
          <w:trHeight w:val="1275"/>
        </w:trPr>
        <w:tc>
          <w:tcPr>
            <w:tcW w:w="9498" w:type="dxa"/>
            <w:gridSpan w:val="3"/>
          </w:tcPr>
          <w:p w14:paraId="0A031D09" w14:textId="77777777" w:rsidR="00FC67B6" w:rsidRPr="00E72A44" w:rsidRDefault="002B21C3" w:rsidP="004778C8">
            <w:pPr>
              <w:tabs>
                <w:tab w:val="left" w:pos="2410"/>
              </w:tabs>
              <w:snapToGrid w:val="0"/>
              <w:jc w:val="both"/>
              <w:rPr>
                <w:rFonts w:ascii="Gill Sans Infant MT" w:hAnsi="Gill Sans Infant MT" w:cs="Arial"/>
                <w:b/>
                <w:i/>
                <w:color w:val="808080"/>
                <w:sz w:val="22"/>
                <w:szCs w:val="22"/>
              </w:rPr>
            </w:pPr>
            <w:r w:rsidRPr="00E72A44">
              <w:rPr>
                <w:rFonts w:ascii="Gill Sans Infant MT" w:hAnsi="Gill Sans Infant MT" w:cs="Arial"/>
                <w:b/>
                <w:sz w:val="22"/>
                <w:szCs w:val="22"/>
              </w:rPr>
              <w:t>SCOPE OF ROLE</w:t>
            </w:r>
            <w:r w:rsidR="00174203" w:rsidRPr="00E72A44">
              <w:rPr>
                <w:rFonts w:ascii="Gill Sans Infant MT" w:hAnsi="Gill Sans Infant MT" w:cs="Arial"/>
                <w:b/>
                <w:sz w:val="22"/>
                <w:szCs w:val="22"/>
              </w:rPr>
              <w:t xml:space="preserve">: </w:t>
            </w:r>
          </w:p>
          <w:p w14:paraId="3E87CB7B" w14:textId="4CC9BD4A" w:rsidR="00174203" w:rsidRDefault="00174203" w:rsidP="004778C8">
            <w:pPr>
              <w:jc w:val="both"/>
              <w:rPr>
                <w:rFonts w:ascii="Gill Sans Infant MT" w:hAnsi="Gill Sans Infant MT" w:cs="Arial"/>
                <w:sz w:val="22"/>
                <w:szCs w:val="22"/>
              </w:rPr>
            </w:pPr>
            <w:r w:rsidRPr="250071FC">
              <w:rPr>
                <w:rFonts w:ascii="Gill Sans Infant MT" w:hAnsi="Gill Sans Infant MT" w:cs="Arial"/>
                <w:b/>
                <w:bCs/>
                <w:sz w:val="22"/>
                <w:szCs w:val="22"/>
              </w:rPr>
              <w:t xml:space="preserve">Reports to: </w:t>
            </w:r>
            <w:r w:rsidR="28C97503" w:rsidRPr="250071FC">
              <w:rPr>
                <w:rFonts w:ascii="Gill Sans Infant MT" w:hAnsi="Gill Sans Infant MT" w:cs="Arial"/>
                <w:sz w:val="22"/>
                <w:szCs w:val="22"/>
              </w:rPr>
              <w:t>Head of Finance</w:t>
            </w:r>
          </w:p>
          <w:p w14:paraId="633A4AFA" w14:textId="4B5F3F8A" w:rsidR="001E1A48" w:rsidRPr="003462E8" w:rsidRDefault="001E1A48" w:rsidP="004778C8">
            <w:pPr>
              <w:jc w:val="both"/>
              <w:rPr>
                <w:rFonts w:ascii="Gill Sans Infant MT" w:hAnsi="Gill Sans Infant MT" w:cs="Arial"/>
                <w:sz w:val="22"/>
                <w:szCs w:val="22"/>
                <w:lang w:val="en-US"/>
              </w:rPr>
            </w:pPr>
            <w:r w:rsidRPr="250071FC">
              <w:rPr>
                <w:rFonts w:ascii="Gill Sans Infant MT" w:hAnsi="Gill Sans Infant MT" w:cs="Arial"/>
                <w:b/>
                <w:bCs/>
                <w:sz w:val="22"/>
                <w:szCs w:val="22"/>
              </w:rPr>
              <w:t>Indirectly reports to:</w:t>
            </w:r>
            <w:r w:rsidRPr="250071FC">
              <w:rPr>
                <w:rFonts w:ascii="Gill Sans Infant MT" w:hAnsi="Gill Sans Infant MT" w:cs="Arial"/>
                <w:sz w:val="22"/>
                <w:szCs w:val="22"/>
              </w:rPr>
              <w:t xml:space="preserve"> </w:t>
            </w:r>
            <w:r w:rsidR="00CC05F7">
              <w:rPr>
                <w:rFonts w:ascii="Gill Sans Infant MT" w:hAnsi="Gill Sans Infant MT" w:cs="Arial"/>
                <w:sz w:val="22"/>
                <w:szCs w:val="22"/>
              </w:rPr>
              <w:t xml:space="preserve">Project Director </w:t>
            </w:r>
          </w:p>
          <w:p w14:paraId="08C9A003" w14:textId="1B9F7A52" w:rsidR="006B6761" w:rsidRPr="009A29D2" w:rsidRDefault="00174203" w:rsidP="004778C8">
            <w:pPr>
              <w:jc w:val="both"/>
              <w:rPr>
                <w:rFonts w:ascii="Gill Sans Infant MT" w:hAnsi="Gill Sans Infant MT" w:cs="Arial"/>
                <w:b/>
                <w:sz w:val="22"/>
                <w:szCs w:val="22"/>
              </w:rPr>
            </w:pPr>
            <w:r w:rsidRPr="00E72A44">
              <w:rPr>
                <w:rFonts w:ascii="Gill Sans Infant MT" w:hAnsi="Gill Sans Infant MT" w:cs="Arial"/>
                <w:b/>
                <w:sz w:val="22"/>
                <w:szCs w:val="22"/>
              </w:rPr>
              <w:t>Staff reporting to this post:</w:t>
            </w:r>
            <w:r w:rsidR="00D64C59" w:rsidRPr="00E72A44">
              <w:rPr>
                <w:rFonts w:ascii="Gill Sans Infant MT" w:hAnsi="Gill Sans Infant MT" w:cs="Arial"/>
                <w:b/>
                <w:sz w:val="22"/>
                <w:szCs w:val="22"/>
              </w:rPr>
              <w:t xml:space="preserve"> </w:t>
            </w:r>
            <w:r w:rsidR="001E1A48">
              <w:rPr>
                <w:rFonts w:ascii="Gill Sans Infant MT" w:hAnsi="Gill Sans Infant MT" w:cs="Arial"/>
                <w:sz w:val="22"/>
                <w:szCs w:val="22"/>
              </w:rPr>
              <w:t>TBC</w:t>
            </w:r>
          </w:p>
          <w:p w14:paraId="6A05A809" w14:textId="77777777" w:rsidR="004868D9" w:rsidRPr="009A29D2" w:rsidRDefault="004868D9" w:rsidP="004778C8">
            <w:pPr>
              <w:jc w:val="both"/>
              <w:rPr>
                <w:rFonts w:ascii="Gill Sans Infant MT" w:hAnsi="Gill Sans Infant MT" w:cs="Arial"/>
                <w:b/>
                <w:sz w:val="22"/>
                <w:szCs w:val="22"/>
              </w:rPr>
            </w:pPr>
          </w:p>
          <w:p w14:paraId="55D4704D" w14:textId="31A9BBF2" w:rsidR="00C34EA2" w:rsidRPr="00E72A44" w:rsidRDefault="000102FA" w:rsidP="004778C8">
            <w:pPr>
              <w:jc w:val="both"/>
              <w:rPr>
                <w:rFonts w:ascii="Gill Sans Infant MT" w:hAnsi="Gill Sans Infant MT" w:cs="Arial"/>
                <w:sz w:val="22"/>
                <w:szCs w:val="22"/>
              </w:rPr>
            </w:pPr>
            <w:r w:rsidRPr="7D560FAA">
              <w:rPr>
                <w:rFonts w:ascii="Gill Sans Infant MT" w:hAnsi="Gill Sans Infant MT" w:cs="Arial"/>
                <w:b/>
                <w:bCs/>
                <w:sz w:val="22"/>
                <w:szCs w:val="22"/>
              </w:rPr>
              <w:t xml:space="preserve">Country Dimensions: </w:t>
            </w:r>
            <w:r w:rsidRPr="7D560FAA">
              <w:rPr>
                <w:rFonts w:ascii="Gill Sans Infant MT" w:hAnsi="Gill Sans Infant MT" w:cs="Arial"/>
                <w:sz w:val="22"/>
                <w:szCs w:val="22"/>
              </w:rPr>
              <w:t xml:space="preserve">Save the Children has been operational in Kenya since the 1950s, providing support to children through developmental and humanitarian relief programmes delivered both directly and through local partners. Current programming focuses on child protection, child rights governance, education, health, HIV/AIDS, livelihoods, </w:t>
            </w:r>
            <w:proofErr w:type="gramStart"/>
            <w:r w:rsidRPr="7D560FAA">
              <w:rPr>
                <w:rFonts w:ascii="Gill Sans Infant MT" w:hAnsi="Gill Sans Infant MT" w:cs="Arial"/>
                <w:sz w:val="22"/>
                <w:szCs w:val="22"/>
              </w:rPr>
              <w:t>nutrition</w:t>
            </w:r>
            <w:proofErr w:type="gramEnd"/>
            <w:r w:rsidRPr="7D560FAA">
              <w:rPr>
                <w:rFonts w:ascii="Gill Sans Infant MT" w:hAnsi="Gill Sans Infant MT" w:cs="Arial"/>
                <w:sz w:val="22"/>
                <w:szCs w:val="22"/>
              </w:rPr>
              <w:t xml:space="preserve"> and WASH. In 2012, as part of a global reorganization process, Save the Children combined the programmes of SC UK, SC </w:t>
            </w:r>
            <w:proofErr w:type="gramStart"/>
            <w:r w:rsidRPr="7D560FAA">
              <w:rPr>
                <w:rFonts w:ascii="Gill Sans Infant MT" w:hAnsi="Gill Sans Infant MT" w:cs="Arial"/>
                <w:sz w:val="22"/>
                <w:szCs w:val="22"/>
              </w:rPr>
              <w:t>Canada</w:t>
            </w:r>
            <w:proofErr w:type="gramEnd"/>
            <w:r w:rsidRPr="7D560FAA">
              <w:rPr>
                <w:rFonts w:ascii="Gill Sans Infant MT" w:hAnsi="Gill Sans Infant MT" w:cs="Arial"/>
                <w:sz w:val="22"/>
                <w:szCs w:val="22"/>
              </w:rPr>
              <w:t xml:space="preserve"> and SC Finland to create a single operation in Kenya. In Feb 2014, we completed a second transition, which saw us join forces with the British INGO, Merlin, and merge their health and nutrition programmes with our own. Save the Children now has an operational presence in Bungoma, Dadaab Refugee Camp, Garissa, Mandera, Turkana and </w:t>
            </w:r>
            <w:proofErr w:type="spellStart"/>
            <w:r w:rsidRPr="7D560FAA">
              <w:rPr>
                <w:rFonts w:ascii="Gill Sans Infant MT" w:hAnsi="Gill Sans Infant MT" w:cs="Arial"/>
                <w:sz w:val="22"/>
                <w:szCs w:val="22"/>
              </w:rPr>
              <w:t>Wajir</w:t>
            </w:r>
            <w:proofErr w:type="spellEnd"/>
            <w:r w:rsidRPr="7D560FAA">
              <w:rPr>
                <w:rFonts w:ascii="Gill Sans Infant MT" w:hAnsi="Gill Sans Infant MT" w:cs="Arial"/>
                <w:sz w:val="22"/>
                <w:szCs w:val="22"/>
              </w:rPr>
              <w:t xml:space="preserve"> and we work through partners in many other parts of the country. </w:t>
            </w:r>
            <w:r w:rsidR="006B6761" w:rsidRPr="7D560FAA">
              <w:rPr>
                <w:rFonts w:ascii="Gill Sans Infant MT" w:hAnsi="Gill Sans Infant MT" w:cs="Arial"/>
                <w:sz w:val="22"/>
                <w:szCs w:val="22"/>
              </w:rPr>
              <w:t>In total, we employ around 2</w:t>
            </w:r>
            <w:r w:rsidR="5728F3A6" w:rsidRPr="7D560FAA">
              <w:rPr>
                <w:rFonts w:ascii="Gill Sans Infant MT" w:hAnsi="Gill Sans Infant MT" w:cs="Arial"/>
                <w:sz w:val="22"/>
                <w:szCs w:val="22"/>
              </w:rPr>
              <w:t>0</w:t>
            </w:r>
            <w:r w:rsidR="006B6761" w:rsidRPr="7D560FAA">
              <w:rPr>
                <w:rFonts w:ascii="Gill Sans Infant MT" w:hAnsi="Gill Sans Infant MT" w:cs="Arial"/>
                <w:sz w:val="22"/>
                <w:szCs w:val="22"/>
              </w:rPr>
              <w:t>0 staff and had an operating annual budget in 201</w:t>
            </w:r>
            <w:r w:rsidR="7C850AA7" w:rsidRPr="7D560FAA">
              <w:rPr>
                <w:rFonts w:ascii="Gill Sans Infant MT" w:hAnsi="Gill Sans Infant MT" w:cs="Arial"/>
                <w:sz w:val="22"/>
                <w:szCs w:val="22"/>
              </w:rPr>
              <w:t>9</w:t>
            </w:r>
            <w:r w:rsidR="006B6761" w:rsidRPr="7D560FAA">
              <w:rPr>
                <w:rFonts w:ascii="Gill Sans Infant MT" w:hAnsi="Gill Sans Infant MT" w:cs="Arial"/>
                <w:sz w:val="22"/>
                <w:szCs w:val="22"/>
              </w:rPr>
              <w:t xml:space="preserve"> of approximately US$</w:t>
            </w:r>
            <w:r w:rsidR="51677B7B" w:rsidRPr="7D560FAA">
              <w:rPr>
                <w:rFonts w:ascii="Gill Sans Infant MT" w:hAnsi="Gill Sans Infant MT" w:cs="Arial"/>
                <w:sz w:val="22"/>
                <w:szCs w:val="22"/>
              </w:rPr>
              <w:t>13</w:t>
            </w:r>
            <w:r w:rsidR="00052EA3" w:rsidRPr="7D560FAA">
              <w:rPr>
                <w:rFonts w:ascii="Gill Sans Infant MT" w:hAnsi="Gill Sans Infant MT" w:cs="Arial"/>
                <w:sz w:val="22"/>
                <w:szCs w:val="22"/>
              </w:rPr>
              <w:t xml:space="preserve"> </w:t>
            </w:r>
            <w:r w:rsidR="006B6761" w:rsidRPr="7D560FAA">
              <w:rPr>
                <w:rFonts w:ascii="Gill Sans Infant MT" w:hAnsi="Gill Sans Infant MT" w:cs="Arial"/>
                <w:sz w:val="22"/>
                <w:szCs w:val="22"/>
              </w:rPr>
              <w:t>million.</w:t>
            </w:r>
          </w:p>
          <w:p w14:paraId="5A39BBE3" w14:textId="77777777" w:rsidR="006B6761" w:rsidRPr="00E72A44" w:rsidRDefault="006B6761" w:rsidP="004778C8">
            <w:pPr>
              <w:jc w:val="both"/>
              <w:rPr>
                <w:rFonts w:ascii="Gill Sans Infant MT" w:hAnsi="Gill Sans Infant MT" w:cs="Arial"/>
                <w:b/>
                <w:sz w:val="22"/>
                <w:szCs w:val="22"/>
              </w:rPr>
            </w:pPr>
          </w:p>
        </w:tc>
      </w:tr>
      <w:tr w:rsidR="00174203" w:rsidRPr="00E72A44" w14:paraId="27F0CE12" w14:textId="77777777" w:rsidTr="4D1A8D47">
        <w:tc>
          <w:tcPr>
            <w:tcW w:w="9498" w:type="dxa"/>
            <w:gridSpan w:val="3"/>
          </w:tcPr>
          <w:p w14:paraId="5859A74A" w14:textId="3C47A24A" w:rsidR="001E5DFB" w:rsidRPr="00E72A44" w:rsidRDefault="002B21C3" w:rsidP="7D560FAA">
            <w:pPr>
              <w:tabs>
                <w:tab w:val="left" w:pos="2977"/>
              </w:tabs>
              <w:jc w:val="both"/>
              <w:rPr>
                <w:rFonts w:ascii="Gill Sans Infant MT" w:hAnsi="Gill Sans Infant MT" w:cs="Arial"/>
                <w:b/>
                <w:bCs/>
                <w:sz w:val="22"/>
                <w:szCs w:val="22"/>
              </w:rPr>
            </w:pPr>
            <w:r w:rsidRPr="7D560FAA">
              <w:rPr>
                <w:rFonts w:ascii="Gill Sans Infant MT" w:hAnsi="Gill Sans Infant MT" w:cs="Arial"/>
                <w:b/>
                <w:bCs/>
                <w:sz w:val="22"/>
                <w:szCs w:val="22"/>
              </w:rPr>
              <w:t xml:space="preserve">KEY AREAS OF </w:t>
            </w:r>
            <w:r w:rsidR="3E9E812C" w:rsidRPr="7D560FAA">
              <w:rPr>
                <w:rFonts w:ascii="Gill Sans Infant MT" w:hAnsi="Gill Sans Infant MT" w:cs="Arial"/>
                <w:b/>
                <w:bCs/>
                <w:sz w:val="22"/>
                <w:szCs w:val="22"/>
              </w:rPr>
              <w:t>ACCOUNTABILITY:</w:t>
            </w:r>
            <w:r w:rsidR="00D64C59" w:rsidRPr="7D560FAA">
              <w:rPr>
                <w:rFonts w:ascii="Gill Sans Infant MT" w:hAnsi="Gill Sans Infant MT" w:cs="Arial"/>
                <w:b/>
                <w:bCs/>
                <w:sz w:val="22"/>
                <w:szCs w:val="22"/>
              </w:rPr>
              <w:t xml:space="preserve"> </w:t>
            </w:r>
          </w:p>
          <w:p w14:paraId="308E2720" w14:textId="247D8119" w:rsidR="001E1A48" w:rsidRDefault="001E1A48" w:rsidP="004778C8">
            <w:pPr>
              <w:tabs>
                <w:tab w:val="left" w:pos="2977"/>
              </w:tabs>
              <w:jc w:val="both"/>
              <w:rPr>
                <w:rFonts w:ascii="Gill Sans Infant MT" w:hAnsi="Gill Sans Infant MT" w:cs="Arial"/>
                <w:b/>
                <w:sz w:val="22"/>
                <w:szCs w:val="22"/>
              </w:rPr>
            </w:pPr>
          </w:p>
          <w:p w14:paraId="19586571" w14:textId="77777777" w:rsidR="001E1A48" w:rsidRPr="001E1A48" w:rsidRDefault="001E1A48" w:rsidP="001E1A48">
            <w:pPr>
              <w:jc w:val="both"/>
              <w:rPr>
                <w:rFonts w:ascii="Gill Sans Infant Std" w:hAnsi="Gill Sans Infant Std" w:cs="Arial"/>
                <w:b/>
                <w:sz w:val="22"/>
                <w:szCs w:val="22"/>
              </w:rPr>
            </w:pPr>
            <w:r w:rsidRPr="001E1A48">
              <w:rPr>
                <w:rFonts w:ascii="Gill Sans Infant Std" w:hAnsi="Gill Sans Infant Std" w:cs="Arial"/>
                <w:b/>
                <w:sz w:val="22"/>
                <w:szCs w:val="22"/>
              </w:rPr>
              <w:t>Financial systems and procedures</w:t>
            </w:r>
          </w:p>
          <w:p w14:paraId="6F384DAE" w14:textId="4FA24F72" w:rsidR="001E1A48" w:rsidRPr="001E1A48" w:rsidRDefault="001E1A48" w:rsidP="001E1A48">
            <w:pPr>
              <w:numPr>
                <w:ilvl w:val="0"/>
                <w:numId w:val="39"/>
              </w:numPr>
              <w:autoSpaceDE w:val="0"/>
              <w:autoSpaceDN w:val="0"/>
              <w:adjustRightInd w:val="0"/>
              <w:jc w:val="both"/>
              <w:rPr>
                <w:rFonts w:ascii="Gill Sans Infant Std" w:hAnsi="Gill Sans Infant Std" w:cs="Arial"/>
                <w:sz w:val="22"/>
                <w:szCs w:val="22"/>
              </w:rPr>
            </w:pPr>
            <w:r w:rsidRPr="250071FC">
              <w:rPr>
                <w:rFonts w:ascii="Gill Sans Infant Std" w:hAnsi="Gill Sans Infant Std" w:cs="Arial"/>
                <w:sz w:val="22"/>
                <w:szCs w:val="22"/>
              </w:rPr>
              <w:t>Leads in ensuring smooth implementation and updating of robust and adequate financial systems and procedures in line with SCIs finance Policy and good accounting practices</w:t>
            </w:r>
          </w:p>
          <w:p w14:paraId="5E08FDCD" w14:textId="77777777" w:rsidR="001E1A48" w:rsidRPr="001E1A48" w:rsidRDefault="001E1A48" w:rsidP="001E1A48">
            <w:pPr>
              <w:numPr>
                <w:ilvl w:val="0"/>
                <w:numId w:val="39"/>
              </w:numPr>
              <w:autoSpaceDE w:val="0"/>
              <w:autoSpaceDN w:val="0"/>
              <w:adjustRightInd w:val="0"/>
              <w:jc w:val="both"/>
              <w:rPr>
                <w:rFonts w:ascii="Gill Sans Infant Std" w:hAnsi="Gill Sans Infant Std" w:cs="Arial"/>
                <w:sz w:val="22"/>
                <w:szCs w:val="22"/>
              </w:rPr>
            </w:pPr>
            <w:r w:rsidRPr="250071FC">
              <w:rPr>
                <w:rFonts w:ascii="Gill Sans Infant Std" w:hAnsi="Gill Sans Infant Std" w:cs="Arial"/>
                <w:sz w:val="22"/>
                <w:szCs w:val="22"/>
              </w:rPr>
              <w:t xml:space="preserve">Develop and update the finance diary that covers all the required activities </w:t>
            </w:r>
            <w:proofErr w:type="gramStart"/>
            <w:r w:rsidRPr="250071FC">
              <w:rPr>
                <w:rFonts w:ascii="Gill Sans Infant Std" w:hAnsi="Gill Sans Infant Std" w:cs="Arial"/>
                <w:sz w:val="22"/>
                <w:szCs w:val="22"/>
              </w:rPr>
              <w:t>on a monthly basis</w:t>
            </w:r>
            <w:proofErr w:type="gramEnd"/>
            <w:r w:rsidRPr="250071FC">
              <w:rPr>
                <w:rFonts w:ascii="Gill Sans Infant Std" w:hAnsi="Gill Sans Infant Std" w:cs="Arial"/>
                <w:sz w:val="22"/>
                <w:szCs w:val="22"/>
              </w:rPr>
              <w:t xml:space="preserve"> and lead staff to ensure that the diary is strictly adhered to.</w:t>
            </w:r>
          </w:p>
          <w:p w14:paraId="19FD8967" w14:textId="77777777" w:rsidR="001E1A48" w:rsidRPr="001E1A48" w:rsidRDefault="001E1A48" w:rsidP="001E1A48">
            <w:pPr>
              <w:numPr>
                <w:ilvl w:val="0"/>
                <w:numId w:val="39"/>
              </w:numPr>
              <w:autoSpaceDE w:val="0"/>
              <w:autoSpaceDN w:val="0"/>
              <w:adjustRightInd w:val="0"/>
              <w:jc w:val="both"/>
              <w:rPr>
                <w:rFonts w:ascii="Gill Sans Infant Std" w:hAnsi="Gill Sans Infant Std" w:cs="Arial"/>
                <w:sz w:val="22"/>
                <w:szCs w:val="22"/>
              </w:rPr>
            </w:pPr>
            <w:r w:rsidRPr="250071FC">
              <w:rPr>
                <w:rFonts w:ascii="Gill Sans Infant Std" w:hAnsi="Gill Sans Infant Std" w:cs="Arial"/>
                <w:sz w:val="22"/>
                <w:szCs w:val="22"/>
              </w:rPr>
              <w:t xml:space="preserve">Ensure that all financial transactions are fully supported and that they are all captured in AGRESSO </w:t>
            </w:r>
            <w:proofErr w:type="gramStart"/>
            <w:r w:rsidRPr="250071FC">
              <w:rPr>
                <w:rFonts w:ascii="Gill Sans Infant Std" w:hAnsi="Gill Sans Infant Std" w:cs="Arial"/>
                <w:sz w:val="22"/>
                <w:szCs w:val="22"/>
              </w:rPr>
              <w:t>on a daily basis</w:t>
            </w:r>
            <w:proofErr w:type="gramEnd"/>
            <w:r w:rsidRPr="250071FC">
              <w:rPr>
                <w:rFonts w:ascii="Gill Sans Infant Std" w:hAnsi="Gill Sans Infant Std" w:cs="Arial"/>
                <w:sz w:val="22"/>
                <w:szCs w:val="22"/>
              </w:rPr>
              <w:t>; make sure that regular backups are taken and stored off site.</w:t>
            </w:r>
          </w:p>
          <w:p w14:paraId="2E8CE56C" w14:textId="77777777" w:rsidR="001E1A48" w:rsidRPr="001E1A48" w:rsidRDefault="001E1A48" w:rsidP="001E1A48">
            <w:pPr>
              <w:numPr>
                <w:ilvl w:val="0"/>
                <w:numId w:val="39"/>
              </w:numPr>
              <w:autoSpaceDE w:val="0"/>
              <w:autoSpaceDN w:val="0"/>
              <w:adjustRightInd w:val="0"/>
              <w:jc w:val="both"/>
              <w:rPr>
                <w:rFonts w:ascii="Gill Sans Infant Std" w:hAnsi="Gill Sans Infant Std" w:cs="Arial"/>
                <w:sz w:val="22"/>
                <w:szCs w:val="22"/>
              </w:rPr>
            </w:pPr>
            <w:r w:rsidRPr="250071FC">
              <w:rPr>
                <w:rFonts w:ascii="Gill Sans Infant Std" w:hAnsi="Gill Sans Infant Std" w:cs="Arial"/>
                <w:sz w:val="22"/>
                <w:szCs w:val="22"/>
              </w:rPr>
              <w:t>Prepare monthly and quarterly financial diaries for both AGRESSO and sub-office finance systems and ensure its strict adherence to the HQ deadlines</w:t>
            </w:r>
          </w:p>
          <w:p w14:paraId="6E4A3221" w14:textId="77777777" w:rsidR="001E1A48" w:rsidRPr="001E1A48" w:rsidRDefault="001E1A48" w:rsidP="001E1A48">
            <w:pPr>
              <w:numPr>
                <w:ilvl w:val="0"/>
                <w:numId w:val="39"/>
              </w:numPr>
              <w:autoSpaceDE w:val="0"/>
              <w:autoSpaceDN w:val="0"/>
              <w:adjustRightInd w:val="0"/>
              <w:jc w:val="both"/>
              <w:rPr>
                <w:rFonts w:ascii="Gill Sans Infant Std" w:hAnsi="Gill Sans Infant Std" w:cs="Arial"/>
                <w:sz w:val="22"/>
                <w:szCs w:val="22"/>
              </w:rPr>
            </w:pPr>
            <w:r w:rsidRPr="250071FC">
              <w:rPr>
                <w:rFonts w:ascii="Gill Sans Infant Std" w:hAnsi="Gill Sans Infant Std" w:cs="Arial"/>
                <w:sz w:val="22"/>
                <w:szCs w:val="22"/>
              </w:rPr>
              <w:lastRenderedPageBreak/>
              <w:t>Maintain and ensure the integrity of the SCI’ computerized accounting systems and liaising with Regional Finance Team for any required support</w:t>
            </w:r>
          </w:p>
          <w:p w14:paraId="2F720A49" w14:textId="77777777" w:rsidR="001E1A48" w:rsidRPr="001E1A48" w:rsidRDefault="001E1A48" w:rsidP="001E1A48">
            <w:pPr>
              <w:tabs>
                <w:tab w:val="left" w:pos="2977"/>
              </w:tabs>
              <w:rPr>
                <w:rFonts w:ascii="Gill Sans Infant Std" w:hAnsi="Gill Sans Infant Std" w:cs="Arial"/>
                <w:b/>
                <w:sz w:val="22"/>
                <w:szCs w:val="22"/>
              </w:rPr>
            </w:pPr>
          </w:p>
          <w:p w14:paraId="45015462" w14:textId="77777777" w:rsidR="001E1A48" w:rsidRPr="001E1A48" w:rsidRDefault="001E1A48" w:rsidP="001E1A48">
            <w:pPr>
              <w:tabs>
                <w:tab w:val="left" w:pos="-1440"/>
              </w:tabs>
              <w:jc w:val="both"/>
              <w:rPr>
                <w:rFonts w:ascii="Gill Sans Infant Std" w:hAnsi="Gill Sans Infant Std" w:cs="Arial"/>
                <w:b/>
                <w:sz w:val="22"/>
                <w:szCs w:val="22"/>
              </w:rPr>
            </w:pPr>
            <w:r w:rsidRPr="001E1A48">
              <w:rPr>
                <w:rFonts w:ascii="Gill Sans Infant Std" w:hAnsi="Gill Sans Infant Std" w:cs="Arial"/>
                <w:b/>
                <w:sz w:val="22"/>
                <w:szCs w:val="22"/>
              </w:rPr>
              <w:t>Financial records and transactions</w:t>
            </w:r>
          </w:p>
          <w:p w14:paraId="5F0F007A" w14:textId="77777777" w:rsidR="001E1A48" w:rsidRPr="001E1A48" w:rsidRDefault="001E1A48" w:rsidP="001E1A48">
            <w:pPr>
              <w:numPr>
                <w:ilvl w:val="0"/>
                <w:numId w:val="39"/>
              </w:numPr>
              <w:autoSpaceDE w:val="0"/>
              <w:autoSpaceDN w:val="0"/>
              <w:adjustRightInd w:val="0"/>
              <w:jc w:val="both"/>
              <w:rPr>
                <w:rFonts w:ascii="Gill Sans Infant Std" w:hAnsi="Gill Sans Infant Std" w:cs="Arial"/>
                <w:sz w:val="22"/>
                <w:szCs w:val="22"/>
              </w:rPr>
            </w:pPr>
            <w:r w:rsidRPr="250071FC">
              <w:rPr>
                <w:rFonts w:ascii="Gill Sans Infant Std" w:hAnsi="Gill Sans Infant Std" w:cs="Arial"/>
                <w:sz w:val="22"/>
                <w:szCs w:val="22"/>
              </w:rPr>
              <w:t xml:space="preserve">Carry out sensibility and control checking before and after posting sub-office transactions into AGRESSO. </w:t>
            </w:r>
          </w:p>
          <w:p w14:paraId="5D923018" w14:textId="77777777" w:rsidR="001E1A48" w:rsidRPr="001E1A48" w:rsidRDefault="001E1A48" w:rsidP="001E1A48">
            <w:pPr>
              <w:numPr>
                <w:ilvl w:val="0"/>
                <w:numId w:val="39"/>
              </w:numPr>
              <w:autoSpaceDE w:val="0"/>
              <w:autoSpaceDN w:val="0"/>
              <w:adjustRightInd w:val="0"/>
              <w:jc w:val="both"/>
              <w:rPr>
                <w:rFonts w:ascii="Gill Sans Infant Std" w:hAnsi="Gill Sans Infant Std" w:cs="Arial"/>
                <w:sz w:val="22"/>
                <w:szCs w:val="22"/>
              </w:rPr>
            </w:pPr>
            <w:r w:rsidRPr="250071FC">
              <w:rPr>
                <w:rFonts w:ascii="Gill Sans Infant Std" w:hAnsi="Gill Sans Infant Std" w:cs="Arial"/>
                <w:sz w:val="22"/>
                <w:szCs w:val="22"/>
              </w:rPr>
              <w:t>Follow up HQ transactions from London and make sure that all are processed in the time and accurately.</w:t>
            </w:r>
          </w:p>
          <w:p w14:paraId="4C4BF883" w14:textId="77777777" w:rsidR="001E1A48" w:rsidRPr="001E1A48" w:rsidRDefault="001E1A48" w:rsidP="001E1A48">
            <w:pPr>
              <w:autoSpaceDE w:val="0"/>
              <w:autoSpaceDN w:val="0"/>
              <w:adjustRightInd w:val="0"/>
              <w:ind w:left="360"/>
              <w:jc w:val="both"/>
              <w:rPr>
                <w:rFonts w:ascii="Gill Sans Infant Std" w:hAnsi="Gill Sans Infant Std" w:cs="Arial"/>
                <w:bCs/>
                <w:sz w:val="22"/>
                <w:szCs w:val="22"/>
              </w:rPr>
            </w:pPr>
          </w:p>
          <w:p w14:paraId="198993BB" w14:textId="77777777" w:rsidR="001E1A48" w:rsidRPr="001E1A48" w:rsidRDefault="001E1A48" w:rsidP="001E1A48">
            <w:pPr>
              <w:tabs>
                <w:tab w:val="left" w:pos="-1440"/>
              </w:tabs>
              <w:jc w:val="both"/>
              <w:rPr>
                <w:rFonts w:ascii="Gill Sans Infant Std" w:hAnsi="Gill Sans Infant Std" w:cs="Arial"/>
                <w:b/>
                <w:sz w:val="22"/>
                <w:szCs w:val="22"/>
              </w:rPr>
            </w:pPr>
            <w:r w:rsidRPr="001E1A48">
              <w:rPr>
                <w:rFonts w:ascii="Gill Sans Infant Std" w:hAnsi="Gill Sans Infant Std" w:cs="Arial"/>
                <w:b/>
                <w:sz w:val="22"/>
                <w:szCs w:val="22"/>
              </w:rPr>
              <w:t>Financial reports</w:t>
            </w:r>
          </w:p>
          <w:p w14:paraId="4DF5341D" w14:textId="77777777" w:rsidR="001E1A48" w:rsidRPr="001E1A48" w:rsidRDefault="001E1A48" w:rsidP="001E1A48">
            <w:pPr>
              <w:numPr>
                <w:ilvl w:val="0"/>
                <w:numId w:val="39"/>
              </w:numPr>
              <w:autoSpaceDE w:val="0"/>
              <w:autoSpaceDN w:val="0"/>
              <w:adjustRightInd w:val="0"/>
              <w:jc w:val="both"/>
              <w:rPr>
                <w:rFonts w:ascii="Gill Sans Infant Std" w:hAnsi="Gill Sans Infant Std" w:cs="Arial"/>
                <w:sz w:val="22"/>
                <w:szCs w:val="22"/>
              </w:rPr>
            </w:pPr>
            <w:r w:rsidRPr="250071FC">
              <w:rPr>
                <w:rFonts w:ascii="Gill Sans Infant Std" w:hAnsi="Gill Sans Infant Std" w:cs="Arial"/>
                <w:sz w:val="22"/>
                <w:szCs w:val="22"/>
              </w:rPr>
              <w:t>Responsible for timely, accurate and efficient financial reporting (both electronic and manual field returns) to head office</w:t>
            </w:r>
          </w:p>
          <w:p w14:paraId="52DD2BCE" w14:textId="49E8D693" w:rsidR="001E1A48" w:rsidRPr="001E1A48" w:rsidRDefault="001E1A48" w:rsidP="001E1A48">
            <w:pPr>
              <w:pStyle w:val="ListParagraph"/>
              <w:numPr>
                <w:ilvl w:val="0"/>
                <w:numId w:val="39"/>
              </w:numPr>
              <w:autoSpaceDE w:val="0"/>
              <w:autoSpaceDN w:val="0"/>
              <w:adjustRightInd w:val="0"/>
              <w:jc w:val="both"/>
              <w:rPr>
                <w:rFonts w:ascii="Gill Sans Infant Std" w:hAnsi="Gill Sans Infant Std" w:cs="Arial"/>
                <w:sz w:val="22"/>
                <w:szCs w:val="22"/>
              </w:rPr>
            </w:pPr>
            <w:r w:rsidRPr="250071FC">
              <w:rPr>
                <w:rFonts w:ascii="Gill Sans Infant Std" w:hAnsi="Gill Sans Infant Std" w:cs="Arial"/>
                <w:sz w:val="22"/>
                <w:szCs w:val="22"/>
              </w:rPr>
              <w:t xml:space="preserve">Responsible for ensuring that reconciliation of balance sheet/control accounts are carried out on monthly basis and ensuring that year-end accounting procedure are met consistently and that any discrepancies are reported to the </w:t>
            </w:r>
            <w:r w:rsidR="00CC05F7">
              <w:rPr>
                <w:rFonts w:ascii="Gill Sans Infant Std" w:hAnsi="Gill Sans Infant Std" w:cs="Arial"/>
                <w:sz w:val="22"/>
                <w:szCs w:val="22"/>
              </w:rPr>
              <w:t>Project Director</w:t>
            </w:r>
            <w:r w:rsidRPr="250071FC">
              <w:rPr>
                <w:rFonts w:ascii="Gill Sans Infant Std" w:hAnsi="Gill Sans Infant Std" w:cs="Arial"/>
                <w:sz w:val="22"/>
                <w:szCs w:val="22"/>
              </w:rPr>
              <w:t xml:space="preserve"> and Head </w:t>
            </w:r>
            <w:proofErr w:type="gramStart"/>
            <w:r w:rsidRPr="250071FC">
              <w:rPr>
                <w:rFonts w:ascii="Gill Sans Infant Std" w:hAnsi="Gill Sans Infant Std" w:cs="Arial"/>
                <w:sz w:val="22"/>
                <w:szCs w:val="22"/>
              </w:rPr>
              <w:t>Of</w:t>
            </w:r>
            <w:proofErr w:type="gramEnd"/>
            <w:r w:rsidRPr="250071FC">
              <w:rPr>
                <w:rFonts w:ascii="Gill Sans Infant Std" w:hAnsi="Gill Sans Infant Std" w:cs="Arial"/>
                <w:sz w:val="22"/>
                <w:szCs w:val="22"/>
              </w:rPr>
              <w:t xml:space="preserve"> Finance.</w:t>
            </w:r>
          </w:p>
          <w:p w14:paraId="6303D133" w14:textId="1524B504" w:rsidR="001E1A48" w:rsidRPr="001E1A48" w:rsidRDefault="001E1A48" w:rsidP="004778C8">
            <w:pPr>
              <w:tabs>
                <w:tab w:val="left" w:pos="2977"/>
              </w:tabs>
              <w:jc w:val="both"/>
              <w:rPr>
                <w:rFonts w:ascii="Gill Sans Infant Std" w:hAnsi="Gill Sans Infant Std" w:cs="Arial"/>
                <w:b/>
                <w:sz w:val="22"/>
                <w:szCs w:val="22"/>
              </w:rPr>
            </w:pPr>
          </w:p>
          <w:p w14:paraId="26027DAC" w14:textId="77777777" w:rsidR="001E1A48" w:rsidRPr="001E1A48" w:rsidRDefault="001E1A48" w:rsidP="001E1A48">
            <w:pPr>
              <w:tabs>
                <w:tab w:val="left" w:pos="-1440"/>
              </w:tabs>
              <w:jc w:val="both"/>
              <w:rPr>
                <w:rFonts w:ascii="Gill Sans Infant Std" w:hAnsi="Gill Sans Infant Std" w:cs="Arial"/>
                <w:b/>
                <w:sz w:val="22"/>
                <w:szCs w:val="22"/>
              </w:rPr>
            </w:pPr>
            <w:r w:rsidRPr="001E1A48">
              <w:rPr>
                <w:rFonts w:ascii="Gill Sans Infant Std" w:hAnsi="Gill Sans Infant Std" w:cs="Arial"/>
                <w:b/>
                <w:sz w:val="22"/>
                <w:szCs w:val="22"/>
              </w:rPr>
              <w:t>Financial and system controls</w:t>
            </w:r>
          </w:p>
          <w:p w14:paraId="489BE5F5" w14:textId="77777777" w:rsidR="001E1A48" w:rsidRPr="001E1A48" w:rsidRDefault="001E1A48" w:rsidP="001E1A48">
            <w:pPr>
              <w:numPr>
                <w:ilvl w:val="0"/>
                <w:numId w:val="39"/>
              </w:numPr>
              <w:tabs>
                <w:tab w:val="left" w:pos="2977"/>
              </w:tabs>
              <w:rPr>
                <w:rFonts w:ascii="Gill Sans Infant Std" w:hAnsi="Gill Sans Infant Std" w:cs="Arial"/>
                <w:sz w:val="22"/>
                <w:szCs w:val="22"/>
              </w:rPr>
            </w:pPr>
            <w:r w:rsidRPr="250071FC">
              <w:rPr>
                <w:rFonts w:ascii="Gill Sans Infant Std" w:hAnsi="Gill Sans Infant Std" w:cs="Arial"/>
                <w:sz w:val="22"/>
                <w:szCs w:val="22"/>
              </w:rPr>
              <w:t>Ensure safe security of cash in the office and coordinate weekly and monthly cash counts, including spot counts</w:t>
            </w:r>
          </w:p>
          <w:p w14:paraId="1FD1C3DE" w14:textId="77777777" w:rsidR="001E1A48" w:rsidRPr="001E1A48" w:rsidRDefault="001E1A48" w:rsidP="001E1A48">
            <w:pPr>
              <w:numPr>
                <w:ilvl w:val="0"/>
                <w:numId w:val="39"/>
              </w:numPr>
              <w:tabs>
                <w:tab w:val="left" w:pos="2977"/>
              </w:tabs>
              <w:rPr>
                <w:rFonts w:ascii="Gill Sans Infant Std" w:hAnsi="Gill Sans Infant Std" w:cs="Arial"/>
                <w:sz w:val="22"/>
                <w:szCs w:val="22"/>
              </w:rPr>
            </w:pPr>
            <w:r w:rsidRPr="250071FC">
              <w:rPr>
                <w:rFonts w:ascii="Gill Sans Infant Std" w:hAnsi="Gill Sans Infant Std" w:cs="Arial"/>
                <w:sz w:val="22"/>
                <w:szCs w:val="22"/>
              </w:rPr>
              <w:t xml:space="preserve">Ensure that systems are put in place to assure document security for a complete audit trail from the AGRESSO records to supporting documentation and vice versa. </w:t>
            </w:r>
          </w:p>
          <w:p w14:paraId="4D53E9A6" w14:textId="77777777" w:rsidR="001E1A48" w:rsidRPr="001E1A48" w:rsidRDefault="001E1A48" w:rsidP="001E1A48">
            <w:pPr>
              <w:numPr>
                <w:ilvl w:val="0"/>
                <w:numId w:val="39"/>
              </w:numPr>
              <w:tabs>
                <w:tab w:val="left" w:pos="2977"/>
              </w:tabs>
              <w:rPr>
                <w:rFonts w:ascii="Gill Sans Infant Std" w:hAnsi="Gill Sans Infant Std" w:cs="Arial"/>
                <w:sz w:val="22"/>
                <w:szCs w:val="22"/>
              </w:rPr>
            </w:pPr>
            <w:r w:rsidRPr="250071FC">
              <w:rPr>
                <w:rFonts w:ascii="Gill Sans Infant Std" w:hAnsi="Gill Sans Infant Std" w:cs="Arial"/>
                <w:sz w:val="22"/>
                <w:szCs w:val="22"/>
              </w:rPr>
              <w:t xml:space="preserve">Ensure the effective and efficient use of all Save the Children resources </w:t>
            </w:r>
            <w:proofErr w:type="gramStart"/>
            <w:r w:rsidRPr="250071FC">
              <w:rPr>
                <w:rFonts w:ascii="Gill Sans Infant Std" w:hAnsi="Gill Sans Infant Std" w:cs="Arial"/>
                <w:sz w:val="22"/>
                <w:szCs w:val="22"/>
              </w:rPr>
              <w:t>in order to</w:t>
            </w:r>
            <w:proofErr w:type="gramEnd"/>
            <w:r w:rsidRPr="250071FC">
              <w:rPr>
                <w:rFonts w:ascii="Gill Sans Infant Std" w:hAnsi="Gill Sans Infant Std" w:cs="Arial"/>
                <w:sz w:val="22"/>
                <w:szCs w:val="22"/>
              </w:rPr>
              <w:t xml:space="preserve"> keep costs low and ensure the security of staff.</w:t>
            </w:r>
          </w:p>
          <w:p w14:paraId="27376284" w14:textId="611F567D" w:rsidR="001E1A48" w:rsidRDefault="001E1A48" w:rsidP="001E1A48">
            <w:pPr>
              <w:numPr>
                <w:ilvl w:val="0"/>
                <w:numId w:val="39"/>
              </w:numPr>
              <w:tabs>
                <w:tab w:val="left" w:pos="2977"/>
              </w:tabs>
              <w:rPr>
                <w:rFonts w:ascii="Gill Sans Infant Std" w:hAnsi="Gill Sans Infant Std" w:cs="Arial"/>
                <w:sz w:val="22"/>
                <w:szCs w:val="22"/>
              </w:rPr>
            </w:pPr>
            <w:r w:rsidRPr="250071FC">
              <w:rPr>
                <w:rFonts w:ascii="Gill Sans Infant Std" w:hAnsi="Gill Sans Infant Std" w:cs="Arial"/>
                <w:sz w:val="22"/>
                <w:szCs w:val="22"/>
              </w:rPr>
              <w:t>Ensure payroll is completed on time and accurately, with robust controls in place.</w:t>
            </w:r>
          </w:p>
          <w:p w14:paraId="0A45DFEA" w14:textId="77777777" w:rsidR="002614BE" w:rsidRPr="001E1A48" w:rsidRDefault="002614BE" w:rsidP="002614BE">
            <w:pPr>
              <w:tabs>
                <w:tab w:val="left" w:pos="2977"/>
              </w:tabs>
              <w:ind w:left="720"/>
              <w:rPr>
                <w:rFonts w:ascii="Gill Sans Infant Std" w:hAnsi="Gill Sans Infant Std" w:cs="Arial"/>
                <w:sz w:val="22"/>
                <w:szCs w:val="22"/>
              </w:rPr>
            </w:pPr>
          </w:p>
          <w:p w14:paraId="12CB3A4C" w14:textId="77777777" w:rsidR="001E1A48" w:rsidRPr="001E1A48" w:rsidRDefault="001E1A48" w:rsidP="001E1A48">
            <w:pPr>
              <w:tabs>
                <w:tab w:val="left" w:pos="-1440"/>
                <w:tab w:val="num" w:pos="748"/>
              </w:tabs>
              <w:rPr>
                <w:rFonts w:ascii="Gill Sans Infant Std" w:hAnsi="Gill Sans Infant Std" w:cs="Arial"/>
                <w:b/>
                <w:sz w:val="22"/>
                <w:szCs w:val="22"/>
              </w:rPr>
            </w:pPr>
            <w:commentRangeStart w:id="0"/>
            <w:r w:rsidRPr="001E1A48">
              <w:rPr>
                <w:rFonts w:ascii="Gill Sans Infant Std" w:hAnsi="Gill Sans Infant Std" w:cs="Arial"/>
                <w:b/>
                <w:sz w:val="22"/>
                <w:szCs w:val="22"/>
              </w:rPr>
              <w:t xml:space="preserve">Financial Planning </w:t>
            </w:r>
            <w:commentRangeEnd w:id="0"/>
            <w:r w:rsidR="009C3CA1">
              <w:rPr>
                <w:rStyle w:val="CommentReference"/>
              </w:rPr>
              <w:commentReference w:id="0"/>
            </w:r>
            <w:r w:rsidRPr="001E1A48">
              <w:rPr>
                <w:rFonts w:ascii="Gill Sans Infant Std" w:hAnsi="Gill Sans Infant Std" w:cs="Arial"/>
                <w:b/>
                <w:sz w:val="22"/>
                <w:szCs w:val="22"/>
              </w:rPr>
              <w:t>and Reporting</w:t>
            </w:r>
          </w:p>
          <w:p w14:paraId="19882F02" w14:textId="04D16C84" w:rsidR="001E1A48" w:rsidRPr="001E1A48" w:rsidRDefault="2743B865" w:rsidP="001E1A48">
            <w:pPr>
              <w:numPr>
                <w:ilvl w:val="0"/>
                <w:numId w:val="40"/>
              </w:numPr>
              <w:suppressAutoHyphens/>
              <w:ind w:left="720"/>
              <w:rPr>
                <w:rFonts w:ascii="Gill Sans Infant Std" w:hAnsi="Gill Sans Infant Std" w:cs="Arial"/>
                <w:sz w:val="22"/>
                <w:szCs w:val="22"/>
              </w:rPr>
            </w:pPr>
            <w:r w:rsidRPr="4D1A8D47">
              <w:rPr>
                <w:rFonts w:ascii="Gill Sans Infant Std" w:hAnsi="Gill Sans Infant Std" w:cs="Arial"/>
                <w:sz w:val="22"/>
                <w:szCs w:val="22"/>
              </w:rPr>
              <w:t>Work with the senior financial planning and reporting Coordinator to e</w:t>
            </w:r>
            <w:r w:rsidR="001E1A48" w:rsidRPr="4D1A8D47">
              <w:rPr>
                <w:rFonts w:ascii="Gill Sans Infant Std" w:hAnsi="Gill Sans Infant Std" w:cs="Arial"/>
                <w:sz w:val="22"/>
                <w:szCs w:val="22"/>
              </w:rPr>
              <w:t>nsure that effective systems are in place, and regularly reviewed, to allow adequate financial management and controls in budgeting and reporting unit.</w:t>
            </w:r>
          </w:p>
          <w:p w14:paraId="18801873" w14:textId="24D2DD2E" w:rsidR="001E1A48" w:rsidRPr="001E1A48" w:rsidRDefault="06962AFE" w:rsidP="001E1A48">
            <w:pPr>
              <w:numPr>
                <w:ilvl w:val="0"/>
                <w:numId w:val="40"/>
              </w:numPr>
              <w:suppressAutoHyphens/>
              <w:ind w:left="720"/>
              <w:rPr>
                <w:rFonts w:ascii="Gill Sans Infant Std" w:hAnsi="Gill Sans Infant Std" w:cs="Arial"/>
                <w:sz w:val="22"/>
                <w:szCs w:val="22"/>
              </w:rPr>
            </w:pPr>
            <w:r w:rsidRPr="4D1A8D47">
              <w:rPr>
                <w:rFonts w:ascii="Gill Sans Infant Std" w:hAnsi="Gill Sans Infant Std" w:cs="Arial"/>
                <w:sz w:val="22"/>
                <w:szCs w:val="22"/>
              </w:rPr>
              <w:t xml:space="preserve">Support the SFP&amp;RC with </w:t>
            </w:r>
            <w:r w:rsidR="001E1A48" w:rsidRPr="4D1A8D47">
              <w:rPr>
                <w:rFonts w:ascii="Gill Sans Infant Std" w:hAnsi="Gill Sans Infant Std" w:cs="Arial"/>
                <w:sz w:val="22"/>
                <w:szCs w:val="22"/>
              </w:rPr>
              <w:t>smooth implementation of SCI financial management and budgeting policies and procedures</w:t>
            </w:r>
          </w:p>
          <w:p w14:paraId="0A6829D0" w14:textId="1CD991A6" w:rsidR="001E1A48" w:rsidRPr="001E1A48" w:rsidRDefault="001E1A48" w:rsidP="002614BE">
            <w:pPr>
              <w:numPr>
                <w:ilvl w:val="0"/>
                <w:numId w:val="40"/>
              </w:numPr>
              <w:suppressAutoHyphens/>
              <w:ind w:left="720"/>
              <w:rPr>
                <w:rFonts w:ascii="Gill Sans Infant Std" w:hAnsi="Gill Sans Infant Std" w:cs="Arial"/>
                <w:sz w:val="22"/>
                <w:szCs w:val="22"/>
              </w:rPr>
            </w:pPr>
            <w:r w:rsidRPr="001E1A48">
              <w:rPr>
                <w:rFonts w:ascii="Gill Sans Infant Std" w:hAnsi="Gill Sans Infant Std" w:cs="Arial"/>
                <w:sz w:val="22"/>
                <w:szCs w:val="22"/>
              </w:rPr>
              <w:t xml:space="preserve">Provide support in preparing proposal budget and review processes, ensuring all staffing and office shared cost is budgeted </w:t>
            </w:r>
          </w:p>
          <w:p w14:paraId="5918CBFB" w14:textId="77777777" w:rsidR="001E1A48" w:rsidRPr="001E1A48" w:rsidRDefault="001E1A48" w:rsidP="001E1A48">
            <w:pPr>
              <w:numPr>
                <w:ilvl w:val="0"/>
                <w:numId w:val="40"/>
              </w:numPr>
              <w:suppressAutoHyphens/>
              <w:ind w:left="720"/>
              <w:rPr>
                <w:rFonts w:ascii="Gill Sans Infant Std" w:hAnsi="Gill Sans Infant Std" w:cs="Arial"/>
                <w:sz w:val="22"/>
                <w:szCs w:val="22"/>
              </w:rPr>
            </w:pPr>
            <w:r w:rsidRPr="001E1A48">
              <w:rPr>
                <w:rFonts w:ascii="Gill Sans Infant Std" w:hAnsi="Gill Sans Infant Std" w:cs="Arial"/>
                <w:sz w:val="22"/>
                <w:szCs w:val="22"/>
              </w:rPr>
              <w:t xml:space="preserve">Coordinate and train field offices finance and </w:t>
            </w:r>
            <w:proofErr w:type="spellStart"/>
            <w:r w:rsidRPr="001E1A48">
              <w:rPr>
                <w:rFonts w:ascii="Gill Sans Infant Std" w:hAnsi="Gill Sans Infant Std" w:cs="Arial"/>
                <w:sz w:val="22"/>
                <w:szCs w:val="22"/>
              </w:rPr>
              <w:t>non finance</w:t>
            </w:r>
            <w:proofErr w:type="spellEnd"/>
            <w:r w:rsidRPr="001E1A48">
              <w:rPr>
                <w:rFonts w:ascii="Gill Sans Infant Std" w:hAnsi="Gill Sans Infant Std" w:cs="Arial"/>
                <w:sz w:val="22"/>
                <w:szCs w:val="22"/>
              </w:rPr>
              <w:t xml:space="preserve"> staffs to budget accurately their operational costs and provide their budgets timely for consolidation</w:t>
            </w:r>
          </w:p>
          <w:p w14:paraId="319FB323" w14:textId="0382B350" w:rsidR="001E1A48" w:rsidRPr="001E1A48" w:rsidRDefault="001E1A48" w:rsidP="001E1A48">
            <w:pPr>
              <w:numPr>
                <w:ilvl w:val="0"/>
                <w:numId w:val="40"/>
              </w:numPr>
              <w:ind w:left="720"/>
              <w:rPr>
                <w:rFonts w:ascii="Gill Sans Infant Std" w:hAnsi="Gill Sans Infant Std" w:cs="Arial"/>
                <w:sz w:val="22"/>
                <w:szCs w:val="22"/>
              </w:rPr>
            </w:pPr>
            <w:r w:rsidRPr="001E1A48">
              <w:rPr>
                <w:rFonts w:ascii="Gill Sans Infant Std" w:hAnsi="Gill Sans Infant Std" w:cs="Arial"/>
                <w:sz w:val="22"/>
                <w:szCs w:val="22"/>
              </w:rPr>
              <w:t>Ensure accurate and timely submission of awards financial reports as per donor requirement to awards</w:t>
            </w:r>
            <w:r w:rsidR="002614BE">
              <w:rPr>
                <w:rFonts w:ascii="Gill Sans Infant Std" w:hAnsi="Gill Sans Infant Std" w:cs="Arial"/>
                <w:sz w:val="22"/>
                <w:szCs w:val="22"/>
              </w:rPr>
              <w:t xml:space="preserve"> unit </w:t>
            </w:r>
            <w:r w:rsidRPr="001E1A48">
              <w:rPr>
                <w:rFonts w:ascii="Gill Sans Infant Std" w:hAnsi="Gill Sans Infant Std" w:cs="Arial"/>
                <w:sz w:val="22"/>
                <w:szCs w:val="22"/>
              </w:rPr>
              <w:t>and government regulatory agencies</w:t>
            </w:r>
          </w:p>
          <w:p w14:paraId="56A8154A" w14:textId="77777777" w:rsidR="001E1A48" w:rsidRPr="001E1A48" w:rsidRDefault="001E1A48" w:rsidP="001E1A48">
            <w:pPr>
              <w:numPr>
                <w:ilvl w:val="0"/>
                <w:numId w:val="40"/>
              </w:numPr>
              <w:ind w:left="720"/>
              <w:rPr>
                <w:rFonts w:ascii="Gill Sans Infant Std" w:hAnsi="Gill Sans Infant Std" w:cs="Arial"/>
                <w:sz w:val="22"/>
                <w:szCs w:val="22"/>
              </w:rPr>
            </w:pPr>
            <w:r w:rsidRPr="001E1A48">
              <w:rPr>
                <w:rFonts w:ascii="Gill Sans Infant Std" w:hAnsi="Gill Sans Infant Std" w:cs="Arial"/>
                <w:sz w:val="22"/>
                <w:szCs w:val="22"/>
              </w:rPr>
              <w:t>Keep track of all staffing and non-thematic office cost operation required budget and gap</w:t>
            </w:r>
          </w:p>
          <w:p w14:paraId="00F4F214" w14:textId="77777777" w:rsidR="001E1A48" w:rsidRPr="001E1A48" w:rsidRDefault="001E1A48" w:rsidP="001E1A48">
            <w:pPr>
              <w:tabs>
                <w:tab w:val="left" w:pos="2977"/>
              </w:tabs>
              <w:rPr>
                <w:rFonts w:ascii="Gill Sans Infant Std" w:hAnsi="Gill Sans Infant Std" w:cs="Arial"/>
                <w:b/>
                <w:sz w:val="22"/>
                <w:szCs w:val="22"/>
              </w:rPr>
            </w:pPr>
          </w:p>
          <w:p w14:paraId="4FF7A548" w14:textId="77777777" w:rsidR="001E1A48" w:rsidRPr="001E1A48" w:rsidRDefault="001E1A48" w:rsidP="001E1A48">
            <w:pPr>
              <w:tabs>
                <w:tab w:val="left" w:pos="-1440"/>
              </w:tabs>
              <w:jc w:val="both"/>
              <w:rPr>
                <w:rFonts w:ascii="Gill Sans Infant Std" w:hAnsi="Gill Sans Infant Std" w:cs="Arial"/>
                <w:b/>
                <w:sz w:val="22"/>
                <w:szCs w:val="22"/>
              </w:rPr>
            </w:pPr>
            <w:r w:rsidRPr="001E1A48">
              <w:rPr>
                <w:rFonts w:ascii="Gill Sans Infant Std" w:hAnsi="Gill Sans Infant Std" w:cs="Arial"/>
                <w:b/>
                <w:sz w:val="22"/>
                <w:szCs w:val="22"/>
              </w:rPr>
              <w:t xml:space="preserve">Audit function </w:t>
            </w:r>
          </w:p>
          <w:p w14:paraId="6A8CA7F3" w14:textId="4A1E70F8" w:rsidR="001E1A48" w:rsidRPr="001E1A48" w:rsidRDefault="6CEC18D4" w:rsidP="001E1A48">
            <w:pPr>
              <w:pStyle w:val="ListParagraph"/>
              <w:numPr>
                <w:ilvl w:val="0"/>
                <w:numId w:val="39"/>
              </w:numPr>
              <w:suppressAutoHyphens/>
              <w:contextualSpacing w:val="0"/>
              <w:rPr>
                <w:rFonts w:ascii="Gill Sans Infant Std" w:hAnsi="Gill Sans Infant Std"/>
                <w:sz w:val="22"/>
                <w:szCs w:val="22"/>
              </w:rPr>
            </w:pPr>
            <w:r w:rsidRPr="250071FC">
              <w:rPr>
                <w:rFonts w:ascii="Gill Sans Infant Std" w:hAnsi="Gill Sans Infant Std"/>
                <w:sz w:val="22"/>
                <w:szCs w:val="22"/>
              </w:rPr>
              <w:t xml:space="preserve">Support the Country office finance Manager </w:t>
            </w:r>
            <w:r w:rsidR="001E1A48" w:rsidRPr="250071FC">
              <w:rPr>
                <w:rFonts w:ascii="Gill Sans Infant Std" w:hAnsi="Gill Sans Infant Std"/>
                <w:sz w:val="22"/>
                <w:szCs w:val="22"/>
              </w:rPr>
              <w:t xml:space="preserve">on annual statutory audits and the financial component of donor audits. Key focus on proactive financial controls, management and supporting documentation </w:t>
            </w:r>
            <w:proofErr w:type="gramStart"/>
            <w:r w:rsidR="001E1A48" w:rsidRPr="250071FC">
              <w:rPr>
                <w:rFonts w:ascii="Gill Sans Infant Std" w:hAnsi="Gill Sans Infant Std"/>
                <w:sz w:val="22"/>
                <w:szCs w:val="22"/>
              </w:rPr>
              <w:t>in order to</w:t>
            </w:r>
            <w:proofErr w:type="gramEnd"/>
            <w:r w:rsidR="001E1A48" w:rsidRPr="250071FC">
              <w:rPr>
                <w:rFonts w:ascii="Gill Sans Infant Std" w:hAnsi="Gill Sans Infant Std"/>
                <w:sz w:val="22"/>
                <w:szCs w:val="22"/>
              </w:rPr>
              <w:t xml:space="preserve"> ensure 0 disallowances.</w:t>
            </w:r>
          </w:p>
          <w:p w14:paraId="3114170E" w14:textId="2EF63FD5" w:rsidR="001E1A48" w:rsidRPr="001E1A48" w:rsidRDefault="001E1A48" w:rsidP="001E1A48">
            <w:pPr>
              <w:pStyle w:val="ListParagraph"/>
              <w:numPr>
                <w:ilvl w:val="0"/>
                <w:numId w:val="39"/>
              </w:numPr>
              <w:suppressAutoHyphens/>
              <w:contextualSpacing w:val="0"/>
              <w:jc w:val="both"/>
              <w:rPr>
                <w:rFonts w:ascii="Gill Sans Infant Std" w:hAnsi="Gill Sans Infant Std"/>
                <w:sz w:val="22"/>
                <w:szCs w:val="22"/>
              </w:rPr>
            </w:pPr>
            <w:r w:rsidRPr="250071FC">
              <w:rPr>
                <w:rFonts w:ascii="Gill Sans Infant Std" w:hAnsi="Gill Sans Infant Std"/>
                <w:sz w:val="22"/>
                <w:szCs w:val="22"/>
              </w:rPr>
              <w:t>Keep track of donor specific audit requirements and coordinate closely with awards to initiate required audits on time.</w:t>
            </w:r>
          </w:p>
          <w:p w14:paraId="6AC53EA3" w14:textId="202433B8" w:rsidR="001E1A48" w:rsidRPr="001E1A48" w:rsidRDefault="001E1A48" w:rsidP="001E1A48">
            <w:pPr>
              <w:pStyle w:val="ListParagraph"/>
              <w:numPr>
                <w:ilvl w:val="0"/>
                <w:numId w:val="39"/>
              </w:numPr>
              <w:suppressAutoHyphens/>
              <w:contextualSpacing w:val="0"/>
              <w:jc w:val="both"/>
              <w:rPr>
                <w:rFonts w:ascii="Gill Sans Infant Std" w:hAnsi="Gill Sans Infant Std"/>
                <w:sz w:val="22"/>
                <w:szCs w:val="22"/>
              </w:rPr>
            </w:pPr>
            <w:r w:rsidRPr="250071FC">
              <w:rPr>
                <w:rFonts w:ascii="Gill Sans Infant Std" w:hAnsi="Gill Sans Infant Std"/>
                <w:sz w:val="22"/>
                <w:szCs w:val="22"/>
              </w:rPr>
              <w:t xml:space="preserve">Lead in managing </w:t>
            </w:r>
            <w:r w:rsidR="262B9B88" w:rsidRPr="250071FC">
              <w:rPr>
                <w:rFonts w:ascii="Gill Sans Infant Std" w:hAnsi="Gill Sans Infant Std"/>
                <w:sz w:val="22"/>
                <w:szCs w:val="22"/>
              </w:rPr>
              <w:t xml:space="preserve">project </w:t>
            </w:r>
            <w:r w:rsidRPr="250071FC">
              <w:rPr>
                <w:rFonts w:ascii="Gill Sans Infant Std" w:hAnsi="Gill Sans Infant Std"/>
                <w:sz w:val="22"/>
                <w:szCs w:val="22"/>
              </w:rPr>
              <w:t>audit process with External Auditors ensuring smooth audit and provide all documents required by Auditors as and when needed</w:t>
            </w:r>
          </w:p>
          <w:p w14:paraId="2C00E927" w14:textId="77777777" w:rsidR="001E1A48" w:rsidRPr="001E1A48" w:rsidRDefault="001E1A48" w:rsidP="001E1A48">
            <w:pPr>
              <w:pStyle w:val="ListParagraph"/>
              <w:numPr>
                <w:ilvl w:val="0"/>
                <w:numId w:val="39"/>
              </w:numPr>
              <w:suppressAutoHyphens/>
              <w:contextualSpacing w:val="0"/>
              <w:jc w:val="both"/>
              <w:rPr>
                <w:rFonts w:ascii="Gill Sans Infant Std" w:hAnsi="Gill Sans Infant Std"/>
                <w:sz w:val="22"/>
                <w:szCs w:val="22"/>
              </w:rPr>
            </w:pPr>
            <w:r w:rsidRPr="250071FC">
              <w:rPr>
                <w:rFonts w:ascii="Gill Sans Infant Std" w:hAnsi="Gill Sans Infant Std"/>
                <w:sz w:val="22"/>
                <w:szCs w:val="22"/>
              </w:rPr>
              <w:t xml:space="preserve">Ensure proper soft and hard archiving system is in place in finance as per SCI policies and procedures </w:t>
            </w:r>
          </w:p>
          <w:p w14:paraId="39FD5369" w14:textId="77777777" w:rsidR="001E1A48" w:rsidRPr="001E1A48" w:rsidRDefault="001E1A48" w:rsidP="001E1A48">
            <w:pPr>
              <w:pStyle w:val="ListParagraph"/>
              <w:numPr>
                <w:ilvl w:val="0"/>
                <w:numId w:val="39"/>
              </w:numPr>
              <w:suppressAutoHyphens/>
              <w:contextualSpacing w:val="0"/>
              <w:rPr>
                <w:rFonts w:ascii="Gill Sans Infant Std" w:hAnsi="Gill Sans Infant Std"/>
                <w:sz w:val="22"/>
                <w:szCs w:val="22"/>
              </w:rPr>
            </w:pPr>
            <w:r w:rsidRPr="250071FC">
              <w:rPr>
                <w:rFonts w:ascii="Gill Sans Infant Std" w:hAnsi="Gill Sans Infant Std"/>
                <w:sz w:val="22"/>
                <w:szCs w:val="22"/>
              </w:rPr>
              <w:t>Plan and conduct internal audits for all Sub recipients and field offices with the coordination of the Internal Auditor</w:t>
            </w:r>
          </w:p>
          <w:p w14:paraId="3C4108FC" w14:textId="5781E2F4" w:rsidR="001E1A48" w:rsidRDefault="001E1A48" w:rsidP="002614BE">
            <w:pPr>
              <w:pStyle w:val="ListParagraph"/>
              <w:numPr>
                <w:ilvl w:val="0"/>
                <w:numId w:val="39"/>
              </w:numPr>
              <w:suppressAutoHyphens/>
              <w:contextualSpacing w:val="0"/>
              <w:rPr>
                <w:rFonts w:ascii="Gill Sans Infant Std" w:hAnsi="Gill Sans Infant Std"/>
                <w:sz w:val="22"/>
                <w:szCs w:val="22"/>
              </w:rPr>
            </w:pPr>
            <w:r w:rsidRPr="250071FC">
              <w:rPr>
                <w:rFonts w:ascii="Gill Sans Infant Std" w:hAnsi="Gill Sans Infant Std"/>
                <w:sz w:val="22"/>
                <w:szCs w:val="22"/>
              </w:rPr>
              <w:t>Participate in Audit Entry and Exit meetings and ensure recommendations have implemented before the next audit.</w:t>
            </w:r>
          </w:p>
          <w:p w14:paraId="2CEC97F6" w14:textId="138A106B" w:rsidR="002614BE" w:rsidRDefault="002614BE" w:rsidP="002614BE">
            <w:pPr>
              <w:suppressAutoHyphens/>
              <w:rPr>
                <w:rFonts w:ascii="Gill Sans Infant Std" w:hAnsi="Gill Sans Infant Std"/>
                <w:sz w:val="22"/>
                <w:szCs w:val="22"/>
              </w:rPr>
            </w:pPr>
          </w:p>
          <w:p w14:paraId="5822A0E0" w14:textId="77777777" w:rsidR="002614BE" w:rsidRPr="002614BE" w:rsidRDefault="002614BE" w:rsidP="002614BE">
            <w:pPr>
              <w:tabs>
                <w:tab w:val="left" w:pos="2977"/>
              </w:tabs>
              <w:rPr>
                <w:rFonts w:ascii="Gill Sans Infant Std" w:hAnsi="Gill Sans Infant Std" w:cs="Arial"/>
                <w:b/>
                <w:sz w:val="22"/>
                <w:szCs w:val="22"/>
              </w:rPr>
            </w:pPr>
            <w:r w:rsidRPr="002614BE">
              <w:rPr>
                <w:rFonts w:ascii="Gill Sans Infant Std" w:hAnsi="Gill Sans Infant Std" w:cs="Arial"/>
                <w:b/>
                <w:sz w:val="22"/>
                <w:szCs w:val="22"/>
              </w:rPr>
              <w:t>Staff Leadership, Mentorship, and Development</w:t>
            </w:r>
          </w:p>
          <w:p w14:paraId="343A00AC" w14:textId="38F0A968" w:rsidR="002614BE" w:rsidRDefault="002614BE" w:rsidP="250071FC">
            <w:pPr>
              <w:numPr>
                <w:ilvl w:val="0"/>
                <w:numId w:val="39"/>
              </w:numPr>
              <w:spacing w:line="259" w:lineRule="auto"/>
              <w:rPr>
                <w:rFonts w:ascii="Gill Sans Infant Std" w:eastAsia="Gill Sans Infant Std" w:hAnsi="Gill Sans Infant Std" w:cs="Gill Sans Infant Std"/>
                <w:sz w:val="22"/>
                <w:szCs w:val="22"/>
              </w:rPr>
            </w:pPr>
            <w:r w:rsidRPr="250071FC">
              <w:rPr>
                <w:rFonts w:ascii="Gill Sans Infant Std" w:hAnsi="Gill Sans Infant Std" w:cs="Arial"/>
                <w:sz w:val="22"/>
                <w:szCs w:val="22"/>
              </w:rPr>
              <w:t xml:space="preserve">Ensure appropriate staffing and efficient &amp; effective organisation design within the </w:t>
            </w:r>
            <w:r w:rsidR="3FFB33FF" w:rsidRPr="250071FC">
              <w:rPr>
                <w:rFonts w:ascii="Gill Sans Infant Std" w:hAnsi="Gill Sans Infant Std" w:cs="Arial"/>
                <w:sz w:val="22"/>
                <w:szCs w:val="22"/>
              </w:rPr>
              <w:t>Kenya Devolution project</w:t>
            </w:r>
          </w:p>
          <w:p w14:paraId="051A6C84" w14:textId="77777777" w:rsidR="002614BE" w:rsidRPr="002614BE" w:rsidRDefault="002614BE" w:rsidP="002614BE">
            <w:pPr>
              <w:numPr>
                <w:ilvl w:val="0"/>
                <w:numId w:val="39"/>
              </w:numPr>
              <w:tabs>
                <w:tab w:val="left" w:pos="2977"/>
              </w:tabs>
              <w:rPr>
                <w:rFonts w:ascii="Gill Sans Infant Std" w:hAnsi="Gill Sans Infant Std" w:cs="Arial"/>
                <w:sz w:val="22"/>
                <w:szCs w:val="22"/>
              </w:rPr>
            </w:pPr>
            <w:r w:rsidRPr="250071FC">
              <w:rPr>
                <w:rFonts w:ascii="Gill Sans Infant Std" w:hAnsi="Gill Sans Infant Std" w:cs="Arial"/>
                <w:sz w:val="22"/>
                <w:szCs w:val="22"/>
              </w:rPr>
              <w:t>Ensure that all staff understand and are empowered to perform their role.</w:t>
            </w:r>
          </w:p>
          <w:p w14:paraId="61C1A931" w14:textId="77777777" w:rsidR="002614BE" w:rsidRPr="002614BE" w:rsidRDefault="002614BE" w:rsidP="002614BE">
            <w:pPr>
              <w:numPr>
                <w:ilvl w:val="0"/>
                <w:numId w:val="39"/>
              </w:numPr>
              <w:tabs>
                <w:tab w:val="left" w:pos="2977"/>
              </w:tabs>
              <w:rPr>
                <w:rFonts w:ascii="Gill Sans Infant Std" w:hAnsi="Gill Sans Infant Std" w:cs="Arial"/>
                <w:sz w:val="22"/>
                <w:szCs w:val="22"/>
              </w:rPr>
            </w:pPr>
            <w:r w:rsidRPr="250071FC">
              <w:rPr>
                <w:rFonts w:ascii="Gill Sans Infant Std" w:hAnsi="Gill Sans Infant Std" w:cs="Arial"/>
                <w:sz w:val="22"/>
                <w:szCs w:val="22"/>
              </w:rPr>
              <w:t>Manage team; define expectations, provide leadership and technical support as needed, and evaluate direct reports regularly.</w:t>
            </w:r>
          </w:p>
          <w:p w14:paraId="5D84A134" w14:textId="77777777" w:rsidR="002614BE" w:rsidRPr="002614BE" w:rsidRDefault="002614BE" w:rsidP="002614BE">
            <w:pPr>
              <w:numPr>
                <w:ilvl w:val="0"/>
                <w:numId w:val="39"/>
              </w:numPr>
              <w:tabs>
                <w:tab w:val="left" w:pos="2977"/>
              </w:tabs>
              <w:rPr>
                <w:rFonts w:ascii="Gill Sans Infant Std" w:hAnsi="Gill Sans Infant Std" w:cs="Arial"/>
                <w:sz w:val="22"/>
                <w:szCs w:val="22"/>
              </w:rPr>
            </w:pPr>
            <w:r w:rsidRPr="250071FC">
              <w:rPr>
                <w:rFonts w:ascii="Gill Sans Infant Std" w:hAnsi="Gill Sans Infant Std" w:cs="Arial"/>
                <w:sz w:val="22"/>
                <w:szCs w:val="22"/>
              </w:rPr>
              <w:t xml:space="preserve">Recruitment, training, and professional development of team as part of the wider staff development strategy.  </w:t>
            </w:r>
          </w:p>
          <w:p w14:paraId="44293104" w14:textId="77777777" w:rsidR="002614BE" w:rsidRPr="002614BE" w:rsidRDefault="002614BE" w:rsidP="002614BE">
            <w:pPr>
              <w:numPr>
                <w:ilvl w:val="0"/>
                <w:numId w:val="39"/>
              </w:numPr>
              <w:tabs>
                <w:tab w:val="left" w:pos="2977"/>
              </w:tabs>
              <w:rPr>
                <w:rFonts w:ascii="Gill Sans Infant Std" w:hAnsi="Gill Sans Infant Std" w:cs="Arial"/>
                <w:sz w:val="22"/>
                <w:szCs w:val="22"/>
              </w:rPr>
            </w:pPr>
            <w:r w:rsidRPr="250071FC">
              <w:rPr>
                <w:rFonts w:ascii="Gill Sans Infant Std" w:hAnsi="Gill Sans Infant Std" w:cs="Arial"/>
                <w:sz w:val="22"/>
                <w:szCs w:val="22"/>
              </w:rPr>
              <w:t xml:space="preserve">Performance </w:t>
            </w:r>
            <w:proofErr w:type="gramStart"/>
            <w:r w:rsidRPr="250071FC">
              <w:rPr>
                <w:rFonts w:ascii="Gill Sans Infant Std" w:hAnsi="Gill Sans Infant Std" w:cs="Arial"/>
                <w:sz w:val="22"/>
                <w:szCs w:val="22"/>
              </w:rPr>
              <w:t>Management :</w:t>
            </w:r>
            <w:proofErr w:type="gramEnd"/>
            <w:r w:rsidRPr="250071FC">
              <w:rPr>
                <w:rFonts w:ascii="Gill Sans Infant Std" w:hAnsi="Gill Sans Infant Std" w:cs="Arial"/>
                <w:sz w:val="22"/>
                <w:szCs w:val="22"/>
              </w:rPr>
              <w:t xml:space="preserve"> </w:t>
            </w:r>
          </w:p>
          <w:p w14:paraId="7B4A3A38" w14:textId="77777777" w:rsidR="002614BE" w:rsidRPr="002614BE" w:rsidRDefault="002614BE" w:rsidP="002614BE">
            <w:pPr>
              <w:numPr>
                <w:ilvl w:val="1"/>
                <w:numId w:val="39"/>
              </w:numPr>
              <w:tabs>
                <w:tab w:val="left" w:pos="2977"/>
              </w:tabs>
              <w:rPr>
                <w:rFonts w:ascii="Gill Sans Infant Std" w:hAnsi="Gill Sans Infant Std" w:cs="Arial"/>
                <w:sz w:val="22"/>
                <w:szCs w:val="22"/>
              </w:rPr>
            </w:pPr>
            <w:r w:rsidRPr="002614BE">
              <w:rPr>
                <w:rFonts w:ascii="Gill Sans Infant Std" w:hAnsi="Gill Sans Infant Std" w:cs="Arial"/>
                <w:sz w:val="22"/>
                <w:szCs w:val="22"/>
              </w:rPr>
              <w:t xml:space="preserve">Effective use of the </w:t>
            </w:r>
            <w:r w:rsidRPr="002614BE">
              <w:rPr>
                <w:rFonts w:ascii="Gill Sans Infant Std" w:hAnsi="Gill Sans Infant Std" w:cs="Arial"/>
                <w:i/>
                <w:sz w:val="22"/>
                <w:szCs w:val="22"/>
              </w:rPr>
              <w:t>Performance Management System</w:t>
            </w:r>
            <w:r w:rsidRPr="002614BE">
              <w:rPr>
                <w:rFonts w:ascii="Gill Sans Infant Std" w:hAnsi="Gill Sans Infant Std" w:cs="Arial"/>
                <w:sz w:val="22"/>
                <w:szCs w:val="22"/>
              </w:rPr>
              <w:t xml:space="preserve"> including the establishment of clear, </w:t>
            </w:r>
            <w:proofErr w:type="spellStart"/>
            <w:r w:rsidRPr="002614BE">
              <w:rPr>
                <w:rFonts w:ascii="Gill Sans Infant Std" w:hAnsi="Gill Sans Infant Std" w:cs="Arial"/>
                <w:sz w:val="22"/>
                <w:szCs w:val="22"/>
              </w:rPr>
              <w:t>measureable</w:t>
            </w:r>
            <w:proofErr w:type="spellEnd"/>
            <w:r w:rsidRPr="002614BE">
              <w:rPr>
                <w:rFonts w:ascii="Gill Sans Infant Std" w:hAnsi="Gill Sans Infant Std" w:cs="Arial"/>
                <w:sz w:val="22"/>
                <w:szCs w:val="22"/>
              </w:rPr>
              <w:t xml:space="preserve"> objectives; ongoing feedback; periodic reviews; and fair and unbiased </w:t>
            </w:r>
            <w:proofErr w:type="gramStart"/>
            <w:r w:rsidRPr="002614BE">
              <w:rPr>
                <w:rFonts w:ascii="Gill Sans Infant Std" w:hAnsi="Gill Sans Infant Std" w:cs="Arial"/>
                <w:sz w:val="22"/>
                <w:szCs w:val="22"/>
              </w:rPr>
              <w:t>evaluations;</w:t>
            </w:r>
            <w:proofErr w:type="gramEnd"/>
          </w:p>
          <w:p w14:paraId="69A87964" w14:textId="77777777" w:rsidR="002614BE" w:rsidRPr="002614BE" w:rsidRDefault="002614BE" w:rsidP="002614BE">
            <w:pPr>
              <w:numPr>
                <w:ilvl w:val="1"/>
                <w:numId w:val="39"/>
              </w:numPr>
              <w:tabs>
                <w:tab w:val="left" w:pos="2977"/>
              </w:tabs>
              <w:rPr>
                <w:rFonts w:ascii="Gill Sans Infant Std" w:hAnsi="Gill Sans Infant Std" w:cs="Arial"/>
                <w:sz w:val="22"/>
                <w:szCs w:val="22"/>
              </w:rPr>
            </w:pPr>
            <w:r w:rsidRPr="002614BE">
              <w:rPr>
                <w:rFonts w:ascii="Gill Sans Infant Std" w:hAnsi="Gill Sans Infant Std" w:cs="Arial"/>
                <w:sz w:val="22"/>
                <w:szCs w:val="22"/>
              </w:rPr>
              <w:t xml:space="preserve">Coaching, mentoring and other developmental </w:t>
            </w:r>
            <w:proofErr w:type="gramStart"/>
            <w:r w:rsidRPr="002614BE">
              <w:rPr>
                <w:rFonts w:ascii="Gill Sans Infant Std" w:hAnsi="Gill Sans Infant Std" w:cs="Arial"/>
                <w:sz w:val="22"/>
                <w:szCs w:val="22"/>
              </w:rPr>
              <w:t>opportunities;</w:t>
            </w:r>
            <w:proofErr w:type="gramEnd"/>
          </w:p>
          <w:p w14:paraId="7F45E5B0" w14:textId="77777777" w:rsidR="002614BE" w:rsidRPr="002614BE" w:rsidRDefault="002614BE" w:rsidP="002614BE">
            <w:pPr>
              <w:numPr>
                <w:ilvl w:val="1"/>
                <w:numId w:val="39"/>
              </w:numPr>
              <w:tabs>
                <w:tab w:val="left" w:pos="2977"/>
              </w:tabs>
              <w:rPr>
                <w:rFonts w:ascii="Gill Sans Infant Std" w:hAnsi="Gill Sans Infant Std" w:cs="Arial"/>
                <w:sz w:val="22"/>
                <w:szCs w:val="22"/>
              </w:rPr>
            </w:pPr>
            <w:r w:rsidRPr="002614BE">
              <w:rPr>
                <w:rFonts w:ascii="Gill Sans Infant Std" w:hAnsi="Gill Sans Infant Std" w:cs="Arial"/>
                <w:sz w:val="22"/>
                <w:szCs w:val="22"/>
              </w:rPr>
              <w:t xml:space="preserve">Recognition and rewards for outstanding </w:t>
            </w:r>
            <w:proofErr w:type="gramStart"/>
            <w:r w:rsidRPr="002614BE">
              <w:rPr>
                <w:rFonts w:ascii="Gill Sans Infant Std" w:hAnsi="Gill Sans Infant Std" w:cs="Arial"/>
                <w:sz w:val="22"/>
                <w:szCs w:val="22"/>
              </w:rPr>
              <w:t>performance;</w:t>
            </w:r>
            <w:proofErr w:type="gramEnd"/>
          </w:p>
          <w:p w14:paraId="7F48B4FC" w14:textId="77777777" w:rsidR="00290500" w:rsidRDefault="002614BE" w:rsidP="002614BE">
            <w:pPr>
              <w:numPr>
                <w:ilvl w:val="1"/>
                <w:numId w:val="39"/>
              </w:numPr>
              <w:tabs>
                <w:tab w:val="left" w:pos="2977"/>
              </w:tabs>
              <w:rPr>
                <w:rFonts w:ascii="Gill Sans Infant Std" w:hAnsi="Gill Sans Infant Std" w:cs="Arial"/>
                <w:sz w:val="22"/>
                <w:szCs w:val="22"/>
              </w:rPr>
            </w:pPr>
            <w:r w:rsidRPr="002614BE">
              <w:rPr>
                <w:rFonts w:ascii="Gill Sans Infant Std" w:hAnsi="Gill Sans Infant Std" w:cs="Arial"/>
                <w:sz w:val="22"/>
                <w:szCs w:val="22"/>
              </w:rPr>
              <w:t xml:space="preserve">Documentation of performance that is less than satisfactory, with appropriate performance improvements/ work plans  </w:t>
            </w:r>
          </w:p>
          <w:p w14:paraId="68166E69" w14:textId="1BAAB75A" w:rsidR="002614BE" w:rsidRPr="002614BE" w:rsidRDefault="002614BE" w:rsidP="002614BE">
            <w:pPr>
              <w:tabs>
                <w:tab w:val="left" w:pos="2977"/>
              </w:tabs>
              <w:ind w:left="1440"/>
              <w:rPr>
                <w:rFonts w:ascii="Gill Sans Infant Std" w:hAnsi="Gill Sans Infant Std" w:cs="Arial"/>
                <w:sz w:val="22"/>
                <w:szCs w:val="22"/>
              </w:rPr>
            </w:pPr>
          </w:p>
        </w:tc>
      </w:tr>
      <w:tr w:rsidR="00174203" w:rsidRPr="00E72A44" w14:paraId="26C7E952" w14:textId="77777777" w:rsidTr="4D1A8D47">
        <w:tc>
          <w:tcPr>
            <w:tcW w:w="9498" w:type="dxa"/>
            <w:gridSpan w:val="3"/>
          </w:tcPr>
          <w:p w14:paraId="2328CBC0" w14:textId="77777777" w:rsidR="008264D8" w:rsidRPr="00E72A44" w:rsidRDefault="008264D8" w:rsidP="004778C8">
            <w:pPr>
              <w:snapToGrid w:val="0"/>
              <w:ind w:left="-24"/>
              <w:jc w:val="both"/>
              <w:rPr>
                <w:rFonts w:ascii="Gill Sans Infant MT" w:hAnsi="Gill Sans Infant MT" w:cs="Arial"/>
                <w:b/>
                <w:i/>
                <w:color w:val="FF0000"/>
                <w:sz w:val="22"/>
                <w:szCs w:val="22"/>
              </w:rPr>
            </w:pPr>
            <w:r w:rsidRPr="00E72A44">
              <w:rPr>
                <w:rFonts w:ascii="Gill Sans Infant MT" w:hAnsi="Gill Sans Infant MT" w:cs="Arial"/>
                <w:b/>
                <w:sz w:val="22"/>
                <w:szCs w:val="22"/>
              </w:rPr>
              <w:lastRenderedPageBreak/>
              <w:t>BEHAVIOURS (Values in Practice</w:t>
            </w:r>
            <w:r w:rsidRPr="00E72A44">
              <w:rPr>
                <w:rFonts w:ascii="Gill Sans Infant MT" w:hAnsi="Gill Sans Infant MT" w:cs="Arial"/>
                <w:sz w:val="22"/>
                <w:szCs w:val="22"/>
              </w:rPr>
              <w:t>)</w:t>
            </w:r>
            <w:r w:rsidR="00697BD1" w:rsidRPr="00E72A44">
              <w:rPr>
                <w:rFonts w:ascii="Gill Sans Infant MT" w:hAnsi="Gill Sans Infant MT" w:cs="Arial"/>
                <w:sz w:val="22"/>
                <w:szCs w:val="22"/>
              </w:rPr>
              <w:t xml:space="preserve"> </w:t>
            </w:r>
          </w:p>
          <w:p w14:paraId="6E8585EE" w14:textId="77777777" w:rsidR="008264D8" w:rsidRPr="00E72A44" w:rsidRDefault="008264D8" w:rsidP="004778C8">
            <w:pPr>
              <w:ind w:left="-24"/>
              <w:jc w:val="both"/>
              <w:rPr>
                <w:rFonts w:ascii="Gill Sans Infant MT" w:hAnsi="Gill Sans Infant MT" w:cs="Arial"/>
                <w:b/>
                <w:sz w:val="22"/>
                <w:szCs w:val="22"/>
              </w:rPr>
            </w:pPr>
            <w:r w:rsidRPr="00E72A44">
              <w:rPr>
                <w:rFonts w:ascii="Gill Sans Infant MT" w:hAnsi="Gill Sans Infant MT" w:cs="Arial"/>
                <w:b/>
                <w:sz w:val="22"/>
                <w:szCs w:val="22"/>
              </w:rPr>
              <w:t>Accountability:</w:t>
            </w:r>
          </w:p>
          <w:p w14:paraId="6E5A5F5B" w14:textId="77777777" w:rsidR="008264D8" w:rsidRPr="00E72A44" w:rsidRDefault="00C026A0" w:rsidP="004778C8">
            <w:pPr>
              <w:numPr>
                <w:ilvl w:val="0"/>
                <w:numId w:val="32"/>
              </w:numPr>
              <w:suppressAutoHyphens/>
              <w:jc w:val="both"/>
              <w:rPr>
                <w:rFonts w:ascii="Gill Sans Infant MT" w:hAnsi="Gill Sans Infant MT" w:cs="Arial"/>
                <w:sz w:val="22"/>
                <w:szCs w:val="22"/>
              </w:rPr>
            </w:pPr>
            <w:r>
              <w:rPr>
                <w:rFonts w:ascii="Gill Sans Infant MT" w:hAnsi="Gill Sans Infant MT" w:cs="Arial"/>
                <w:sz w:val="22"/>
                <w:szCs w:val="22"/>
              </w:rPr>
              <w:t>H</w:t>
            </w:r>
            <w:r w:rsidR="008264D8" w:rsidRPr="00E72A44">
              <w:rPr>
                <w:rFonts w:ascii="Gill Sans Infant MT" w:hAnsi="Gill Sans Infant MT" w:cs="Arial"/>
                <w:sz w:val="22"/>
                <w:szCs w:val="22"/>
              </w:rPr>
              <w:t xml:space="preserve">olds </w:t>
            </w:r>
            <w:r w:rsidR="008C350A" w:rsidRPr="00E72A44">
              <w:rPr>
                <w:rFonts w:ascii="Gill Sans Infant MT" w:hAnsi="Gill Sans Infant MT" w:cs="Arial"/>
                <w:sz w:val="22"/>
                <w:szCs w:val="22"/>
              </w:rPr>
              <w:t>self-accountable</w:t>
            </w:r>
            <w:r w:rsidR="008264D8" w:rsidRPr="00E72A44">
              <w:rPr>
                <w:rFonts w:ascii="Gill Sans Infant MT" w:hAnsi="Gill Sans Infant MT" w:cs="Arial"/>
                <w:sz w:val="22"/>
                <w:szCs w:val="22"/>
              </w:rPr>
              <w:t xml:space="preserve"> for making decisions, managing resources efficiently, achieving and role modelling Save the Children values</w:t>
            </w:r>
          </w:p>
          <w:p w14:paraId="5169F5D3" w14:textId="77777777" w:rsidR="008264D8" w:rsidRPr="00E72A44" w:rsidRDefault="00C026A0" w:rsidP="004778C8">
            <w:pPr>
              <w:numPr>
                <w:ilvl w:val="0"/>
                <w:numId w:val="32"/>
              </w:numPr>
              <w:suppressAutoHyphens/>
              <w:jc w:val="both"/>
              <w:rPr>
                <w:rFonts w:ascii="Gill Sans Infant MT" w:hAnsi="Gill Sans Infant MT" w:cs="Arial"/>
                <w:sz w:val="22"/>
                <w:szCs w:val="22"/>
              </w:rPr>
            </w:pPr>
            <w:r>
              <w:rPr>
                <w:rFonts w:ascii="Gill Sans Infant MT" w:hAnsi="Gill Sans Infant MT" w:cs="Arial"/>
                <w:sz w:val="22"/>
                <w:szCs w:val="22"/>
              </w:rPr>
              <w:t>H</w:t>
            </w:r>
            <w:r w:rsidR="008264D8" w:rsidRPr="00E72A44">
              <w:rPr>
                <w:rFonts w:ascii="Gill Sans Infant MT" w:hAnsi="Gill Sans Infant MT" w:cs="Arial"/>
                <w:sz w:val="22"/>
                <w:szCs w:val="22"/>
              </w:rPr>
              <w:t xml:space="preserve">olds the team and partners accountable to deliver on their responsibilities - giving them the freedom to deliver in the best way they see fit, providing the necessary development to improve </w:t>
            </w:r>
            <w:proofErr w:type="gramStart"/>
            <w:r w:rsidR="008264D8" w:rsidRPr="00E72A44">
              <w:rPr>
                <w:rFonts w:ascii="Gill Sans Infant MT" w:hAnsi="Gill Sans Infant MT" w:cs="Arial"/>
                <w:sz w:val="22"/>
                <w:szCs w:val="22"/>
              </w:rPr>
              <w:t>performance</w:t>
            </w:r>
            <w:proofErr w:type="gramEnd"/>
            <w:r w:rsidR="008264D8" w:rsidRPr="00E72A44">
              <w:rPr>
                <w:rFonts w:ascii="Gill Sans Infant MT" w:hAnsi="Gill Sans Infant MT" w:cs="Arial"/>
                <w:sz w:val="22"/>
                <w:szCs w:val="22"/>
              </w:rPr>
              <w:t xml:space="preserve"> and applying appropriate consequences when results are not achieved.</w:t>
            </w:r>
          </w:p>
          <w:p w14:paraId="367B2573" w14:textId="77777777" w:rsidR="008264D8" w:rsidRPr="00E72A44" w:rsidRDefault="008264D8" w:rsidP="004778C8">
            <w:pPr>
              <w:ind w:left="-24"/>
              <w:jc w:val="both"/>
              <w:rPr>
                <w:rFonts w:ascii="Gill Sans Infant MT" w:hAnsi="Gill Sans Infant MT" w:cs="Arial"/>
                <w:b/>
                <w:sz w:val="22"/>
                <w:szCs w:val="22"/>
              </w:rPr>
            </w:pPr>
            <w:r w:rsidRPr="00E72A44">
              <w:rPr>
                <w:rFonts w:ascii="Gill Sans Infant MT" w:hAnsi="Gill Sans Infant MT" w:cs="Arial"/>
                <w:b/>
                <w:sz w:val="22"/>
                <w:szCs w:val="22"/>
              </w:rPr>
              <w:t>Ambition:</w:t>
            </w:r>
          </w:p>
          <w:p w14:paraId="586B5DA9" w14:textId="77777777" w:rsidR="008264D8" w:rsidRPr="00E72A44" w:rsidRDefault="00C026A0" w:rsidP="004778C8">
            <w:pPr>
              <w:numPr>
                <w:ilvl w:val="0"/>
                <w:numId w:val="34"/>
              </w:numPr>
              <w:suppressAutoHyphens/>
              <w:jc w:val="both"/>
              <w:rPr>
                <w:rFonts w:ascii="Gill Sans Infant MT" w:hAnsi="Gill Sans Infant MT" w:cs="Arial"/>
                <w:sz w:val="22"/>
                <w:szCs w:val="22"/>
              </w:rPr>
            </w:pPr>
            <w:r>
              <w:rPr>
                <w:rFonts w:ascii="Gill Sans Infant MT" w:hAnsi="Gill Sans Infant MT" w:cs="Arial"/>
                <w:sz w:val="22"/>
                <w:szCs w:val="22"/>
              </w:rPr>
              <w:t>S</w:t>
            </w:r>
            <w:r w:rsidR="008264D8" w:rsidRPr="00E72A44">
              <w:rPr>
                <w:rFonts w:ascii="Gill Sans Infant MT" w:hAnsi="Gill Sans Infant MT" w:cs="Arial"/>
                <w:sz w:val="22"/>
                <w:szCs w:val="22"/>
              </w:rPr>
              <w:t>ets ambitious and challenging goals for themselves and their team, takes responsibility for their own personal development and encourages their team to do the same</w:t>
            </w:r>
          </w:p>
          <w:p w14:paraId="32CC0476" w14:textId="77777777" w:rsidR="008264D8" w:rsidRPr="00E72A44" w:rsidRDefault="00C026A0" w:rsidP="004778C8">
            <w:pPr>
              <w:numPr>
                <w:ilvl w:val="0"/>
                <w:numId w:val="34"/>
              </w:numPr>
              <w:suppressAutoHyphens/>
              <w:jc w:val="both"/>
              <w:rPr>
                <w:rFonts w:ascii="Gill Sans Infant MT" w:hAnsi="Gill Sans Infant MT" w:cs="Arial"/>
                <w:sz w:val="22"/>
                <w:szCs w:val="22"/>
              </w:rPr>
            </w:pPr>
            <w:r>
              <w:rPr>
                <w:rFonts w:ascii="Gill Sans Infant MT" w:hAnsi="Gill Sans Infant MT" w:cs="Arial"/>
                <w:sz w:val="22"/>
                <w:szCs w:val="22"/>
              </w:rPr>
              <w:t>W</w:t>
            </w:r>
            <w:r w:rsidR="008264D8" w:rsidRPr="00E72A44">
              <w:rPr>
                <w:rFonts w:ascii="Gill Sans Infant MT" w:hAnsi="Gill Sans Infant MT" w:cs="Arial"/>
                <w:sz w:val="22"/>
                <w:szCs w:val="22"/>
              </w:rPr>
              <w:t>idely shares their personal vision for Save the Children, engages and motivates others</w:t>
            </w:r>
          </w:p>
          <w:p w14:paraId="4496820E" w14:textId="77777777" w:rsidR="008264D8" w:rsidRPr="00E72A44" w:rsidRDefault="00C026A0" w:rsidP="004778C8">
            <w:pPr>
              <w:numPr>
                <w:ilvl w:val="0"/>
                <w:numId w:val="34"/>
              </w:numPr>
              <w:suppressAutoHyphens/>
              <w:jc w:val="both"/>
              <w:rPr>
                <w:rFonts w:ascii="Gill Sans Infant MT" w:hAnsi="Gill Sans Infant MT" w:cs="Arial"/>
                <w:sz w:val="22"/>
                <w:szCs w:val="22"/>
              </w:rPr>
            </w:pPr>
            <w:r>
              <w:rPr>
                <w:rFonts w:ascii="Gill Sans Infant MT" w:hAnsi="Gill Sans Infant MT" w:cs="Arial"/>
                <w:sz w:val="22"/>
                <w:szCs w:val="22"/>
              </w:rPr>
              <w:t>F</w:t>
            </w:r>
            <w:r w:rsidR="008264D8" w:rsidRPr="00E72A44">
              <w:rPr>
                <w:rFonts w:ascii="Gill Sans Infant MT" w:hAnsi="Gill Sans Infant MT" w:cs="Arial"/>
                <w:sz w:val="22"/>
                <w:szCs w:val="22"/>
              </w:rPr>
              <w:t>uture orientated, thinks strategically and on a global scale.</w:t>
            </w:r>
          </w:p>
          <w:p w14:paraId="6F5D5139" w14:textId="77777777" w:rsidR="008264D8" w:rsidRPr="00E72A44" w:rsidRDefault="008264D8" w:rsidP="004778C8">
            <w:pPr>
              <w:ind w:left="-24"/>
              <w:jc w:val="both"/>
              <w:rPr>
                <w:rFonts w:ascii="Gill Sans Infant MT" w:hAnsi="Gill Sans Infant MT" w:cs="Arial"/>
                <w:b/>
                <w:sz w:val="22"/>
                <w:szCs w:val="22"/>
              </w:rPr>
            </w:pPr>
            <w:r w:rsidRPr="00E72A44">
              <w:rPr>
                <w:rFonts w:ascii="Gill Sans Infant MT" w:hAnsi="Gill Sans Infant MT" w:cs="Arial"/>
                <w:b/>
                <w:sz w:val="22"/>
                <w:szCs w:val="22"/>
              </w:rPr>
              <w:t>Collaboration:</w:t>
            </w:r>
          </w:p>
          <w:p w14:paraId="6DCAAD53" w14:textId="77777777" w:rsidR="008264D8" w:rsidRPr="00E72A44" w:rsidRDefault="00C026A0" w:rsidP="004778C8">
            <w:pPr>
              <w:numPr>
                <w:ilvl w:val="0"/>
                <w:numId w:val="33"/>
              </w:numPr>
              <w:suppressAutoHyphens/>
              <w:jc w:val="both"/>
              <w:rPr>
                <w:rFonts w:ascii="Gill Sans Infant MT" w:hAnsi="Gill Sans Infant MT" w:cs="Arial"/>
                <w:sz w:val="22"/>
                <w:szCs w:val="22"/>
              </w:rPr>
            </w:pPr>
            <w:r>
              <w:rPr>
                <w:rFonts w:ascii="Gill Sans Infant MT" w:hAnsi="Gill Sans Infant MT" w:cs="Arial"/>
                <w:sz w:val="22"/>
                <w:szCs w:val="22"/>
              </w:rPr>
              <w:t>B</w:t>
            </w:r>
            <w:r w:rsidR="008264D8" w:rsidRPr="00E72A44">
              <w:rPr>
                <w:rFonts w:ascii="Gill Sans Infant MT" w:hAnsi="Gill Sans Infant MT" w:cs="Arial"/>
                <w:sz w:val="22"/>
                <w:szCs w:val="22"/>
              </w:rPr>
              <w:t>uilds and maintains effective relationships, with their team, colleagues, Members and external partners and supporters</w:t>
            </w:r>
          </w:p>
          <w:p w14:paraId="33B44025" w14:textId="77777777" w:rsidR="008264D8" w:rsidRPr="00E72A44" w:rsidRDefault="00C026A0" w:rsidP="004778C8">
            <w:pPr>
              <w:numPr>
                <w:ilvl w:val="0"/>
                <w:numId w:val="33"/>
              </w:numPr>
              <w:suppressAutoHyphens/>
              <w:jc w:val="both"/>
              <w:rPr>
                <w:rFonts w:ascii="Gill Sans Infant MT" w:hAnsi="Gill Sans Infant MT" w:cs="Arial"/>
                <w:sz w:val="22"/>
                <w:szCs w:val="22"/>
              </w:rPr>
            </w:pPr>
            <w:r>
              <w:rPr>
                <w:rFonts w:ascii="Gill Sans Infant MT" w:hAnsi="Gill Sans Infant MT" w:cs="Arial"/>
                <w:sz w:val="22"/>
                <w:szCs w:val="22"/>
              </w:rPr>
              <w:t>V</w:t>
            </w:r>
            <w:r w:rsidR="008264D8" w:rsidRPr="00E72A44">
              <w:rPr>
                <w:rFonts w:ascii="Gill Sans Infant MT" w:hAnsi="Gill Sans Infant MT" w:cs="Arial"/>
                <w:sz w:val="22"/>
                <w:szCs w:val="22"/>
              </w:rPr>
              <w:t>alues diversity, sees it as a source of competitive strength</w:t>
            </w:r>
          </w:p>
          <w:p w14:paraId="0050E8D9" w14:textId="77777777" w:rsidR="008264D8" w:rsidRPr="00E72A44" w:rsidRDefault="00C026A0" w:rsidP="004778C8">
            <w:pPr>
              <w:numPr>
                <w:ilvl w:val="0"/>
                <w:numId w:val="31"/>
              </w:numPr>
              <w:suppressAutoHyphens/>
              <w:jc w:val="both"/>
              <w:rPr>
                <w:rFonts w:ascii="Gill Sans Infant MT" w:hAnsi="Gill Sans Infant MT" w:cs="Arial"/>
                <w:sz w:val="22"/>
                <w:szCs w:val="22"/>
              </w:rPr>
            </w:pPr>
            <w:r>
              <w:rPr>
                <w:rFonts w:ascii="Gill Sans Infant MT" w:hAnsi="Gill Sans Infant MT" w:cs="Arial"/>
                <w:sz w:val="22"/>
                <w:szCs w:val="22"/>
              </w:rPr>
              <w:t>A</w:t>
            </w:r>
            <w:r w:rsidR="008264D8" w:rsidRPr="00E72A44">
              <w:rPr>
                <w:rFonts w:ascii="Gill Sans Infant MT" w:hAnsi="Gill Sans Infant MT" w:cs="Arial"/>
                <w:sz w:val="22"/>
                <w:szCs w:val="22"/>
              </w:rPr>
              <w:t>pproachable, good listener, easy to talk to.</w:t>
            </w:r>
          </w:p>
          <w:p w14:paraId="0A9C099A" w14:textId="77777777" w:rsidR="008264D8" w:rsidRPr="00E72A44" w:rsidRDefault="008264D8" w:rsidP="004778C8">
            <w:pPr>
              <w:ind w:left="-24"/>
              <w:jc w:val="both"/>
              <w:rPr>
                <w:rFonts w:ascii="Gill Sans Infant MT" w:hAnsi="Gill Sans Infant MT" w:cs="Arial"/>
                <w:b/>
                <w:sz w:val="22"/>
                <w:szCs w:val="22"/>
              </w:rPr>
            </w:pPr>
            <w:r w:rsidRPr="00E72A44">
              <w:rPr>
                <w:rFonts w:ascii="Gill Sans Infant MT" w:hAnsi="Gill Sans Infant MT" w:cs="Arial"/>
                <w:b/>
                <w:sz w:val="22"/>
                <w:szCs w:val="22"/>
              </w:rPr>
              <w:t>Creativity:</w:t>
            </w:r>
          </w:p>
          <w:p w14:paraId="43D75D5A" w14:textId="77777777" w:rsidR="008264D8" w:rsidRPr="00E72A44" w:rsidRDefault="00C026A0" w:rsidP="004778C8">
            <w:pPr>
              <w:numPr>
                <w:ilvl w:val="0"/>
                <w:numId w:val="33"/>
              </w:numPr>
              <w:suppressAutoHyphens/>
              <w:jc w:val="both"/>
              <w:rPr>
                <w:rFonts w:ascii="Gill Sans Infant MT" w:hAnsi="Gill Sans Infant MT" w:cs="Arial"/>
                <w:sz w:val="22"/>
                <w:szCs w:val="22"/>
              </w:rPr>
            </w:pPr>
            <w:r>
              <w:rPr>
                <w:rFonts w:ascii="Gill Sans Infant MT" w:hAnsi="Gill Sans Infant MT" w:cs="Arial"/>
                <w:sz w:val="22"/>
                <w:szCs w:val="22"/>
              </w:rPr>
              <w:t>D</w:t>
            </w:r>
            <w:r w:rsidR="008264D8" w:rsidRPr="00E72A44">
              <w:rPr>
                <w:rFonts w:ascii="Gill Sans Infant MT" w:hAnsi="Gill Sans Infant MT" w:cs="Arial"/>
                <w:sz w:val="22"/>
                <w:szCs w:val="22"/>
              </w:rPr>
              <w:t>evelops and encourages new and innovative solutions</w:t>
            </w:r>
          </w:p>
          <w:p w14:paraId="6DFF76E3" w14:textId="77777777" w:rsidR="008264D8" w:rsidRPr="00E72A44" w:rsidRDefault="00C026A0" w:rsidP="004778C8">
            <w:pPr>
              <w:numPr>
                <w:ilvl w:val="0"/>
                <w:numId w:val="33"/>
              </w:numPr>
              <w:suppressAutoHyphens/>
              <w:jc w:val="both"/>
              <w:rPr>
                <w:rFonts w:ascii="Gill Sans Infant MT" w:hAnsi="Gill Sans Infant MT" w:cs="Arial"/>
                <w:sz w:val="22"/>
                <w:szCs w:val="22"/>
              </w:rPr>
            </w:pPr>
            <w:r>
              <w:rPr>
                <w:rFonts w:ascii="Gill Sans Infant MT" w:hAnsi="Gill Sans Infant MT" w:cs="Arial"/>
                <w:sz w:val="22"/>
                <w:szCs w:val="22"/>
              </w:rPr>
              <w:t>W</w:t>
            </w:r>
            <w:r w:rsidR="008264D8" w:rsidRPr="00E72A44">
              <w:rPr>
                <w:rFonts w:ascii="Gill Sans Infant MT" w:hAnsi="Gill Sans Infant MT" w:cs="Arial"/>
                <w:sz w:val="22"/>
                <w:szCs w:val="22"/>
              </w:rPr>
              <w:t>illing to take disciplined risks.</w:t>
            </w:r>
          </w:p>
          <w:p w14:paraId="49C2B335" w14:textId="77777777" w:rsidR="008264D8" w:rsidRPr="00E72A44" w:rsidRDefault="008264D8" w:rsidP="004778C8">
            <w:pPr>
              <w:ind w:left="-24"/>
              <w:jc w:val="both"/>
              <w:rPr>
                <w:rFonts w:ascii="Gill Sans Infant MT" w:hAnsi="Gill Sans Infant MT" w:cs="Arial"/>
                <w:b/>
                <w:sz w:val="22"/>
                <w:szCs w:val="22"/>
              </w:rPr>
            </w:pPr>
            <w:r w:rsidRPr="00E72A44">
              <w:rPr>
                <w:rFonts w:ascii="Gill Sans Infant MT" w:hAnsi="Gill Sans Infant MT" w:cs="Arial"/>
                <w:b/>
                <w:sz w:val="22"/>
                <w:szCs w:val="22"/>
              </w:rPr>
              <w:t>Integrity:</w:t>
            </w:r>
          </w:p>
          <w:p w14:paraId="75E05FC2" w14:textId="77777777" w:rsidR="008264D8" w:rsidRPr="00E72A44" w:rsidRDefault="00C026A0" w:rsidP="004778C8">
            <w:pPr>
              <w:numPr>
                <w:ilvl w:val="0"/>
                <w:numId w:val="33"/>
              </w:numPr>
              <w:suppressAutoHyphens/>
              <w:jc w:val="both"/>
              <w:rPr>
                <w:rFonts w:ascii="Gill Sans Infant MT" w:hAnsi="Gill Sans Infant MT" w:cs="Arial"/>
                <w:sz w:val="22"/>
                <w:szCs w:val="22"/>
              </w:rPr>
            </w:pPr>
            <w:r>
              <w:rPr>
                <w:rFonts w:ascii="Gill Sans Infant MT" w:hAnsi="Gill Sans Infant MT" w:cs="Arial"/>
                <w:sz w:val="22"/>
                <w:szCs w:val="22"/>
              </w:rPr>
              <w:t>H</w:t>
            </w:r>
            <w:r w:rsidR="008264D8" w:rsidRPr="00E72A44">
              <w:rPr>
                <w:rFonts w:ascii="Gill Sans Infant MT" w:hAnsi="Gill Sans Infant MT" w:cs="Arial"/>
                <w:sz w:val="22"/>
                <w:szCs w:val="22"/>
              </w:rPr>
              <w:t>onest, encourages openness and transparency; demonstrates highest levels of integrity</w:t>
            </w:r>
          </w:p>
          <w:p w14:paraId="0D0B940D" w14:textId="77777777" w:rsidR="008264D8" w:rsidRPr="00E72A44" w:rsidRDefault="008264D8" w:rsidP="004778C8">
            <w:pPr>
              <w:jc w:val="both"/>
              <w:rPr>
                <w:rFonts w:ascii="Gill Sans Infant MT" w:hAnsi="Gill Sans Infant MT" w:cs="Arial"/>
                <w:b/>
                <w:sz w:val="22"/>
                <w:szCs w:val="22"/>
              </w:rPr>
            </w:pPr>
          </w:p>
        </w:tc>
      </w:tr>
      <w:tr w:rsidR="00543A17" w:rsidRPr="00E72A44" w14:paraId="333D6805" w14:textId="77777777" w:rsidTr="4D1A8D47">
        <w:trPr>
          <w:trHeight w:val="844"/>
        </w:trPr>
        <w:tc>
          <w:tcPr>
            <w:tcW w:w="9498" w:type="dxa"/>
            <w:gridSpan w:val="3"/>
            <w:tcBorders>
              <w:bottom w:val="single" w:sz="8" w:space="0" w:color="000000" w:themeColor="text1"/>
            </w:tcBorders>
          </w:tcPr>
          <w:p w14:paraId="7C589F5B" w14:textId="77777777" w:rsidR="006B6761" w:rsidRPr="002614BE" w:rsidRDefault="006B6761" w:rsidP="004778C8">
            <w:pPr>
              <w:suppressAutoHyphens/>
              <w:jc w:val="both"/>
              <w:rPr>
                <w:rFonts w:ascii="Gill Sans Infant Std" w:hAnsi="Gill Sans Infant Std" w:cs="Arial"/>
                <w:b/>
                <w:sz w:val="22"/>
                <w:szCs w:val="22"/>
              </w:rPr>
            </w:pPr>
            <w:r w:rsidRPr="002614BE">
              <w:rPr>
                <w:rFonts w:ascii="Gill Sans Infant Std" w:hAnsi="Gill Sans Infant Std" w:cs="Arial"/>
                <w:b/>
                <w:sz w:val="22"/>
                <w:szCs w:val="22"/>
              </w:rPr>
              <w:t>QUALIFICATIONS AND EXPERIENCE</w:t>
            </w:r>
          </w:p>
          <w:p w14:paraId="24DF49C3" w14:textId="77777777" w:rsidR="002614BE" w:rsidRPr="002614BE" w:rsidRDefault="002614BE" w:rsidP="002614BE">
            <w:pPr>
              <w:pStyle w:val="ListParagraph"/>
              <w:numPr>
                <w:ilvl w:val="0"/>
                <w:numId w:val="34"/>
              </w:numPr>
              <w:jc w:val="both"/>
              <w:rPr>
                <w:rFonts w:ascii="Gill Sans Infant Std" w:hAnsi="Gill Sans Infant Std" w:cs="Arial"/>
                <w:sz w:val="22"/>
                <w:szCs w:val="22"/>
              </w:rPr>
            </w:pPr>
            <w:r w:rsidRPr="002614BE">
              <w:rPr>
                <w:rFonts w:ascii="Gill Sans Infant Std" w:hAnsi="Gill Sans Infant Std" w:cs="Arial"/>
                <w:sz w:val="22"/>
                <w:szCs w:val="22"/>
              </w:rPr>
              <w:t>BA Degree in Finance and Accounting, Business Administration, or other relevant discipline.</w:t>
            </w:r>
          </w:p>
          <w:p w14:paraId="251D8B05" w14:textId="77777777" w:rsidR="002614BE" w:rsidRPr="002614BE" w:rsidRDefault="002614BE" w:rsidP="002614BE">
            <w:pPr>
              <w:pStyle w:val="ListParagraph"/>
              <w:numPr>
                <w:ilvl w:val="0"/>
                <w:numId w:val="34"/>
              </w:numPr>
              <w:rPr>
                <w:rFonts w:ascii="Gill Sans Infant Std" w:hAnsi="Gill Sans Infant Std" w:cs="Arial"/>
                <w:sz w:val="22"/>
                <w:szCs w:val="22"/>
              </w:rPr>
            </w:pPr>
            <w:r w:rsidRPr="002614BE">
              <w:rPr>
                <w:rFonts w:ascii="Gill Sans Infant Std" w:hAnsi="Gill Sans Infant Std" w:cs="Arial"/>
                <w:sz w:val="22"/>
                <w:szCs w:val="22"/>
              </w:rPr>
              <w:t>Chartered Accountant (CPA, ACMA, ACA, ACCA) strongly recommended.</w:t>
            </w:r>
          </w:p>
          <w:p w14:paraId="4561B559" w14:textId="77777777" w:rsidR="002614BE" w:rsidRPr="002614BE" w:rsidRDefault="002614BE" w:rsidP="002614BE">
            <w:pPr>
              <w:numPr>
                <w:ilvl w:val="0"/>
                <w:numId w:val="34"/>
              </w:numPr>
              <w:rPr>
                <w:rFonts w:ascii="Gill Sans Infant Std" w:hAnsi="Gill Sans Infant Std" w:cs="Arial"/>
                <w:sz w:val="22"/>
                <w:szCs w:val="22"/>
              </w:rPr>
            </w:pPr>
            <w:r w:rsidRPr="002614BE">
              <w:rPr>
                <w:rFonts w:ascii="Gill Sans Infant Std" w:hAnsi="Gill Sans Infant Std" w:cs="Arial"/>
                <w:sz w:val="22"/>
                <w:szCs w:val="22"/>
              </w:rPr>
              <w:t>Minimum of 5 years management experience in a corporate, audit firm or an NGO environment, of which three at a middle management level within a finance department</w:t>
            </w:r>
          </w:p>
          <w:p w14:paraId="5076E435" w14:textId="77777777" w:rsidR="002614BE" w:rsidRPr="002614BE" w:rsidRDefault="002614BE" w:rsidP="002614BE">
            <w:pPr>
              <w:numPr>
                <w:ilvl w:val="0"/>
                <w:numId w:val="34"/>
              </w:numPr>
              <w:rPr>
                <w:rFonts w:ascii="Gill Sans Infant Std" w:hAnsi="Gill Sans Infant Std" w:cs="Arial"/>
                <w:sz w:val="22"/>
                <w:szCs w:val="22"/>
              </w:rPr>
            </w:pPr>
            <w:r w:rsidRPr="002614BE">
              <w:rPr>
                <w:rFonts w:ascii="Gill Sans Infant Std" w:hAnsi="Gill Sans Infant Std" w:cs="Arial"/>
                <w:sz w:val="22"/>
                <w:szCs w:val="22"/>
              </w:rPr>
              <w:t>Strategic mindset with the ability to lead, inspire and achieve results in a challenging context</w:t>
            </w:r>
          </w:p>
          <w:p w14:paraId="7C1DAD07" w14:textId="77777777" w:rsidR="002614BE" w:rsidRPr="002614BE" w:rsidRDefault="002614BE" w:rsidP="002614BE">
            <w:pPr>
              <w:numPr>
                <w:ilvl w:val="0"/>
                <w:numId w:val="34"/>
              </w:numPr>
              <w:rPr>
                <w:rFonts w:ascii="Gill Sans Infant Std" w:hAnsi="Gill Sans Infant Std" w:cs="Arial"/>
                <w:sz w:val="22"/>
                <w:szCs w:val="22"/>
              </w:rPr>
            </w:pPr>
            <w:r w:rsidRPr="002614BE">
              <w:rPr>
                <w:rFonts w:ascii="Gill Sans Infant Std" w:hAnsi="Gill Sans Infant Std" w:cs="Arial"/>
                <w:sz w:val="22"/>
                <w:szCs w:val="22"/>
              </w:rPr>
              <w:t>Strong team player</w:t>
            </w:r>
          </w:p>
          <w:p w14:paraId="1983D557" w14:textId="77777777" w:rsidR="002614BE" w:rsidRPr="002614BE" w:rsidRDefault="002614BE" w:rsidP="002614BE">
            <w:pPr>
              <w:pStyle w:val="ListParagraph"/>
              <w:numPr>
                <w:ilvl w:val="0"/>
                <w:numId w:val="34"/>
              </w:numPr>
              <w:jc w:val="both"/>
              <w:rPr>
                <w:rFonts w:ascii="Gill Sans Infant Std" w:hAnsi="Gill Sans Infant Std" w:cs="Arial"/>
                <w:sz w:val="22"/>
                <w:szCs w:val="22"/>
              </w:rPr>
            </w:pPr>
            <w:r w:rsidRPr="002614BE">
              <w:rPr>
                <w:rFonts w:ascii="Gill Sans Infant Std" w:hAnsi="Gill Sans Infant Std" w:cs="Arial"/>
                <w:sz w:val="22"/>
                <w:szCs w:val="22"/>
              </w:rPr>
              <w:t>Excellent inter-personal skills and able to communicate with diverse set of stakeholders</w:t>
            </w:r>
          </w:p>
          <w:p w14:paraId="719C1E61" w14:textId="77777777" w:rsidR="002614BE" w:rsidRPr="002614BE" w:rsidRDefault="002614BE" w:rsidP="002614BE">
            <w:pPr>
              <w:pStyle w:val="ListParagraph"/>
              <w:numPr>
                <w:ilvl w:val="0"/>
                <w:numId w:val="34"/>
              </w:numPr>
              <w:jc w:val="both"/>
              <w:rPr>
                <w:rFonts w:ascii="Gill Sans Infant Std" w:hAnsi="Gill Sans Infant Std" w:cs="Arial"/>
                <w:sz w:val="22"/>
                <w:szCs w:val="22"/>
              </w:rPr>
            </w:pPr>
            <w:r w:rsidRPr="002614BE">
              <w:rPr>
                <w:rFonts w:ascii="Gill Sans Infant Std" w:hAnsi="Gill Sans Infant Std" w:cs="Arial"/>
                <w:sz w:val="22"/>
                <w:szCs w:val="22"/>
              </w:rPr>
              <w:t xml:space="preserve">Strong analytical, decision making and strategic planning skills with the ability articulate complex information in an </w:t>
            </w:r>
            <w:proofErr w:type="gramStart"/>
            <w:r w:rsidRPr="002614BE">
              <w:rPr>
                <w:rFonts w:ascii="Gill Sans Infant Std" w:hAnsi="Gill Sans Infant Std" w:cs="Arial"/>
                <w:sz w:val="22"/>
                <w:szCs w:val="22"/>
              </w:rPr>
              <w:t>easy to understand</w:t>
            </w:r>
            <w:proofErr w:type="gramEnd"/>
            <w:r w:rsidRPr="002614BE">
              <w:rPr>
                <w:rFonts w:ascii="Gill Sans Infant Std" w:hAnsi="Gill Sans Infant Std" w:cs="Arial"/>
                <w:sz w:val="22"/>
                <w:szCs w:val="22"/>
              </w:rPr>
              <w:t xml:space="preserve"> manner</w:t>
            </w:r>
          </w:p>
          <w:p w14:paraId="0D465CC9" w14:textId="77777777" w:rsidR="002614BE" w:rsidRPr="002614BE" w:rsidRDefault="002614BE" w:rsidP="002614BE">
            <w:pPr>
              <w:pStyle w:val="ListParagraph"/>
              <w:numPr>
                <w:ilvl w:val="0"/>
                <w:numId w:val="34"/>
              </w:numPr>
              <w:jc w:val="both"/>
              <w:rPr>
                <w:rFonts w:ascii="Gill Sans Infant Std" w:hAnsi="Gill Sans Infant Std" w:cs="Arial"/>
                <w:sz w:val="22"/>
                <w:szCs w:val="22"/>
              </w:rPr>
            </w:pPr>
            <w:r w:rsidRPr="002614BE">
              <w:rPr>
                <w:rFonts w:ascii="Gill Sans Infant Std" w:hAnsi="Gill Sans Infant Std" w:cs="Arial"/>
                <w:sz w:val="22"/>
                <w:szCs w:val="22"/>
              </w:rPr>
              <w:t>Solutions focused with ability to identify weaknesses and drive continuous improvement</w:t>
            </w:r>
          </w:p>
          <w:p w14:paraId="5F625413" w14:textId="77777777" w:rsidR="002614BE" w:rsidRPr="002614BE" w:rsidRDefault="002614BE" w:rsidP="002614BE">
            <w:pPr>
              <w:numPr>
                <w:ilvl w:val="0"/>
                <w:numId w:val="34"/>
              </w:numPr>
              <w:rPr>
                <w:rFonts w:ascii="Gill Sans Infant Std" w:hAnsi="Gill Sans Infant Std" w:cs="Arial"/>
                <w:sz w:val="22"/>
                <w:szCs w:val="22"/>
              </w:rPr>
            </w:pPr>
            <w:r w:rsidRPr="002614BE">
              <w:rPr>
                <w:rFonts w:ascii="Gill Sans Infant Std" w:hAnsi="Gill Sans Infant Std" w:cs="Arial"/>
                <w:sz w:val="22"/>
                <w:szCs w:val="22"/>
              </w:rPr>
              <w:lastRenderedPageBreak/>
              <w:t xml:space="preserve">Ability to prioritise, </w:t>
            </w:r>
            <w:proofErr w:type="gramStart"/>
            <w:r w:rsidRPr="002614BE">
              <w:rPr>
                <w:rFonts w:ascii="Gill Sans Infant Std" w:hAnsi="Gill Sans Infant Std" w:cs="Arial"/>
                <w:sz w:val="22"/>
                <w:szCs w:val="22"/>
              </w:rPr>
              <w:t>plan ahead</w:t>
            </w:r>
            <w:proofErr w:type="gramEnd"/>
            <w:r w:rsidRPr="002614BE">
              <w:rPr>
                <w:rFonts w:ascii="Gill Sans Infant Std" w:hAnsi="Gill Sans Infant Std" w:cs="Arial"/>
                <w:sz w:val="22"/>
                <w:szCs w:val="22"/>
              </w:rPr>
              <w:t>, and manage a complex and diverse workload with tight deadlines</w:t>
            </w:r>
          </w:p>
          <w:p w14:paraId="5A403A90" w14:textId="77777777" w:rsidR="002614BE" w:rsidRPr="002614BE" w:rsidRDefault="002614BE" w:rsidP="002614BE">
            <w:pPr>
              <w:numPr>
                <w:ilvl w:val="0"/>
                <w:numId w:val="34"/>
              </w:numPr>
              <w:rPr>
                <w:rFonts w:ascii="Gill Sans Infant Std" w:hAnsi="Gill Sans Infant Std" w:cs="Arial"/>
                <w:sz w:val="22"/>
                <w:szCs w:val="22"/>
              </w:rPr>
            </w:pPr>
            <w:r w:rsidRPr="002614BE">
              <w:rPr>
                <w:rFonts w:ascii="Gill Sans Infant Std" w:hAnsi="Gill Sans Infant Std" w:cs="Arial"/>
                <w:sz w:val="22"/>
                <w:szCs w:val="22"/>
              </w:rPr>
              <w:t>Ability to coach, mentor, delegate appropriately and provide developmental guidance to supervised staff.</w:t>
            </w:r>
          </w:p>
          <w:p w14:paraId="6D138219" w14:textId="77777777" w:rsidR="002614BE" w:rsidRPr="002614BE" w:rsidRDefault="002614BE" w:rsidP="002614BE">
            <w:pPr>
              <w:pStyle w:val="ListParagraph"/>
              <w:numPr>
                <w:ilvl w:val="0"/>
                <w:numId w:val="34"/>
              </w:numPr>
              <w:jc w:val="both"/>
              <w:rPr>
                <w:rFonts w:ascii="Gill Sans Infant Std" w:hAnsi="Gill Sans Infant Std" w:cs="Arial"/>
                <w:sz w:val="22"/>
                <w:szCs w:val="22"/>
              </w:rPr>
            </w:pPr>
            <w:proofErr w:type="spellStart"/>
            <w:r w:rsidRPr="002614BE">
              <w:rPr>
                <w:rFonts w:ascii="Gill Sans Infant Std" w:hAnsi="Gill Sans Infant Std" w:cs="Arial"/>
                <w:sz w:val="22"/>
                <w:szCs w:val="22"/>
              </w:rPr>
              <w:t>Self starter</w:t>
            </w:r>
            <w:proofErr w:type="spellEnd"/>
            <w:r w:rsidRPr="002614BE">
              <w:rPr>
                <w:rFonts w:ascii="Gill Sans Infant Std" w:hAnsi="Gill Sans Infant Std" w:cs="Arial"/>
                <w:sz w:val="22"/>
                <w:szCs w:val="22"/>
              </w:rPr>
              <w:t xml:space="preserve"> who is willing to go the extra mile to get the job done</w:t>
            </w:r>
          </w:p>
          <w:p w14:paraId="2072E67B" w14:textId="77777777" w:rsidR="002614BE" w:rsidRPr="002614BE" w:rsidRDefault="002614BE" w:rsidP="002614BE">
            <w:pPr>
              <w:numPr>
                <w:ilvl w:val="0"/>
                <w:numId w:val="34"/>
              </w:numPr>
              <w:rPr>
                <w:rFonts w:ascii="Gill Sans Infant Std" w:hAnsi="Gill Sans Infant Std" w:cs="Arial"/>
                <w:sz w:val="22"/>
                <w:szCs w:val="22"/>
              </w:rPr>
            </w:pPr>
            <w:r w:rsidRPr="002614BE">
              <w:rPr>
                <w:rFonts w:ascii="Gill Sans Infant Std" w:hAnsi="Gill Sans Infant Std" w:cs="Arial"/>
                <w:sz w:val="22"/>
                <w:szCs w:val="22"/>
              </w:rPr>
              <w:t>Excellent understanding of business and financial planning including strategic modelling.</w:t>
            </w:r>
          </w:p>
          <w:p w14:paraId="7300B7A6" w14:textId="77777777" w:rsidR="002614BE" w:rsidRPr="002614BE" w:rsidRDefault="002614BE" w:rsidP="002614BE">
            <w:pPr>
              <w:numPr>
                <w:ilvl w:val="0"/>
                <w:numId w:val="34"/>
              </w:numPr>
              <w:rPr>
                <w:rFonts w:ascii="Gill Sans Infant Std" w:hAnsi="Gill Sans Infant Std" w:cs="Arial"/>
                <w:sz w:val="22"/>
                <w:szCs w:val="22"/>
              </w:rPr>
            </w:pPr>
            <w:r w:rsidRPr="002614BE">
              <w:rPr>
                <w:rFonts w:ascii="Gill Sans Infant Std" w:hAnsi="Gill Sans Infant Std" w:cs="Arial"/>
                <w:sz w:val="22"/>
                <w:szCs w:val="22"/>
              </w:rPr>
              <w:t xml:space="preserve">Excellent understanding of financial systems, </w:t>
            </w:r>
            <w:proofErr w:type="gramStart"/>
            <w:r w:rsidRPr="002614BE">
              <w:rPr>
                <w:rFonts w:ascii="Gill Sans Infant Std" w:hAnsi="Gill Sans Infant Std" w:cs="Arial"/>
                <w:sz w:val="22"/>
                <w:szCs w:val="22"/>
              </w:rPr>
              <w:t>controls</w:t>
            </w:r>
            <w:proofErr w:type="gramEnd"/>
            <w:r w:rsidRPr="002614BE">
              <w:rPr>
                <w:rFonts w:ascii="Gill Sans Infant Std" w:hAnsi="Gill Sans Infant Std" w:cs="Arial"/>
                <w:sz w:val="22"/>
                <w:szCs w:val="22"/>
              </w:rPr>
              <w:t xml:space="preserve"> and procedures.</w:t>
            </w:r>
          </w:p>
          <w:p w14:paraId="7D9259A1" w14:textId="77777777" w:rsidR="002614BE" w:rsidRPr="002614BE" w:rsidRDefault="002614BE" w:rsidP="002614BE">
            <w:pPr>
              <w:numPr>
                <w:ilvl w:val="0"/>
                <w:numId w:val="34"/>
              </w:numPr>
              <w:rPr>
                <w:rFonts w:ascii="Gill Sans Infant Std" w:hAnsi="Gill Sans Infant Std" w:cs="Arial"/>
                <w:sz w:val="22"/>
                <w:szCs w:val="22"/>
              </w:rPr>
            </w:pPr>
            <w:r w:rsidRPr="002614BE">
              <w:rPr>
                <w:rFonts w:ascii="Gill Sans Infant Std" w:hAnsi="Gill Sans Infant Std" w:cs="Arial"/>
                <w:sz w:val="22"/>
                <w:szCs w:val="22"/>
              </w:rPr>
              <w:t xml:space="preserve">Excellent understanding of computerised accounts packages, Excel, </w:t>
            </w:r>
            <w:proofErr w:type="gramStart"/>
            <w:r w:rsidRPr="002614BE">
              <w:rPr>
                <w:rFonts w:ascii="Gill Sans Infant Std" w:hAnsi="Gill Sans Infant Std" w:cs="Arial"/>
                <w:sz w:val="22"/>
                <w:szCs w:val="22"/>
              </w:rPr>
              <w:t>PowerPoint</w:t>
            </w:r>
            <w:proofErr w:type="gramEnd"/>
            <w:r w:rsidRPr="002614BE">
              <w:rPr>
                <w:rFonts w:ascii="Gill Sans Infant Std" w:hAnsi="Gill Sans Infant Std" w:cs="Arial"/>
                <w:sz w:val="22"/>
                <w:szCs w:val="22"/>
              </w:rPr>
              <w:t xml:space="preserve"> and Word</w:t>
            </w:r>
          </w:p>
          <w:p w14:paraId="72857F47" w14:textId="77777777" w:rsidR="002614BE" w:rsidRPr="002614BE" w:rsidRDefault="002614BE" w:rsidP="002614BE">
            <w:pPr>
              <w:numPr>
                <w:ilvl w:val="0"/>
                <w:numId w:val="34"/>
              </w:numPr>
              <w:rPr>
                <w:rFonts w:ascii="Gill Sans Infant Std" w:hAnsi="Gill Sans Infant Std" w:cs="Arial"/>
                <w:sz w:val="22"/>
                <w:szCs w:val="22"/>
              </w:rPr>
            </w:pPr>
            <w:r w:rsidRPr="002614BE">
              <w:rPr>
                <w:rFonts w:ascii="Gill Sans Infant Std" w:hAnsi="Gill Sans Infant Std" w:cs="Arial"/>
                <w:sz w:val="22"/>
                <w:szCs w:val="22"/>
              </w:rPr>
              <w:t>A full appreciation of the value of co-operation, both internationally and within a team environment.</w:t>
            </w:r>
          </w:p>
          <w:p w14:paraId="0670C87F" w14:textId="77777777" w:rsidR="002614BE" w:rsidRPr="002614BE" w:rsidRDefault="002614BE" w:rsidP="002614BE">
            <w:pPr>
              <w:numPr>
                <w:ilvl w:val="0"/>
                <w:numId w:val="34"/>
              </w:numPr>
              <w:rPr>
                <w:rFonts w:ascii="Gill Sans Infant Std" w:hAnsi="Gill Sans Infant Std" w:cs="Arial"/>
                <w:sz w:val="22"/>
                <w:szCs w:val="22"/>
              </w:rPr>
            </w:pPr>
            <w:r w:rsidRPr="002614BE">
              <w:rPr>
                <w:rFonts w:ascii="Gill Sans Infant Std" w:hAnsi="Gill Sans Infant Std" w:cs="Arial"/>
                <w:sz w:val="22"/>
                <w:szCs w:val="22"/>
              </w:rPr>
              <w:t>Understanding of Save the Children’s vision and mission and a commitment to its objectives and values.</w:t>
            </w:r>
          </w:p>
          <w:p w14:paraId="2FC873CC" w14:textId="77777777" w:rsidR="002614BE" w:rsidRPr="002614BE" w:rsidRDefault="002614BE" w:rsidP="002614BE">
            <w:pPr>
              <w:numPr>
                <w:ilvl w:val="0"/>
                <w:numId w:val="34"/>
              </w:numPr>
              <w:rPr>
                <w:rFonts w:ascii="Gill Sans Infant Std" w:hAnsi="Gill Sans Infant Std" w:cs="Arial"/>
                <w:b/>
                <w:sz w:val="22"/>
                <w:szCs w:val="22"/>
              </w:rPr>
            </w:pPr>
            <w:r w:rsidRPr="002614BE">
              <w:rPr>
                <w:rFonts w:ascii="Gill Sans Infant Std" w:hAnsi="Gill Sans Infant Std" w:cs="Arial"/>
                <w:sz w:val="22"/>
                <w:szCs w:val="22"/>
              </w:rPr>
              <w:t>Written and verbal fluency in English</w:t>
            </w:r>
          </w:p>
          <w:p w14:paraId="79F8468F" w14:textId="77777777" w:rsidR="00543A17" w:rsidRPr="002614BE" w:rsidRDefault="00FB57FA" w:rsidP="002614BE">
            <w:pPr>
              <w:numPr>
                <w:ilvl w:val="0"/>
                <w:numId w:val="34"/>
              </w:numPr>
              <w:suppressAutoHyphens/>
              <w:jc w:val="both"/>
              <w:rPr>
                <w:rFonts w:ascii="Gill Sans Infant Std" w:hAnsi="Gill Sans Infant Std" w:cs="Arial"/>
                <w:sz w:val="22"/>
                <w:szCs w:val="22"/>
              </w:rPr>
            </w:pPr>
            <w:r w:rsidRPr="002614BE">
              <w:rPr>
                <w:rFonts w:ascii="Gill Sans Infant Std" w:hAnsi="Gill Sans Infant Std" w:cs="Arial"/>
                <w:sz w:val="22"/>
                <w:szCs w:val="22"/>
              </w:rPr>
              <w:t xml:space="preserve">Experience of solving complex issues through analysis, </w:t>
            </w:r>
            <w:proofErr w:type="gramStart"/>
            <w:r w:rsidR="13F10ADB" w:rsidRPr="002614BE">
              <w:rPr>
                <w:rFonts w:ascii="Gill Sans Infant Std" w:hAnsi="Gill Sans Infant Std" w:cs="Arial"/>
                <w:sz w:val="22"/>
                <w:szCs w:val="22"/>
              </w:rPr>
              <w:t>adapting</w:t>
            </w:r>
            <w:proofErr w:type="gramEnd"/>
            <w:r w:rsidRPr="002614BE">
              <w:rPr>
                <w:rFonts w:ascii="Gill Sans Infant Std" w:hAnsi="Gill Sans Infant Std" w:cs="Arial"/>
                <w:sz w:val="22"/>
                <w:szCs w:val="22"/>
              </w:rPr>
              <w:t xml:space="preserve"> and innovating where necessary, and defining a clear way forward and ensuring buy in</w:t>
            </w:r>
          </w:p>
          <w:p w14:paraId="44B7E60B" w14:textId="77777777" w:rsidR="002614BE" w:rsidRPr="002614BE" w:rsidRDefault="002614BE" w:rsidP="002614BE">
            <w:pPr>
              <w:jc w:val="both"/>
              <w:rPr>
                <w:rFonts w:ascii="Gill Sans Infant Std" w:hAnsi="Gill Sans Infant Std" w:cs="Arial"/>
                <w:b/>
                <w:sz w:val="22"/>
                <w:szCs w:val="22"/>
              </w:rPr>
            </w:pPr>
            <w:proofErr w:type="spellStart"/>
            <w:r w:rsidRPr="002614BE">
              <w:rPr>
                <w:rFonts w:ascii="Gill Sans Infant Std" w:hAnsi="Gill Sans Infant Std" w:cs="Arial"/>
                <w:b/>
                <w:sz w:val="22"/>
                <w:szCs w:val="22"/>
              </w:rPr>
              <w:t>Desireable</w:t>
            </w:r>
            <w:proofErr w:type="spellEnd"/>
          </w:p>
          <w:p w14:paraId="5E0104D8" w14:textId="77777777" w:rsidR="002614BE" w:rsidRPr="002614BE" w:rsidRDefault="002614BE" w:rsidP="002614BE">
            <w:pPr>
              <w:pStyle w:val="ListParagraph"/>
              <w:numPr>
                <w:ilvl w:val="0"/>
                <w:numId w:val="42"/>
              </w:numPr>
              <w:jc w:val="both"/>
              <w:rPr>
                <w:rFonts w:ascii="Gill Sans Infant Std" w:hAnsi="Gill Sans Infant Std" w:cs="Arial"/>
                <w:sz w:val="22"/>
                <w:szCs w:val="22"/>
              </w:rPr>
            </w:pPr>
            <w:r w:rsidRPr="002614BE">
              <w:rPr>
                <w:rFonts w:ascii="Gill Sans Infant Std" w:hAnsi="Gill Sans Infant Std" w:cs="Arial"/>
                <w:sz w:val="22"/>
                <w:szCs w:val="22"/>
              </w:rPr>
              <w:t>4 years within the NGO / charities sector or Audit firm</w:t>
            </w:r>
          </w:p>
          <w:p w14:paraId="6823ABEE" w14:textId="44FFB4E3" w:rsidR="002614BE" w:rsidRPr="002614BE" w:rsidRDefault="00CC05F7" w:rsidP="002614BE">
            <w:pPr>
              <w:numPr>
                <w:ilvl w:val="0"/>
                <w:numId w:val="42"/>
              </w:numPr>
              <w:rPr>
                <w:rFonts w:ascii="Gill Sans Infant Std" w:hAnsi="Gill Sans Infant Std" w:cs="Arial"/>
                <w:sz w:val="22"/>
                <w:szCs w:val="22"/>
              </w:rPr>
            </w:pPr>
            <w:r>
              <w:rPr>
                <w:rFonts w:ascii="Gill Sans Infant Std" w:hAnsi="Gill Sans Infant Std" w:cs="Arial"/>
                <w:sz w:val="22"/>
                <w:szCs w:val="22"/>
              </w:rPr>
              <w:t>Experience of working in a development and/or</w:t>
            </w:r>
            <w:r w:rsidR="002614BE" w:rsidRPr="002614BE">
              <w:rPr>
                <w:rFonts w:ascii="Gill Sans Infant Std" w:hAnsi="Gill Sans Infant Std" w:cs="Arial"/>
                <w:sz w:val="22"/>
                <w:szCs w:val="22"/>
              </w:rPr>
              <w:t xml:space="preserve"> emergency context.</w:t>
            </w:r>
          </w:p>
          <w:p w14:paraId="0E27B00A" w14:textId="3750DBB6" w:rsidR="002614BE" w:rsidRPr="002614BE" w:rsidRDefault="002614BE" w:rsidP="00CC05F7">
            <w:pPr>
              <w:suppressAutoHyphens/>
              <w:jc w:val="both"/>
              <w:rPr>
                <w:rFonts w:ascii="Gill Sans Infant Std" w:hAnsi="Gill Sans Infant Std" w:cs="Arial"/>
                <w:sz w:val="22"/>
                <w:szCs w:val="22"/>
              </w:rPr>
            </w:pPr>
            <w:r w:rsidRPr="002614BE">
              <w:rPr>
                <w:rFonts w:ascii="Gill Sans Infant Std" w:hAnsi="Gill Sans Infant Std" w:cs="Arial"/>
                <w:sz w:val="22"/>
                <w:szCs w:val="22"/>
              </w:rPr>
              <w:t>Understanding of major donor compliance regulations (</w:t>
            </w:r>
            <w:r w:rsidR="00CC05F7">
              <w:rPr>
                <w:rFonts w:ascii="Gill Sans Infant Std" w:hAnsi="Gill Sans Infant Std" w:cs="Arial"/>
                <w:sz w:val="22"/>
                <w:szCs w:val="22"/>
              </w:rPr>
              <w:t xml:space="preserve">LEGO, </w:t>
            </w:r>
            <w:r w:rsidRPr="002614BE">
              <w:rPr>
                <w:rFonts w:ascii="Gill Sans Infant Std" w:hAnsi="Gill Sans Infant Std" w:cs="Arial"/>
                <w:sz w:val="22"/>
                <w:szCs w:val="22"/>
              </w:rPr>
              <w:t xml:space="preserve">USAID, </w:t>
            </w:r>
            <w:r w:rsidR="00CC05F7">
              <w:rPr>
                <w:rFonts w:ascii="Gill Sans Infant Std" w:hAnsi="Gill Sans Infant Std" w:cs="Arial"/>
                <w:sz w:val="22"/>
                <w:szCs w:val="22"/>
              </w:rPr>
              <w:t xml:space="preserve">FCDO, ECHO </w:t>
            </w:r>
            <w:r w:rsidRPr="002614BE">
              <w:rPr>
                <w:rFonts w:ascii="Gill Sans Infant Std" w:hAnsi="Gill Sans Infant Std" w:cs="Arial"/>
                <w:sz w:val="22"/>
                <w:szCs w:val="22"/>
              </w:rPr>
              <w:t>etc)</w:t>
            </w:r>
          </w:p>
        </w:tc>
      </w:tr>
      <w:tr w:rsidR="00CE502B" w:rsidRPr="00E72A44" w14:paraId="2DE7CD4D" w14:textId="77777777" w:rsidTr="4D1A8D47">
        <w:trPr>
          <w:trHeight w:val="425"/>
        </w:trPr>
        <w:tc>
          <w:tcPr>
            <w:tcW w:w="9498" w:type="dxa"/>
            <w:gridSpan w:val="3"/>
          </w:tcPr>
          <w:p w14:paraId="6866E566" w14:textId="77777777" w:rsidR="00CE502B" w:rsidRPr="00E72A44" w:rsidRDefault="00CE502B" w:rsidP="004778C8">
            <w:pPr>
              <w:jc w:val="both"/>
              <w:rPr>
                <w:rFonts w:ascii="Gill Sans Infant MT" w:hAnsi="Gill Sans Infant MT" w:cs="Arial"/>
                <w:b/>
                <w:sz w:val="22"/>
                <w:szCs w:val="22"/>
              </w:rPr>
            </w:pPr>
            <w:r w:rsidRPr="00E72A44">
              <w:rPr>
                <w:rFonts w:ascii="Gill Sans Infant MT" w:hAnsi="Gill Sans Infant MT" w:cs="Arial"/>
                <w:b/>
                <w:sz w:val="22"/>
                <w:szCs w:val="22"/>
              </w:rPr>
              <w:lastRenderedPageBreak/>
              <w:t>Additional job responsibilities</w:t>
            </w:r>
          </w:p>
          <w:p w14:paraId="5A6E4F69" w14:textId="77777777" w:rsidR="00480895" w:rsidRPr="00E72A44" w:rsidRDefault="00F5619F" w:rsidP="004778C8">
            <w:pPr>
              <w:tabs>
                <w:tab w:val="left" w:pos="1134"/>
              </w:tabs>
              <w:jc w:val="both"/>
              <w:rPr>
                <w:rFonts w:ascii="Gill Sans Infant MT" w:hAnsi="Gill Sans Infant MT" w:cs="Arial"/>
                <w:sz w:val="22"/>
                <w:szCs w:val="22"/>
              </w:rPr>
            </w:pPr>
            <w:r w:rsidRPr="00E72A44">
              <w:rPr>
                <w:rFonts w:ascii="Gill Sans Infant MT" w:hAnsi="Gill Sans Infant MT" w:cs="Arial"/>
                <w:sz w:val="22"/>
                <w:szCs w:val="22"/>
              </w:rPr>
              <w:t>The</w:t>
            </w:r>
            <w:r w:rsidR="00CE502B" w:rsidRPr="00E72A44">
              <w:rPr>
                <w:rFonts w:ascii="Gill Sans Infant MT" w:hAnsi="Gill Sans Infant MT" w:cs="Arial"/>
                <w:sz w:val="22"/>
                <w:szCs w:val="22"/>
              </w:rPr>
              <w:t xml:space="preserve"> duties and responsibilities as set out above are not exhaustiv</w:t>
            </w:r>
            <w:r w:rsidR="00480895" w:rsidRPr="00E72A44">
              <w:rPr>
                <w:rFonts w:ascii="Gill Sans Infant MT" w:hAnsi="Gill Sans Infant MT" w:cs="Arial"/>
                <w:sz w:val="22"/>
                <w:szCs w:val="22"/>
              </w:rPr>
              <w:t xml:space="preserve">e and the </w:t>
            </w:r>
            <w:r w:rsidRPr="00E72A44">
              <w:rPr>
                <w:rFonts w:ascii="Gill Sans Infant MT" w:hAnsi="Gill Sans Infant MT" w:cs="Arial"/>
                <w:sz w:val="22"/>
                <w:szCs w:val="22"/>
              </w:rPr>
              <w:t>role</w:t>
            </w:r>
            <w:r w:rsidR="00CE502B" w:rsidRPr="00E72A44">
              <w:rPr>
                <w:rFonts w:ascii="Gill Sans Infant MT" w:hAnsi="Gill Sans Infant MT" w:cs="Arial"/>
                <w:sz w:val="22"/>
                <w:szCs w:val="22"/>
              </w:rPr>
              <w:t xml:space="preserve"> holder may be required to carry out additional duties within reasonableness of their level of skills and experience.</w:t>
            </w:r>
          </w:p>
        </w:tc>
      </w:tr>
      <w:tr w:rsidR="00F069CA" w:rsidRPr="00E72A44" w14:paraId="26852E5E" w14:textId="77777777" w:rsidTr="4D1A8D47">
        <w:tc>
          <w:tcPr>
            <w:tcW w:w="9498" w:type="dxa"/>
            <w:gridSpan w:val="3"/>
            <w:tcBorders>
              <w:top w:val="single" w:sz="8" w:space="0" w:color="000000" w:themeColor="text1"/>
            </w:tcBorders>
          </w:tcPr>
          <w:p w14:paraId="030E7AF5" w14:textId="77777777" w:rsidR="00F069CA" w:rsidRPr="00E72A44" w:rsidRDefault="00F069CA" w:rsidP="004778C8">
            <w:pPr>
              <w:jc w:val="both"/>
              <w:rPr>
                <w:rFonts w:ascii="Gill Sans Infant MT" w:hAnsi="Gill Sans Infant MT" w:cs="Arial"/>
                <w:b/>
                <w:sz w:val="22"/>
                <w:szCs w:val="22"/>
              </w:rPr>
            </w:pPr>
            <w:r w:rsidRPr="00E72A44">
              <w:rPr>
                <w:rFonts w:ascii="Gill Sans Infant MT" w:hAnsi="Gill Sans Infant MT" w:cs="Arial"/>
                <w:b/>
                <w:sz w:val="22"/>
                <w:szCs w:val="22"/>
              </w:rPr>
              <w:t xml:space="preserve">Equal Opportunities </w:t>
            </w:r>
          </w:p>
          <w:p w14:paraId="62C88261" w14:textId="77777777" w:rsidR="00F069CA" w:rsidRPr="00E72A44" w:rsidRDefault="00F069CA" w:rsidP="004778C8">
            <w:pPr>
              <w:jc w:val="both"/>
              <w:rPr>
                <w:rFonts w:ascii="Gill Sans Infant MT" w:hAnsi="Gill Sans Infant MT" w:cs="Arial"/>
                <w:sz w:val="22"/>
                <w:szCs w:val="22"/>
              </w:rPr>
            </w:pPr>
            <w:r w:rsidRPr="00E72A44">
              <w:rPr>
                <w:rFonts w:ascii="Gill Sans Infant MT" w:hAnsi="Gill Sans Infant MT" w:cs="Arial"/>
                <w:sz w:val="22"/>
                <w:szCs w:val="22"/>
              </w:rPr>
              <w:t xml:space="preserve">The </w:t>
            </w:r>
            <w:r w:rsidR="00F5619F" w:rsidRPr="00E72A44">
              <w:rPr>
                <w:rFonts w:ascii="Gill Sans Infant MT" w:hAnsi="Gill Sans Infant MT" w:cs="Arial"/>
                <w:sz w:val="22"/>
                <w:szCs w:val="22"/>
              </w:rPr>
              <w:t>role</w:t>
            </w:r>
            <w:r w:rsidRPr="00E72A44">
              <w:rPr>
                <w:rFonts w:ascii="Gill Sans Infant MT" w:hAnsi="Gill Sans Infant MT" w:cs="Arial"/>
                <w:sz w:val="22"/>
                <w:szCs w:val="22"/>
              </w:rPr>
              <w:t xml:space="preserve"> holder is required to carry out the duties in accordance with the SCI Equal Opportunities and Diversity policies and procedures.</w:t>
            </w:r>
          </w:p>
        </w:tc>
      </w:tr>
      <w:tr w:rsidR="00520EAC" w:rsidRPr="00E72A44" w14:paraId="266F2E09" w14:textId="77777777" w:rsidTr="4D1A8D47">
        <w:tc>
          <w:tcPr>
            <w:tcW w:w="9498" w:type="dxa"/>
            <w:gridSpan w:val="3"/>
          </w:tcPr>
          <w:p w14:paraId="33480A0E" w14:textId="77777777" w:rsidR="00520EAC" w:rsidRPr="00E72A44" w:rsidRDefault="00520EAC" w:rsidP="004778C8">
            <w:pPr>
              <w:jc w:val="both"/>
              <w:rPr>
                <w:rFonts w:ascii="Gill Sans Infant MT" w:hAnsi="Gill Sans Infant MT"/>
                <w:b/>
                <w:color w:val="000000"/>
                <w:sz w:val="22"/>
                <w:szCs w:val="22"/>
              </w:rPr>
            </w:pPr>
            <w:r w:rsidRPr="00E72A44">
              <w:rPr>
                <w:rFonts w:ascii="Gill Sans Infant MT" w:hAnsi="Gill Sans Infant MT"/>
                <w:b/>
                <w:color w:val="000000"/>
                <w:sz w:val="22"/>
                <w:szCs w:val="22"/>
              </w:rPr>
              <w:t>Child Safeguarding:</w:t>
            </w:r>
          </w:p>
          <w:p w14:paraId="1E20A66A" w14:textId="77777777" w:rsidR="00520EAC" w:rsidRPr="00E72A44" w:rsidRDefault="00520EAC" w:rsidP="004778C8">
            <w:pPr>
              <w:jc w:val="both"/>
              <w:rPr>
                <w:rFonts w:ascii="Gill Sans Infant MT" w:hAnsi="Gill Sans Infant MT"/>
                <w:sz w:val="22"/>
                <w:szCs w:val="22"/>
              </w:rPr>
            </w:pPr>
            <w:r w:rsidRPr="00E72A44">
              <w:rPr>
                <w:rFonts w:ascii="Gill Sans Infant MT" w:hAnsi="Gill Sans Infant MT"/>
                <w:color w:val="000000"/>
                <w:sz w:val="22"/>
                <w:szCs w:val="22"/>
              </w:rPr>
              <w:t xml:space="preserve">We need to keep children safe so our selection process, which includes rigorous background checks, reflects our commitment to the protection of children </w:t>
            </w:r>
            <w:r w:rsidR="00F37C89" w:rsidRPr="00E72A44">
              <w:rPr>
                <w:rFonts w:ascii="Gill Sans Infant MT" w:hAnsi="Gill Sans Infant MT"/>
                <w:color w:val="000000"/>
                <w:sz w:val="22"/>
                <w:szCs w:val="22"/>
              </w:rPr>
              <w:t>any form of</w:t>
            </w:r>
            <w:r w:rsidRPr="00E72A44">
              <w:rPr>
                <w:rFonts w:ascii="Gill Sans Infant MT" w:hAnsi="Gill Sans Infant MT"/>
                <w:color w:val="000000"/>
                <w:sz w:val="22"/>
                <w:szCs w:val="22"/>
              </w:rPr>
              <w:t xml:space="preserve"> abuse</w:t>
            </w:r>
            <w:r w:rsidR="00C13528" w:rsidRPr="00E72A44">
              <w:rPr>
                <w:rFonts w:ascii="Gill Sans Infant MT" w:hAnsi="Gill Sans Infant MT"/>
                <w:sz w:val="22"/>
                <w:szCs w:val="22"/>
              </w:rPr>
              <w:t>.</w:t>
            </w:r>
          </w:p>
        </w:tc>
      </w:tr>
      <w:tr w:rsidR="00F069CA" w:rsidRPr="00E72A44" w14:paraId="202717D7" w14:textId="77777777" w:rsidTr="4D1A8D47">
        <w:tc>
          <w:tcPr>
            <w:tcW w:w="9498" w:type="dxa"/>
            <w:gridSpan w:val="3"/>
          </w:tcPr>
          <w:p w14:paraId="26521636" w14:textId="77777777" w:rsidR="00F069CA" w:rsidRPr="00E72A44" w:rsidRDefault="00F069CA" w:rsidP="004778C8">
            <w:pPr>
              <w:jc w:val="both"/>
              <w:rPr>
                <w:rFonts w:ascii="Gill Sans Infant MT" w:hAnsi="Gill Sans Infant MT" w:cs="Arial"/>
                <w:b/>
                <w:sz w:val="22"/>
                <w:szCs w:val="22"/>
              </w:rPr>
            </w:pPr>
            <w:r w:rsidRPr="00E72A44">
              <w:rPr>
                <w:rFonts w:ascii="Gill Sans Infant MT" w:hAnsi="Gill Sans Infant MT" w:cs="Arial"/>
                <w:b/>
                <w:sz w:val="22"/>
                <w:szCs w:val="22"/>
              </w:rPr>
              <w:t>Health and Safety</w:t>
            </w:r>
          </w:p>
          <w:p w14:paraId="34A2BAC5" w14:textId="77777777" w:rsidR="00F069CA" w:rsidRPr="00E72A44" w:rsidRDefault="00F5619F" w:rsidP="004778C8">
            <w:pPr>
              <w:jc w:val="both"/>
              <w:rPr>
                <w:rFonts w:ascii="Gill Sans Infant MT" w:hAnsi="Gill Sans Infant MT" w:cs="Arial"/>
                <w:sz w:val="22"/>
                <w:szCs w:val="22"/>
              </w:rPr>
            </w:pPr>
            <w:r w:rsidRPr="00E72A44">
              <w:rPr>
                <w:rFonts w:ascii="Gill Sans Infant MT" w:hAnsi="Gill Sans Infant MT" w:cs="Arial"/>
                <w:sz w:val="22"/>
                <w:szCs w:val="22"/>
              </w:rPr>
              <w:t>The role</w:t>
            </w:r>
            <w:r w:rsidR="00F069CA" w:rsidRPr="00E72A44">
              <w:rPr>
                <w:rFonts w:ascii="Gill Sans Infant MT" w:hAnsi="Gill Sans Infant MT" w:cs="Arial"/>
                <w:sz w:val="22"/>
                <w:szCs w:val="22"/>
              </w:rPr>
              <w:t xml:space="preserve"> holder is required to carry out the duties in accordance with SCI Health and Safety policies and procedures.</w:t>
            </w:r>
          </w:p>
        </w:tc>
      </w:tr>
      <w:tr w:rsidR="00F069CA" w:rsidRPr="00E72A44" w14:paraId="0A149BE7" w14:textId="77777777" w:rsidTr="4D1A8D47">
        <w:trPr>
          <w:trHeight w:val="425"/>
        </w:trPr>
        <w:tc>
          <w:tcPr>
            <w:tcW w:w="4678" w:type="dxa"/>
            <w:gridSpan w:val="2"/>
            <w:tcBorders>
              <w:bottom w:val="single" w:sz="4" w:space="0" w:color="auto"/>
            </w:tcBorders>
          </w:tcPr>
          <w:p w14:paraId="16926567" w14:textId="130B5F3C" w:rsidR="00F069CA" w:rsidRPr="00E72A44" w:rsidRDefault="0026569A" w:rsidP="00CC05F7">
            <w:pPr>
              <w:tabs>
                <w:tab w:val="left" w:pos="1134"/>
              </w:tabs>
              <w:jc w:val="both"/>
              <w:rPr>
                <w:rFonts w:ascii="Gill Sans Infant MT" w:hAnsi="Gill Sans Infant MT" w:cs="Arial"/>
                <w:b/>
                <w:sz w:val="22"/>
                <w:szCs w:val="22"/>
              </w:rPr>
            </w:pPr>
            <w:r w:rsidRPr="00E72A44">
              <w:rPr>
                <w:rFonts w:ascii="Gill Sans Infant MT" w:hAnsi="Gill Sans Infant MT" w:cs="Arial"/>
                <w:b/>
                <w:sz w:val="22"/>
                <w:szCs w:val="22"/>
              </w:rPr>
              <w:t>Date of Issue</w:t>
            </w:r>
            <w:r w:rsidR="003A08CE" w:rsidRPr="00E72A44">
              <w:rPr>
                <w:rFonts w:ascii="Gill Sans Infant MT" w:hAnsi="Gill Sans Infant MT" w:cs="Arial"/>
                <w:b/>
                <w:sz w:val="22"/>
                <w:szCs w:val="22"/>
              </w:rPr>
              <w:t>:</w:t>
            </w:r>
            <w:r w:rsidRPr="00E72A44">
              <w:rPr>
                <w:rFonts w:ascii="Gill Sans Infant MT" w:hAnsi="Gill Sans Infant MT" w:cs="Arial"/>
                <w:b/>
                <w:sz w:val="22"/>
                <w:szCs w:val="22"/>
              </w:rPr>
              <w:t xml:space="preserve"> </w:t>
            </w:r>
            <w:r w:rsidR="00CC05F7">
              <w:rPr>
                <w:rFonts w:ascii="Gill Sans Infant MT" w:hAnsi="Gill Sans Infant MT" w:cs="Arial"/>
                <w:sz w:val="22"/>
                <w:szCs w:val="22"/>
              </w:rPr>
              <w:t xml:space="preserve">30 January 2023 </w:t>
            </w:r>
          </w:p>
        </w:tc>
        <w:tc>
          <w:tcPr>
            <w:tcW w:w="4820" w:type="dxa"/>
            <w:tcBorders>
              <w:bottom w:val="single" w:sz="4" w:space="0" w:color="auto"/>
            </w:tcBorders>
          </w:tcPr>
          <w:p w14:paraId="0D8E98BC" w14:textId="3FAD7AF9" w:rsidR="00F069CA" w:rsidRPr="00E72A44" w:rsidRDefault="003A08CE" w:rsidP="002614BE">
            <w:pPr>
              <w:tabs>
                <w:tab w:val="left" w:pos="984"/>
              </w:tabs>
              <w:jc w:val="both"/>
              <w:rPr>
                <w:rFonts w:ascii="Gill Sans Infant MT" w:hAnsi="Gill Sans Infant MT" w:cs="Arial"/>
                <w:sz w:val="22"/>
                <w:szCs w:val="22"/>
                <w:lang w:val="en-US"/>
              </w:rPr>
            </w:pPr>
            <w:r w:rsidRPr="7D560FAA">
              <w:rPr>
                <w:rFonts w:ascii="Gill Sans Infant MT" w:hAnsi="Gill Sans Infant MT" w:cs="Arial"/>
                <w:b/>
                <w:bCs/>
                <w:sz w:val="22"/>
                <w:szCs w:val="22"/>
              </w:rPr>
              <w:t>Author</w:t>
            </w:r>
            <w:r w:rsidR="00CB20F1" w:rsidRPr="7D560FAA">
              <w:rPr>
                <w:rFonts w:ascii="Gill Sans Infant MT" w:hAnsi="Gill Sans Infant MT" w:cs="Arial"/>
                <w:b/>
                <w:bCs/>
                <w:sz w:val="22"/>
                <w:szCs w:val="22"/>
              </w:rPr>
              <w:t>:</w:t>
            </w:r>
            <w:r w:rsidR="0026569A" w:rsidRPr="7D560FAA">
              <w:rPr>
                <w:rFonts w:ascii="Gill Sans Infant MT" w:hAnsi="Gill Sans Infant MT" w:cs="Arial"/>
                <w:b/>
                <w:bCs/>
                <w:sz w:val="22"/>
                <w:szCs w:val="22"/>
              </w:rPr>
              <w:t xml:space="preserve"> </w:t>
            </w:r>
            <w:r w:rsidR="002614BE">
              <w:rPr>
                <w:rFonts w:ascii="Gill Sans Infant MT" w:hAnsi="Gill Sans Infant MT" w:cs="Arial"/>
                <w:sz w:val="22"/>
                <w:szCs w:val="22"/>
              </w:rPr>
              <w:t xml:space="preserve">Head of Finance Kenya </w:t>
            </w:r>
            <w:r w:rsidR="003348AF">
              <w:rPr>
                <w:rFonts w:ascii="Gill Sans Infant MT" w:hAnsi="Gill Sans Infant MT" w:cs="Arial"/>
                <w:sz w:val="22"/>
                <w:szCs w:val="22"/>
              </w:rPr>
              <w:t xml:space="preserve"> </w:t>
            </w:r>
          </w:p>
        </w:tc>
      </w:tr>
    </w:tbl>
    <w:p w14:paraId="60061E4C" w14:textId="77777777" w:rsidR="00F9086D" w:rsidRPr="00E72A44" w:rsidRDefault="00F9086D" w:rsidP="004778C8">
      <w:pPr>
        <w:jc w:val="both"/>
        <w:rPr>
          <w:rFonts w:ascii="Gill Sans Infant MT" w:hAnsi="Gill Sans Infant MT" w:cs="Arial"/>
          <w:sz w:val="22"/>
          <w:szCs w:val="22"/>
        </w:rPr>
      </w:pPr>
    </w:p>
    <w:p w14:paraId="44EAFD9C" w14:textId="77777777" w:rsidR="007D26DC" w:rsidRPr="00E72A44" w:rsidRDefault="007D26DC" w:rsidP="004778C8">
      <w:pPr>
        <w:jc w:val="both"/>
        <w:rPr>
          <w:rFonts w:ascii="Gill Sans Infant MT" w:hAnsi="Gill Sans Infant MT" w:cs="Arial"/>
          <w:sz w:val="22"/>
          <w:szCs w:val="22"/>
        </w:rPr>
      </w:pPr>
    </w:p>
    <w:p w14:paraId="4B94D5A5" w14:textId="77777777" w:rsidR="007D26DC" w:rsidRPr="00E72A44" w:rsidRDefault="007D26DC" w:rsidP="004778C8">
      <w:pPr>
        <w:jc w:val="both"/>
        <w:rPr>
          <w:rFonts w:ascii="Gill Sans Infant MT" w:hAnsi="Gill Sans Infant MT" w:cs="Arial"/>
          <w:sz w:val="22"/>
          <w:szCs w:val="22"/>
        </w:rPr>
      </w:pPr>
    </w:p>
    <w:p w14:paraId="3DEEC669" w14:textId="77777777" w:rsidR="007D26DC" w:rsidRPr="00E72A44" w:rsidRDefault="007D26DC" w:rsidP="004778C8">
      <w:pPr>
        <w:jc w:val="both"/>
        <w:rPr>
          <w:rFonts w:ascii="Gill Sans Infant MT" w:hAnsi="Gill Sans Infant MT" w:cs="Arial"/>
          <w:sz w:val="22"/>
          <w:szCs w:val="22"/>
        </w:rPr>
      </w:pPr>
    </w:p>
    <w:p w14:paraId="3656B9AB" w14:textId="77777777" w:rsidR="00B83E89" w:rsidRPr="00E72A44" w:rsidRDefault="00B83E89" w:rsidP="004778C8">
      <w:pPr>
        <w:jc w:val="both"/>
        <w:rPr>
          <w:rFonts w:ascii="Gill Sans Infant MT" w:hAnsi="Gill Sans Infant MT" w:cs="Arial"/>
          <w:sz w:val="22"/>
          <w:szCs w:val="22"/>
        </w:rPr>
      </w:pPr>
    </w:p>
    <w:sectPr w:rsidR="00B83E89" w:rsidRPr="00E72A44">
      <w:headerReference w:type="default" r:id="rId15"/>
      <w:pgSz w:w="11906" w:h="16838"/>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wati Rao" w:date="2023-01-30T23:23:00Z" w:initials="SR">
    <w:p w14:paraId="33E88790" w14:textId="77777777" w:rsidR="009C3CA1" w:rsidRDefault="009C3CA1" w:rsidP="00C24CC4">
      <w:pPr>
        <w:pStyle w:val="CommentText"/>
      </w:pPr>
      <w:r>
        <w:rPr>
          <w:rStyle w:val="CommentReference"/>
        </w:rPr>
        <w:annotationRef/>
      </w:r>
      <w:r>
        <w:t>We can include that the person should be able to track and identify underspend/overspend in time, monitor patterns if any and flag early on for the team to course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E887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CFF0" w16cex:dateUtc="2023-01-30T2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E88790" w16cid:durableId="2782CF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2C32" w14:textId="77777777" w:rsidR="00E6389D" w:rsidRDefault="00E6389D">
      <w:r>
        <w:separator/>
      </w:r>
    </w:p>
  </w:endnote>
  <w:endnote w:type="continuationSeparator" w:id="0">
    <w:p w14:paraId="2172FCC3" w14:textId="77777777" w:rsidR="00E6389D" w:rsidRDefault="00E6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Infant MT">
    <w:altName w:val="Gill Sans Infant Std"/>
    <w:charset w:val="00"/>
    <w:family w:val="swiss"/>
    <w:pitch w:val="variable"/>
    <w:sig w:usb0="00000003" w:usb1="00000000" w:usb2="00000000" w:usb3="00000000" w:csb0="00000001" w:csb1="00000000"/>
  </w:font>
  <w:font w:name="Gill Sans Infant Std">
    <w:panose1 w:val="020B0502020104020203"/>
    <w:charset w:val="00"/>
    <w:family w:val="swiss"/>
    <w:notTrueType/>
    <w:pitch w:val="variable"/>
    <w:sig w:usb0="800000AF" w:usb1="4000204A"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51869" w14:textId="77777777" w:rsidR="00E6389D" w:rsidRDefault="00E6389D">
      <w:r>
        <w:separator/>
      </w:r>
    </w:p>
  </w:footnote>
  <w:footnote w:type="continuationSeparator" w:id="0">
    <w:p w14:paraId="7F8CF1B5" w14:textId="77777777" w:rsidR="00E6389D" w:rsidRDefault="00E63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D809" w14:textId="77777777" w:rsidR="001B2A90" w:rsidRPr="00F5619F" w:rsidRDefault="4D1A8D47" w:rsidP="00F55B51">
    <w:pPr>
      <w:pStyle w:val="Header"/>
      <w:ind w:left="-142"/>
      <w:jc w:val="center"/>
      <w:rPr>
        <w:rFonts w:ascii="Arial" w:hAnsi="Arial" w:cs="Arial"/>
        <w:b/>
        <w:smallCaps/>
        <w:sz w:val="22"/>
        <w:szCs w:val="22"/>
      </w:rPr>
    </w:pPr>
    <w:r w:rsidRPr="74E54866">
      <w:rPr>
        <w:rFonts w:ascii="Arial" w:hAnsi="Arial" w:cs="Arial"/>
        <w:b/>
        <w:bCs/>
        <w:smallCaps/>
        <w:sz w:val="22"/>
        <w:szCs w:val="22"/>
      </w:rPr>
      <w:t xml:space="preserve">SAVE THE CHILDREN INTERNATIONAL </w:t>
    </w:r>
    <w:r w:rsidR="009F331F">
      <w:rPr>
        <w:noProof/>
        <w:color w:val="2B579A"/>
        <w:shd w:val="clear" w:color="auto" w:fill="E6E6E6"/>
        <w:lang w:val="en-US"/>
      </w:rPr>
      <w:drawing>
        <wp:anchor distT="0" distB="0" distL="114300" distR="114300" simplePos="0" relativeHeight="251659264" behindDoc="1" locked="1" layoutInCell="1" allowOverlap="1" wp14:anchorId="14FA269E" wp14:editId="55C98824">
          <wp:simplePos x="0" y="0"/>
          <wp:positionH relativeFrom="page">
            <wp:posOffset>5271770</wp:posOffset>
          </wp:positionH>
          <wp:positionV relativeFrom="page">
            <wp:posOffset>457200</wp:posOffset>
          </wp:positionV>
          <wp:extent cx="1602740" cy="3276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2740" cy="327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7623501"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45FB0818"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hybridMultilevel"/>
    <w:tmpl w:val="00000004"/>
    <w:lvl w:ilvl="0" w:tplc="3942038A">
      <w:start w:val="1"/>
      <w:numFmt w:val="bullet"/>
      <w:lvlText w:val=""/>
      <w:lvlJc w:val="left"/>
      <w:pPr>
        <w:tabs>
          <w:tab w:val="num" w:pos="720"/>
        </w:tabs>
        <w:ind w:left="720" w:hanging="360"/>
      </w:pPr>
      <w:rPr>
        <w:rFonts w:ascii="Symbol" w:hAnsi="Symbol"/>
      </w:rPr>
    </w:lvl>
    <w:lvl w:ilvl="1" w:tplc="2F5089E2">
      <w:numFmt w:val="decimal"/>
      <w:lvlText w:val=""/>
      <w:lvlJc w:val="left"/>
    </w:lvl>
    <w:lvl w:ilvl="2" w:tplc="112E8294">
      <w:numFmt w:val="decimal"/>
      <w:lvlText w:val=""/>
      <w:lvlJc w:val="left"/>
    </w:lvl>
    <w:lvl w:ilvl="3" w:tplc="ED380164">
      <w:numFmt w:val="decimal"/>
      <w:lvlText w:val=""/>
      <w:lvlJc w:val="left"/>
    </w:lvl>
    <w:lvl w:ilvl="4" w:tplc="9CDAD4AE">
      <w:numFmt w:val="decimal"/>
      <w:lvlText w:val=""/>
      <w:lvlJc w:val="left"/>
    </w:lvl>
    <w:lvl w:ilvl="5" w:tplc="D3560170">
      <w:numFmt w:val="decimal"/>
      <w:lvlText w:val=""/>
      <w:lvlJc w:val="left"/>
    </w:lvl>
    <w:lvl w:ilvl="6" w:tplc="74A2DF2A">
      <w:numFmt w:val="decimal"/>
      <w:lvlText w:val=""/>
      <w:lvlJc w:val="left"/>
    </w:lvl>
    <w:lvl w:ilvl="7" w:tplc="CB2E4A1A">
      <w:numFmt w:val="decimal"/>
      <w:lvlText w:val=""/>
      <w:lvlJc w:val="left"/>
    </w:lvl>
    <w:lvl w:ilvl="8" w:tplc="45A07B94">
      <w:numFmt w:val="decimal"/>
      <w:lvlText w:val=""/>
      <w:lvlJc w:val="left"/>
    </w:lvl>
  </w:abstractNum>
  <w:abstractNum w:abstractNumId="2" w15:restartNumberingAfterBreak="0">
    <w:nsid w:val="00000005"/>
    <w:multiLevelType w:val="hybridMultilevel"/>
    <w:tmpl w:val="00000005"/>
    <w:name w:val="WW8Num9"/>
    <w:lvl w:ilvl="0" w:tplc="6486EB96">
      <w:start w:val="1"/>
      <w:numFmt w:val="bullet"/>
      <w:lvlText w:val=""/>
      <w:lvlJc w:val="left"/>
      <w:pPr>
        <w:tabs>
          <w:tab w:val="num" w:pos="696"/>
        </w:tabs>
        <w:ind w:left="696" w:hanging="360"/>
      </w:pPr>
      <w:rPr>
        <w:rFonts w:ascii="Symbol" w:hAnsi="Symbol"/>
      </w:rPr>
    </w:lvl>
    <w:lvl w:ilvl="1" w:tplc="99943250">
      <w:numFmt w:val="decimal"/>
      <w:lvlText w:val=""/>
      <w:lvlJc w:val="left"/>
    </w:lvl>
    <w:lvl w:ilvl="2" w:tplc="A380D7F8">
      <w:numFmt w:val="decimal"/>
      <w:lvlText w:val=""/>
      <w:lvlJc w:val="left"/>
    </w:lvl>
    <w:lvl w:ilvl="3" w:tplc="00FC26B6">
      <w:numFmt w:val="decimal"/>
      <w:lvlText w:val=""/>
      <w:lvlJc w:val="left"/>
    </w:lvl>
    <w:lvl w:ilvl="4" w:tplc="619057B6">
      <w:numFmt w:val="decimal"/>
      <w:lvlText w:val=""/>
      <w:lvlJc w:val="left"/>
    </w:lvl>
    <w:lvl w:ilvl="5" w:tplc="4D1A6F52">
      <w:numFmt w:val="decimal"/>
      <w:lvlText w:val=""/>
      <w:lvlJc w:val="left"/>
    </w:lvl>
    <w:lvl w:ilvl="6" w:tplc="380C989C">
      <w:numFmt w:val="decimal"/>
      <w:lvlText w:val=""/>
      <w:lvlJc w:val="left"/>
    </w:lvl>
    <w:lvl w:ilvl="7" w:tplc="2BF6F394">
      <w:numFmt w:val="decimal"/>
      <w:lvlText w:val=""/>
      <w:lvlJc w:val="left"/>
    </w:lvl>
    <w:lvl w:ilvl="8" w:tplc="08EC9C98">
      <w:numFmt w:val="decimal"/>
      <w:lvlText w:val=""/>
      <w:lvlJc w:val="left"/>
    </w:lvl>
  </w:abstractNum>
  <w:abstractNum w:abstractNumId="3" w15:restartNumberingAfterBreak="0">
    <w:nsid w:val="0000000A"/>
    <w:multiLevelType w:val="hybridMultilevel"/>
    <w:tmpl w:val="0000000A"/>
    <w:name w:val="WW8Num23"/>
    <w:lvl w:ilvl="0" w:tplc="44EA5994">
      <w:start w:val="1"/>
      <w:numFmt w:val="bullet"/>
      <w:lvlText w:val=""/>
      <w:lvlJc w:val="left"/>
      <w:pPr>
        <w:tabs>
          <w:tab w:val="num" w:pos="696"/>
        </w:tabs>
        <w:ind w:left="696" w:hanging="360"/>
      </w:pPr>
      <w:rPr>
        <w:rFonts w:ascii="Symbol" w:hAnsi="Symbol"/>
      </w:rPr>
    </w:lvl>
    <w:lvl w:ilvl="1" w:tplc="050CD66E">
      <w:numFmt w:val="decimal"/>
      <w:lvlText w:val=""/>
      <w:lvlJc w:val="left"/>
    </w:lvl>
    <w:lvl w:ilvl="2" w:tplc="D8D4C00C">
      <w:numFmt w:val="decimal"/>
      <w:lvlText w:val=""/>
      <w:lvlJc w:val="left"/>
    </w:lvl>
    <w:lvl w:ilvl="3" w:tplc="18C23DA4">
      <w:numFmt w:val="decimal"/>
      <w:lvlText w:val=""/>
      <w:lvlJc w:val="left"/>
    </w:lvl>
    <w:lvl w:ilvl="4" w:tplc="10FAB0D8">
      <w:numFmt w:val="decimal"/>
      <w:lvlText w:val=""/>
      <w:lvlJc w:val="left"/>
    </w:lvl>
    <w:lvl w:ilvl="5" w:tplc="E724EA54">
      <w:numFmt w:val="decimal"/>
      <w:lvlText w:val=""/>
      <w:lvlJc w:val="left"/>
    </w:lvl>
    <w:lvl w:ilvl="6" w:tplc="3FECCF7C">
      <w:numFmt w:val="decimal"/>
      <w:lvlText w:val=""/>
      <w:lvlJc w:val="left"/>
    </w:lvl>
    <w:lvl w:ilvl="7" w:tplc="4B8A702E">
      <w:numFmt w:val="decimal"/>
      <w:lvlText w:val=""/>
      <w:lvlJc w:val="left"/>
    </w:lvl>
    <w:lvl w:ilvl="8" w:tplc="07FA6A7A">
      <w:numFmt w:val="decimal"/>
      <w:lvlText w:val=""/>
      <w:lvlJc w:val="left"/>
    </w:lvl>
  </w:abstractNum>
  <w:abstractNum w:abstractNumId="4" w15:restartNumberingAfterBreak="0">
    <w:nsid w:val="0000000C"/>
    <w:multiLevelType w:val="hybridMultilevel"/>
    <w:tmpl w:val="0000000C"/>
    <w:name w:val="WW8Num26"/>
    <w:lvl w:ilvl="0" w:tplc="E2AA56C8">
      <w:start w:val="1"/>
      <w:numFmt w:val="bullet"/>
      <w:lvlText w:val=""/>
      <w:lvlJc w:val="left"/>
      <w:pPr>
        <w:tabs>
          <w:tab w:val="num" w:pos="696"/>
        </w:tabs>
        <w:ind w:left="696" w:hanging="360"/>
      </w:pPr>
      <w:rPr>
        <w:rFonts w:ascii="Symbol" w:hAnsi="Symbol"/>
      </w:rPr>
    </w:lvl>
    <w:lvl w:ilvl="1" w:tplc="C5FCDF36">
      <w:numFmt w:val="decimal"/>
      <w:lvlText w:val=""/>
      <w:lvlJc w:val="left"/>
    </w:lvl>
    <w:lvl w:ilvl="2" w:tplc="CCD6EBCE">
      <w:numFmt w:val="decimal"/>
      <w:lvlText w:val=""/>
      <w:lvlJc w:val="left"/>
    </w:lvl>
    <w:lvl w:ilvl="3" w:tplc="0700EBE8">
      <w:numFmt w:val="decimal"/>
      <w:lvlText w:val=""/>
      <w:lvlJc w:val="left"/>
    </w:lvl>
    <w:lvl w:ilvl="4" w:tplc="EA4CF1FA">
      <w:numFmt w:val="decimal"/>
      <w:lvlText w:val=""/>
      <w:lvlJc w:val="left"/>
    </w:lvl>
    <w:lvl w:ilvl="5" w:tplc="9E78DD94">
      <w:numFmt w:val="decimal"/>
      <w:lvlText w:val=""/>
      <w:lvlJc w:val="left"/>
    </w:lvl>
    <w:lvl w:ilvl="6" w:tplc="F8244446">
      <w:numFmt w:val="decimal"/>
      <w:lvlText w:val=""/>
      <w:lvlJc w:val="left"/>
    </w:lvl>
    <w:lvl w:ilvl="7" w:tplc="B4FA6BE6">
      <w:numFmt w:val="decimal"/>
      <w:lvlText w:val=""/>
      <w:lvlJc w:val="left"/>
    </w:lvl>
    <w:lvl w:ilvl="8" w:tplc="C8145EAE">
      <w:numFmt w:val="decimal"/>
      <w:lvlText w:val=""/>
      <w:lvlJc w:val="left"/>
    </w:lvl>
  </w:abstractNum>
  <w:abstractNum w:abstractNumId="5" w15:restartNumberingAfterBreak="0">
    <w:nsid w:val="0000000E"/>
    <w:multiLevelType w:val="hybridMultilevel"/>
    <w:tmpl w:val="0000000E"/>
    <w:name w:val="WW8Num31"/>
    <w:lvl w:ilvl="0" w:tplc="C5C49DC6">
      <w:start w:val="1"/>
      <w:numFmt w:val="bullet"/>
      <w:lvlText w:val=""/>
      <w:lvlJc w:val="left"/>
      <w:pPr>
        <w:tabs>
          <w:tab w:val="num" w:pos="696"/>
        </w:tabs>
        <w:ind w:left="696" w:hanging="360"/>
      </w:pPr>
      <w:rPr>
        <w:rFonts w:ascii="Symbol" w:hAnsi="Symbol"/>
      </w:rPr>
    </w:lvl>
    <w:lvl w:ilvl="1" w:tplc="58C62E52">
      <w:numFmt w:val="decimal"/>
      <w:lvlText w:val=""/>
      <w:lvlJc w:val="left"/>
    </w:lvl>
    <w:lvl w:ilvl="2" w:tplc="688EAC12">
      <w:numFmt w:val="decimal"/>
      <w:lvlText w:val=""/>
      <w:lvlJc w:val="left"/>
    </w:lvl>
    <w:lvl w:ilvl="3" w:tplc="AFD297EC">
      <w:numFmt w:val="decimal"/>
      <w:lvlText w:val=""/>
      <w:lvlJc w:val="left"/>
    </w:lvl>
    <w:lvl w:ilvl="4" w:tplc="B4E66140">
      <w:numFmt w:val="decimal"/>
      <w:lvlText w:val=""/>
      <w:lvlJc w:val="left"/>
    </w:lvl>
    <w:lvl w:ilvl="5" w:tplc="71A2C180">
      <w:numFmt w:val="decimal"/>
      <w:lvlText w:val=""/>
      <w:lvlJc w:val="left"/>
    </w:lvl>
    <w:lvl w:ilvl="6" w:tplc="046AB08A">
      <w:numFmt w:val="decimal"/>
      <w:lvlText w:val=""/>
      <w:lvlJc w:val="left"/>
    </w:lvl>
    <w:lvl w:ilvl="7" w:tplc="46767E5E">
      <w:numFmt w:val="decimal"/>
      <w:lvlText w:val=""/>
      <w:lvlJc w:val="left"/>
    </w:lvl>
    <w:lvl w:ilvl="8" w:tplc="8166A5AE">
      <w:numFmt w:val="decimal"/>
      <w:lvlText w:val=""/>
      <w:lvlJc w:val="left"/>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07B03"/>
    <w:multiLevelType w:val="hybridMultilevel"/>
    <w:tmpl w:val="24948E2C"/>
    <w:lvl w:ilvl="0" w:tplc="C4C40E24">
      <w:start w:val="1"/>
      <w:numFmt w:val="bullet"/>
      <w:lvlText w:val=""/>
      <w:lvlJc w:val="left"/>
      <w:pPr>
        <w:tabs>
          <w:tab w:val="num" w:pos="720"/>
        </w:tabs>
        <w:ind w:left="720" w:hanging="360"/>
      </w:pPr>
      <w:rPr>
        <w:rFonts w:ascii="Symbol" w:hAnsi="Symbol" w:hint="default"/>
      </w:rPr>
    </w:lvl>
    <w:lvl w:ilvl="1" w:tplc="DC88018A">
      <w:start w:val="1"/>
      <w:numFmt w:val="bullet"/>
      <w:lvlText w:val=""/>
      <w:lvlJc w:val="left"/>
      <w:pPr>
        <w:tabs>
          <w:tab w:val="num" w:pos="720"/>
        </w:tabs>
        <w:ind w:left="720" w:hanging="360"/>
      </w:pPr>
      <w:rPr>
        <w:rFonts w:ascii="Symbol" w:hAnsi="Symbol" w:hint="default"/>
      </w:rPr>
    </w:lvl>
    <w:lvl w:ilvl="2" w:tplc="6F9E9B3E">
      <w:start w:val="1"/>
      <w:numFmt w:val="bullet"/>
      <w:lvlText w:val=""/>
      <w:lvlJc w:val="left"/>
      <w:pPr>
        <w:tabs>
          <w:tab w:val="num" w:pos="2160"/>
        </w:tabs>
        <w:ind w:left="2160" w:hanging="360"/>
      </w:pPr>
      <w:rPr>
        <w:rFonts w:ascii="Wingdings" w:hAnsi="Wingdings" w:hint="default"/>
      </w:rPr>
    </w:lvl>
    <w:lvl w:ilvl="3" w:tplc="24F65996">
      <w:start w:val="1"/>
      <w:numFmt w:val="bullet"/>
      <w:lvlText w:val=""/>
      <w:lvlJc w:val="left"/>
      <w:pPr>
        <w:tabs>
          <w:tab w:val="num" w:pos="2880"/>
        </w:tabs>
        <w:ind w:left="2880" w:hanging="360"/>
      </w:pPr>
      <w:rPr>
        <w:rFonts w:ascii="Symbol" w:hAnsi="Symbol" w:hint="default"/>
      </w:rPr>
    </w:lvl>
    <w:lvl w:ilvl="4" w:tplc="572E170E">
      <w:start w:val="1"/>
      <w:numFmt w:val="bullet"/>
      <w:lvlText w:val="o"/>
      <w:lvlJc w:val="left"/>
      <w:pPr>
        <w:tabs>
          <w:tab w:val="num" w:pos="3600"/>
        </w:tabs>
        <w:ind w:left="3600" w:hanging="360"/>
      </w:pPr>
      <w:rPr>
        <w:rFonts w:ascii="Courier New" w:hAnsi="Courier New" w:cs="Courier New" w:hint="default"/>
      </w:rPr>
    </w:lvl>
    <w:lvl w:ilvl="5" w:tplc="BBECE2BC">
      <w:start w:val="1"/>
      <w:numFmt w:val="bullet"/>
      <w:lvlText w:val=""/>
      <w:lvlJc w:val="left"/>
      <w:pPr>
        <w:tabs>
          <w:tab w:val="num" w:pos="4320"/>
        </w:tabs>
        <w:ind w:left="4320" w:hanging="360"/>
      </w:pPr>
      <w:rPr>
        <w:rFonts w:ascii="Wingdings" w:hAnsi="Wingdings" w:hint="default"/>
      </w:rPr>
    </w:lvl>
    <w:lvl w:ilvl="6" w:tplc="F4ECAF70">
      <w:start w:val="1"/>
      <w:numFmt w:val="bullet"/>
      <w:lvlText w:val=""/>
      <w:lvlJc w:val="left"/>
      <w:pPr>
        <w:tabs>
          <w:tab w:val="num" w:pos="5040"/>
        </w:tabs>
        <w:ind w:left="5040" w:hanging="360"/>
      </w:pPr>
      <w:rPr>
        <w:rFonts w:ascii="Symbol" w:hAnsi="Symbol" w:hint="default"/>
      </w:rPr>
    </w:lvl>
    <w:lvl w:ilvl="7" w:tplc="D458AB8E">
      <w:start w:val="1"/>
      <w:numFmt w:val="bullet"/>
      <w:lvlText w:val="o"/>
      <w:lvlJc w:val="left"/>
      <w:pPr>
        <w:tabs>
          <w:tab w:val="num" w:pos="5760"/>
        </w:tabs>
        <w:ind w:left="5760" w:hanging="360"/>
      </w:pPr>
      <w:rPr>
        <w:rFonts w:ascii="Courier New" w:hAnsi="Courier New" w:cs="Courier New" w:hint="default"/>
      </w:rPr>
    </w:lvl>
    <w:lvl w:ilvl="8" w:tplc="E0A0D68E">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834723"/>
    <w:multiLevelType w:val="hybridMultilevel"/>
    <w:tmpl w:val="04090001"/>
    <w:lvl w:ilvl="0" w:tplc="32D0E556">
      <w:start w:val="1"/>
      <w:numFmt w:val="bullet"/>
      <w:lvlText w:val=""/>
      <w:lvlJc w:val="left"/>
      <w:pPr>
        <w:tabs>
          <w:tab w:val="num" w:pos="360"/>
        </w:tabs>
        <w:ind w:left="360" w:hanging="360"/>
      </w:pPr>
      <w:rPr>
        <w:rFonts w:ascii="Symbol" w:hAnsi="Symbol" w:hint="default"/>
      </w:rPr>
    </w:lvl>
    <w:lvl w:ilvl="1" w:tplc="B432658C">
      <w:numFmt w:val="decimal"/>
      <w:lvlText w:val=""/>
      <w:lvlJc w:val="left"/>
    </w:lvl>
    <w:lvl w:ilvl="2" w:tplc="1AA45216">
      <w:numFmt w:val="decimal"/>
      <w:lvlText w:val=""/>
      <w:lvlJc w:val="left"/>
    </w:lvl>
    <w:lvl w:ilvl="3" w:tplc="A360091E">
      <w:numFmt w:val="decimal"/>
      <w:lvlText w:val=""/>
      <w:lvlJc w:val="left"/>
    </w:lvl>
    <w:lvl w:ilvl="4" w:tplc="175CA8F8">
      <w:numFmt w:val="decimal"/>
      <w:lvlText w:val=""/>
      <w:lvlJc w:val="left"/>
    </w:lvl>
    <w:lvl w:ilvl="5" w:tplc="C2EC88CC">
      <w:numFmt w:val="decimal"/>
      <w:lvlText w:val=""/>
      <w:lvlJc w:val="left"/>
    </w:lvl>
    <w:lvl w:ilvl="6" w:tplc="8F30D05E">
      <w:numFmt w:val="decimal"/>
      <w:lvlText w:val=""/>
      <w:lvlJc w:val="left"/>
    </w:lvl>
    <w:lvl w:ilvl="7" w:tplc="35682B40">
      <w:numFmt w:val="decimal"/>
      <w:lvlText w:val=""/>
      <w:lvlJc w:val="left"/>
    </w:lvl>
    <w:lvl w:ilvl="8" w:tplc="A5960B94">
      <w:numFmt w:val="decimal"/>
      <w:lvlText w:val=""/>
      <w:lvlJc w:val="left"/>
    </w:lvl>
  </w:abstractNum>
  <w:abstractNum w:abstractNumId="13"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4" w15:restartNumberingAfterBreak="0">
    <w:nsid w:val="21F02094"/>
    <w:multiLevelType w:val="hybridMultilevel"/>
    <w:tmpl w:val="C76E4380"/>
    <w:lvl w:ilvl="0" w:tplc="F87EA202">
      <w:start w:val="1"/>
      <w:numFmt w:val="decimal"/>
      <w:pStyle w:val="Style1"/>
      <w:lvlText w:val="%1)"/>
      <w:lvlJc w:val="left"/>
      <w:pPr>
        <w:tabs>
          <w:tab w:val="num" w:pos="1778"/>
        </w:tabs>
        <w:ind w:left="1758" w:hanging="340"/>
      </w:pPr>
    </w:lvl>
    <w:lvl w:ilvl="1" w:tplc="CCA8F4A6">
      <w:numFmt w:val="decimal"/>
      <w:lvlText w:val=""/>
      <w:lvlJc w:val="left"/>
    </w:lvl>
    <w:lvl w:ilvl="2" w:tplc="0CAA55F4">
      <w:numFmt w:val="decimal"/>
      <w:lvlText w:val=""/>
      <w:lvlJc w:val="left"/>
    </w:lvl>
    <w:lvl w:ilvl="3" w:tplc="DCCC1A38">
      <w:numFmt w:val="decimal"/>
      <w:lvlText w:val=""/>
      <w:lvlJc w:val="left"/>
    </w:lvl>
    <w:lvl w:ilvl="4" w:tplc="5602F1BA">
      <w:numFmt w:val="decimal"/>
      <w:lvlText w:val=""/>
      <w:lvlJc w:val="left"/>
    </w:lvl>
    <w:lvl w:ilvl="5" w:tplc="F2847CA6">
      <w:numFmt w:val="decimal"/>
      <w:lvlText w:val=""/>
      <w:lvlJc w:val="left"/>
    </w:lvl>
    <w:lvl w:ilvl="6" w:tplc="637CE610">
      <w:numFmt w:val="decimal"/>
      <w:lvlText w:val=""/>
      <w:lvlJc w:val="left"/>
    </w:lvl>
    <w:lvl w:ilvl="7" w:tplc="9E0CD99A">
      <w:numFmt w:val="decimal"/>
      <w:lvlText w:val=""/>
      <w:lvlJc w:val="left"/>
    </w:lvl>
    <w:lvl w:ilvl="8" w:tplc="7714D1AA">
      <w:numFmt w:val="decimal"/>
      <w:lvlText w:val=""/>
      <w:lvlJc w:val="left"/>
    </w:lvl>
  </w:abstractNum>
  <w:abstractNum w:abstractNumId="15"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6"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8F017E6"/>
    <w:multiLevelType w:val="hybridMultilevel"/>
    <w:tmpl w:val="0590DE9A"/>
    <w:lvl w:ilvl="0" w:tplc="08090001">
      <w:start w:val="1"/>
      <w:numFmt w:val="bullet"/>
      <w:lvlText w:val=""/>
      <w:lvlJc w:val="left"/>
      <w:pPr>
        <w:tabs>
          <w:tab w:val="num" w:pos="400"/>
        </w:tabs>
        <w:ind w:left="400" w:hanging="360"/>
      </w:pPr>
      <w:rPr>
        <w:rFonts w:ascii="Symbol" w:hAnsi="Symbol" w:hint="default"/>
      </w:rPr>
    </w:lvl>
    <w:lvl w:ilvl="1" w:tplc="08090003" w:tentative="1">
      <w:start w:val="1"/>
      <w:numFmt w:val="bullet"/>
      <w:lvlText w:val="o"/>
      <w:lvlJc w:val="left"/>
      <w:pPr>
        <w:tabs>
          <w:tab w:val="num" w:pos="1120"/>
        </w:tabs>
        <w:ind w:left="1120" w:hanging="360"/>
      </w:pPr>
      <w:rPr>
        <w:rFonts w:ascii="Courier New" w:hAnsi="Courier New" w:cs="Gill Sans" w:hint="default"/>
      </w:rPr>
    </w:lvl>
    <w:lvl w:ilvl="2" w:tplc="08090005" w:tentative="1">
      <w:start w:val="1"/>
      <w:numFmt w:val="bullet"/>
      <w:lvlText w:val=""/>
      <w:lvlJc w:val="left"/>
      <w:pPr>
        <w:tabs>
          <w:tab w:val="num" w:pos="1840"/>
        </w:tabs>
        <w:ind w:left="1840" w:hanging="360"/>
      </w:pPr>
      <w:rPr>
        <w:rFonts w:ascii="Wingdings" w:hAnsi="Wingdings" w:hint="default"/>
      </w:rPr>
    </w:lvl>
    <w:lvl w:ilvl="3" w:tplc="08090001" w:tentative="1">
      <w:start w:val="1"/>
      <w:numFmt w:val="bullet"/>
      <w:lvlText w:val=""/>
      <w:lvlJc w:val="left"/>
      <w:pPr>
        <w:tabs>
          <w:tab w:val="num" w:pos="2560"/>
        </w:tabs>
        <w:ind w:left="2560" w:hanging="360"/>
      </w:pPr>
      <w:rPr>
        <w:rFonts w:ascii="Symbol" w:hAnsi="Symbol" w:hint="default"/>
      </w:rPr>
    </w:lvl>
    <w:lvl w:ilvl="4" w:tplc="08090003" w:tentative="1">
      <w:start w:val="1"/>
      <w:numFmt w:val="bullet"/>
      <w:lvlText w:val="o"/>
      <w:lvlJc w:val="left"/>
      <w:pPr>
        <w:tabs>
          <w:tab w:val="num" w:pos="3280"/>
        </w:tabs>
        <w:ind w:left="3280" w:hanging="360"/>
      </w:pPr>
      <w:rPr>
        <w:rFonts w:ascii="Courier New" w:hAnsi="Courier New" w:cs="Gill Sans" w:hint="default"/>
      </w:rPr>
    </w:lvl>
    <w:lvl w:ilvl="5" w:tplc="08090005" w:tentative="1">
      <w:start w:val="1"/>
      <w:numFmt w:val="bullet"/>
      <w:lvlText w:val=""/>
      <w:lvlJc w:val="left"/>
      <w:pPr>
        <w:tabs>
          <w:tab w:val="num" w:pos="4000"/>
        </w:tabs>
        <w:ind w:left="4000" w:hanging="360"/>
      </w:pPr>
      <w:rPr>
        <w:rFonts w:ascii="Wingdings" w:hAnsi="Wingdings" w:hint="default"/>
      </w:rPr>
    </w:lvl>
    <w:lvl w:ilvl="6" w:tplc="08090001" w:tentative="1">
      <w:start w:val="1"/>
      <w:numFmt w:val="bullet"/>
      <w:lvlText w:val=""/>
      <w:lvlJc w:val="left"/>
      <w:pPr>
        <w:tabs>
          <w:tab w:val="num" w:pos="4720"/>
        </w:tabs>
        <w:ind w:left="4720" w:hanging="360"/>
      </w:pPr>
      <w:rPr>
        <w:rFonts w:ascii="Symbol" w:hAnsi="Symbol" w:hint="default"/>
      </w:rPr>
    </w:lvl>
    <w:lvl w:ilvl="7" w:tplc="08090003" w:tentative="1">
      <w:start w:val="1"/>
      <w:numFmt w:val="bullet"/>
      <w:lvlText w:val="o"/>
      <w:lvlJc w:val="left"/>
      <w:pPr>
        <w:tabs>
          <w:tab w:val="num" w:pos="5440"/>
        </w:tabs>
        <w:ind w:left="5440" w:hanging="360"/>
      </w:pPr>
      <w:rPr>
        <w:rFonts w:ascii="Courier New" w:hAnsi="Courier New" w:cs="Gill Sans" w:hint="default"/>
      </w:rPr>
    </w:lvl>
    <w:lvl w:ilvl="8" w:tplc="08090005" w:tentative="1">
      <w:start w:val="1"/>
      <w:numFmt w:val="bullet"/>
      <w:lvlText w:val=""/>
      <w:lvlJc w:val="left"/>
      <w:pPr>
        <w:tabs>
          <w:tab w:val="num" w:pos="6160"/>
        </w:tabs>
        <w:ind w:left="6160" w:hanging="360"/>
      </w:pPr>
      <w:rPr>
        <w:rFonts w:ascii="Wingdings" w:hAnsi="Wingdings" w:hint="default"/>
      </w:rPr>
    </w:lvl>
  </w:abstractNum>
  <w:abstractNum w:abstractNumId="18" w15:restartNumberingAfterBreak="0">
    <w:nsid w:val="3BA6139B"/>
    <w:multiLevelType w:val="hybridMultilevel"/>
    <w:tmpl w:val="ABAA2B66"/>
    <w:lvl w:ilvl="0" w:tplc="2CC86D72">
      <w:start w:val="1"/>
      <w:numFmt w:val="bullet"/>
      <w:lvlText w:val="·"/>
      <w:lvlJc w:val="left"/>
      <w:pPr>
        <w:ind w:left="720" w:hanging="360"/>
      </w:pPr>
      <w:rPr>
        <w:rFonts w:ascii="Symbol" w:hAnsi="Symbol" w:hint="default"/>
      </w:rPr>
    </w:lvl>
    <w:lvl w:ilvl="1" w:tplc="1842D9F6">
      <w:start w:val="1"/>
      <w:numFmt w:val="bullet"/>
      <w:lvlText w:val="o"/>
      <w:lvlJc w:val="left"/>
      <w:pPr>
        <w:ind w:left="1440" w:hanging="360"/>
      </w:pPr>
      <w:rPr>
        <w:rFonts w:ascii="Courier New" w:hAnsi="Courier New" w:hint="default"/>
      </w:rPr>
    </w:lvl>
    <w:lvl w:ilvl="2" w:tplc="5EE0340C">
      <w:start w:val="1"/>
      <w:numFmt w:val="bullet"/>
      <w:lvlText w:val=""/>
      <w:lvlJc w:val="left"/>
      <w:pPr>
        <w:ind w:left="2160" w:hanging="360"/>
      </w:pPr>
      <w:rPr>
        <w:rFonts w:ascii="Wingdings" w:hAnsi="Wingdings" w:hint="default"/>
      </w:rPr>
    </w:lvl>
    <w:lvl w:ilvl="3" w:tplc="308E3CBA">
      <w:start w:val="1"/>
      <w:numFmt w:val="bullet"/>
      <w:lvlText w:val=""/>
      <w:lvlJc w:val="left"/>
      <w:pPr>
        <w:ind w:left="2880" w:hanging="360"/>
      </w:pPr>
      <w:rPr>
        <w:rFonts w:ascii="Symbol" w:hAnsi="Symbol" w:hint="default"/>
      </w:rPr>
    </w:lvl>
    <w:lvl w:ilvl="4" w:tplc="379CBAD0">
      <w:start w:val="1"/>
      <w:numFmt w:val="bullet"/>
      <w:lvlText w:val="o"/>
      <w:lvlJc w:val="left"/>
      <w:pPr>
        <w:ind w:left="3600" w:hanging="360"/>
      </w:pPr>
      <w:rPr>
        <w:rFonts w:ascii="Courier New" w:hAnsi="Courier New" w:hint="default"/>
      </w:rPr>
    </w:lvl>
    <w:lvl w:ilvl="5" w:tplc="494AFAE2">
      <w:start w:val="1"/>
      <w:numFmt w:val="bullet"/>
      <w:lvlText w:val=""/>
      <w:lvlJc w:val="left"/>
      <w:pPr>
        <w:ind w:left="4320" w:hanging="360"/>
      </w:pPr>
      <w:rPr>
        <w:rFonts w:ascii="Wingdings" w:hAnsi="Wingdings" w:hint="default"/>
      </w:rPr>
    </w:lvl>
    <w:lvl w:ilvl="6" w:tplc="78A84688">
      <w:start w:val="1"/>
      <w:numFmt w:val="bullet"/>
      <w:lvlText w:val=""/>
      <w:lvlJc w:val="left"/>
      <w:pPr>
        <w:ind w:left="5040" w:hanging="360"/>
      </w:pPr>
      <w:rPr>
        <w:rFonts w:ascii="Symbol" w:hAnsi="Symbol" w:hint="default"/>
      </w:rPr>
    </w:lvl>
    <w:lvl w:ilvl="7" w:tplc="1B4212B8">
      <w:start w:val="1"/>
      <w:numFmt w:val="bullet"/>
      <w:lvlText w:val="o"/>
      <w:lvlJc w:val="left"/>
      <w:pPr>
        <w:ind w:left="5760" w:hanging="360"/>
      </w:pPr>
      <w:rPr>
        <w:rFonts w:ascii="Courier New" w:hAnsi="Courier New" w:hint="default"/>
      </w:rPr>
    </w:lvl>
    <w:lvl w:ilvl="8" w:tplc="5CEE794C">
      <w:start w:val="1"/>
      <w:numFmt w:val="bullet"/>
      <w:lvlText w:val=""/>
      <w:lvlJc w:val="left"/>
      <w:pPr>
        <w:ind w:left="6480" w:hanging="360"/>
      </w:pPr>
      <w:rPr>
        <w:rFonts w:ascii="Wingdings" w:hAnsi="Wingdings" w:hint="default"/>
      </w:rPr>
    </w:lvl>
  </w:abstractNum>
  <w:abstractNum w:abstractNumId="19"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6575E8"/>
    <w:multiLevelType w:val="hybridMultilevel"/>
    <w:tmpl w:val="ACB4ED5E"/>
    <w:lvl w:ilvl="0" w:tplc="75361C8A">
      <w:start w:val="1"/>
      <w:numFmt w:val="bullet"/>
      <w:pStyle w:val="Style2"/>
      <w:lvlText w:val=""/>
      <w:lvlJc w:val="left"/>
      <w:pPr>
        <w:tabs>
          <w:tab w:val="num" w:pos="360"/>
        </w:tabs>
        <w:ind w:left="360" w:hanging="360"/>
      </w:pPr>
      <w:rPr>
        <w:rFonts w:ascii="Symbol" w:hAnsi="Symbol" w:hint="default"/>
      </w:rPr>
    </w:lvl>
    <w:lvl w:ilvl="1" w:tplc="371ED458">
      <w:numFmt w:val="decimal"/>
      <w:lvlText w:val=""/>
      <w:lvlJc w:val="left"/>
    </w:lvl>
    <w:lvl w:ilvl="2" w:tplc="B80C594E">
      <w:numFmt w:val="decimal"/>
      <w:lvlText w:val=""/>
      <w:lvlJc w:val="left"/>
    </w:lvl>
    <w:lvl w:ilvl="3" w:tplc="7CA8A97E">
      <w:numFmt w:val="decimal"/>
      <w:lvlText w:val=""/>
      <w:lvlJc w:val="left"/>
    </w:lvl>
    <w:lvl w:ilvl="4" w:tplc="B1E4EFEA">
      <w:numFmt w:val="decimal"/>
      <w:lvlText w:val=""/>
      <w:lvlJc w:val="left"/>
    </w:lvl>
    <w:lvl w:ilvl="5" w:tplc="7BDC2C3A">
      <w:numFmt w:val="decimal"/>
      <w:lvlText w:val=""/>
      <w:lvlJc w:val="left"/>
    </w:lvl>
    <w:lvl w:ilvl="6" w:tplc="1730D9B8">
      <w:numFmt w:val="decimal"/>
      <w:lvlText w:val=""/>
      <w:lvlJc w:val="left"/>
    </w:lvl>
    <w:lvl w:ilvl="7" w:tplc="EDB0253E">
      <w:numFmt w:val="decimal"/>
      <w:lvlText w:val=""/>
      <w:lvlJc w:val="left"/>
    </w:lvl>
    <w:lvl w:ilvl="8" w:tplc="45985484">
      <w:numFmt w:val="decimal"/>
      <w:lvlText w:val=""/>
      <w:lvlJc w:val="left"/>
    </w:lvl>
  </w:abstractNum>
  <w:abstractNum w:abstractNumId="22" w15:restartNumberingAfterBreak="0">
    <w:nsid w:val="448C6943"/>
    <w:multiLevelType w:val="multilevel"/>
    <w:tmpl w:val="3B9067A8"/>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51873B6"/>
    <w:multiLevelType w:val="hybridMultilevel"/>
    <w:tmpl w:val="D99C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73013"/>
    <w:multiLevelType w:val="hybridMultilevel"/>
    <w:tmpl w:val="8B92D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83279"/>
    <w:multiLevelType w:val="hybridMultilevel"/>
    <w:tmpl w:val="F348B66A"/>
    <w:lvl w:ilvl="0" w:tplc="B6B48FAE">
      <w:numFmt w:val="bullet"/>
      <w:lvlText w:val="•"/>
      <w:lvlJc w:val="left"/>
      <w:pPr>
        <w:ind w:left="1080" w:hanging="720"/>
      </w:pPr>
      <w:rPr>
        <w:rFonts w:ascii="Gill Sans MT" w:eastAsia="Times New Roman" w:hAnsi="Gill Sans MT"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5069136A"/>
    <w:multiLevelType w:val="hybridMultilevel"/>
    <w:tmpl w:val="0B9A7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5" w15:restartNumberingAfterBreak="0">
    <w:nsid w:val="5E291ECC"/>
    <w:multiLevelType w:val="hybridMultilevel"/>
    <w:tmpl w:val="4080D998"/>
    <w:lvl w:ilvl="0" w:tplc="B6B48FAE">
      <w:numFmt w:val="bullet"/>
      <w:lvlText w:val="•"/>
      <w:lvlJc w:val="left"/>
      <w:pPr>
        <w:ind w:left="1080" w:hanging="720"/>
      </w:pPr>
      <w:rPr>
        <w:rFonts w:ascii="Gill Sans MT" w:eastAsia="Times New Roman" w:hAnsi="Gill Sans MT"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B2788"/>
    <w:multiLevelType w:val="hybridMultilevel"/>
    <w:tmpl w:val="0AE40A94"/>
    <w:lvl w:ilvl="0" w:tplc="C262C03C">
      <w:start w:val="168"/>
      <w:numFmt w:val="bullet"/>
      <w:lvlText w:val="•"/>
      <w:lvlJc w:val="left"/>
      <w:pPr>
        <w:tabs>
          <w:tab w:val="num" w:pos="1080"/>
        </w:tabs>
        <w:ind w:left="1080" w:hanging="360"/>
      </w:pPr>
      <w:rPr>
        <w:rFonts w:ascii="Times New Roman" w:hAnsi="Times New Roman" w:hint="default"/>
      </w:rPr>
    </w:lvl>
    <w:lvl w:ilvl="1" w:tplc="594E6648">
      <w:start w:val="1"/>
      <w:numFmt w:val="bullet"/>
      <w:lvlText w:val="o"/>
      <w:lvlJc w:val="left"/>
      <w:pPr>
        <w:tabs>
          <w:tab w:val="num" w:pos="1080"/>
        </w:tabs>
        <w:ind w:left="1080" w:hanging="360"/>
      </w:pPr>
      <w:rPr>
        <w:rFonts w:ascii="Courier New" w:hAnsi="Courier New" w:cs="Courier New" w:hint="default"/>
      </w:rPr>
    </w:lvl>
    <w:lvl w:ilvl="2" w:tplc="596C0258">
      <w:start w:val="1"/>
      <w:numFmt w:val="bullet"/>
      <w:lvlText w:val=""/>
      <w:lvlJc w:val="left"/>
      <w:pPr>
        <w:tabs>
          <w:tab w:val="num" w:pos="1800"/>
        </w:tabs>
        <w:ind w:left="1800" w:hanging="360"/>
      </w:pPr>
      <w:rPr>
        <w:rFonts w:ascii="Wingdings" w:hAnsi="Wingdings" w:hint="default"/>
      </w:rPr>
    </w:lvl>
    <w:lvl w:ilvl="3" w:tplc="552865C8">
      <w:start w:val="1"/>
      <w:numFmt w:val="bullet"/>
      <w:lvlText w:val=""/>
      <w:lvlJc w:val="left"/>
      <w:pPr>
        <w:tabs>
          <w:tab w:val="num" w:pos="2520"/>
        </w:tabs>
        <w:ind w:left="2520" w:hanging="360"/>
      </w:pPr>
      <w:rPr>
        <w:rFonts w:ascii="Symbol" w:hAnsi="Symbol" w:hint="default"/>
      </w:rPr>
    </w:lvl>
    <w:lvl w:ilvl="4" w:tplc="2676FC54">
      <w:start w:val="1"/>
      <w:numFmt w:val="bullet"/>
      <w:lvlText w:val="o"/>
      <w:lvlJc w:val="left"/>
      <w:pPr>
        <w:tabs>
          <w:tab w:val="num" w:pos="3240"/>
        </w:tabs>
        <w:ind w:left="3240" w:hanging="360"/>
      </w:pPr>
      <w:rPr>
        <w:rFonts w:ascii="Courier New" w:hAnsi="Courier New" w:cs="Courier New" w:hint="default"/>
      </w:rPr>
    </w:lvl>
    <w:lvl w:ilvl="5" w:tplc="A6AA6CFC">
      <w:start w:val="1"/>
      <w:numFmt w:val="bullet"/>
      <w:lvlText w:val=""/>
      <w:lvlJc w:val="left"/>
      <w:pPr>
        <w:tabs>
          <w:tab w:val="num" w:pos="3960"/>
        </w:tabs>
        <w:ind w:left="3960" w:hanging="360"/>
      </w:pPr>
      <w:rPr>
        <w:rFonts w:ascii="Wingdings" w:hAnsi="Wingdings" w:hint="default"/>
      </w:rPr>
    </w:lvl>
    <w:lvl w:ilvl="6" w:tplc="810AC17C">
      <w:start w:val="1"/>
      <w:numFmt w:val="bullet"/>
      <w:lvlText w:val=""/>
      <w:lvlJc w:val="left"/>
      <w:pPr>
        <w:tabs>
          <w:tab w:val="num" w:pos="4680"/>
        </w:tabs>
        <w:ind w:left="4680" w:hanging="360"/>
      </w:pPr>
      <w:rPr>
        <w:rFonts w:ascii="Symbol" w:hAnsi="Symbol" w:hint="default"/>
      </w:rPr>
    </w:lvl>
    <w:lvl w:ilvl="7" w:tplc="61764A76">
      <w:start w:val="1"/>
      <w:numFmt w:val="bullet"/>
      <w:lvlText w:val="o"/>
      <w:lvlJc w:val="left"/>
      <w:pPr>
        <w:tabs>
          <w:tab w:val="num" w:pos="5400"/>
        </w:tabs>
        <w:ind w:left="5400" w:hanging="360"/>
      </w:pPr>
      <w:rPr>
        <w:rFonts w:ascii="Courier New" w:hAnsi="Courier New" w:cs="Courier New" w:hint="default"/>
      </w:rPr>
    </w:lvl>
    <w:lvl w:ilvl="8" w:tplc="192E63F4">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1" w15:restartNumberingAfterBreak="0">
    <w:nsid w:val="73D44FD4"/>
    <w:multiLevelType w:val="hybridMultilevel"/>
    <w:tmpl w:val="95288400"/>
    <w:lvl w:ilvl="0" w:tplc="862E1FD4">
      <w:start w:val="1"/>
      <w:numFmt w:val="bullet"/>
      <w:lvlText w:val="·"/>
      <w:lvlJc w:val="left"/>
      <w:pPr>
        <w:ind w:left="720" w:hanging="360"/>
      </w:pPr>
      <w:rPr>
        <w:rFonts w:ascii="Symbol" w:hAnsi="Symbol" w:hint="default"/>
      </w:rPr>
    </w:lvl>
    <w:lvl w:ilvl="1" w:tplc="6A326518">
      <w:start w:val="1"/>
      <w:numFmt w:val="bullet"/>
      <w:lvlText w:val="o"/>
      <w:lvlJc w:val="left"/>
      <w:pPr>
        <w:ind w:left="1440" w:hanging="360"/>
      </w:pPr>
      <w:rPr>
        <w:rFonts w:ascii="Courier New" w:hAnsi="Courier New" w:hint="default"/>
      </w:rPr>
    </w:lvl>
    <w:lvl w:ilvl="2" w:tplc="B8E01954">
      <w:start w:val="1"/>
      <w:numFmt w:val="bullet"/>
      <w:lvlText w:val=""/>
      <w:lvlJc w:val="left"/>
      <w:pPr>
        <w:ind w:left="2160" w:hanging="360"/>
      </w:pPr>
      <w:rPr>
        <w:rFonts w:ascii="Wingdings" w:hAnsi="Wingdings" w:hint="default"/>
      </w:rPr>
    </w:lvl>
    <w:lvl w:ilvl="3" w:tplc="28CEB2FC">
      <w:start w:val="1"/>
      <w:numFmt w:val="bullet"/>
      <w:lvlText w:val=""/>
      <w:lvlJc w:val="left"/>
      <w:pPr>
        <w:ind w:left="2880" w:hanging="360"/>
      </w:pPr>
      <w:rPr>
        <w:rFonts w:ascii="Symbol" w:hAnsi="Symbol" w:hint="default"/>
      </w:rPr>
    </w:lvl>
    <w:lvl w:ilvl="4" w:tplc="1E340B36">
      <w:start w:val="1"/>
      <w:numFmt w:val="bullet"/>
      <w:lvlText w:val="o"/>
      <w:lvlJc w:val="left"/>
      <w:pPr>
        <w:ind w:left="3600" w:hanging="360"/>
      </w:pPr>
      <w:rPr>
        <w:rFonts w:ascii="Courier New" w:hAnsi="Courier New" w:hint="default"/>
      </w:rPr>
    </w:lvl>
    <w:lvl w:ilvl="5" w:tplc="7B7A77F6">
      <w:start w:val="1"/>
      <w:numFmt w:val="bullet"/>
      <w:lvlText w:val=""/>
      <w:lvlJc w:val="left"/>
      <w:pPr>
        <w:ind w:left="4320" w:hanging="360"/>
      </w:pPr>
      <w:rPr>
        <w:rFonts w:ascii="Wingdings" w:hAnsi="Wingdings" w:hint="default"/>
      </w:rPr>
    </w:lvl>
    <w:lvl w:ilvl="6" w:tplc="A32AFA6C">
      <w:start w:val="1"/>
      <w:numFmt w:val="bullet"/>
      <w:lvlText w:val=""/>
      <w:lvlJc w:val="left"/>
      <w:pPr>
        <w:ind w:left="5040" w:hanging="360"/>
      </w:pPr>
      <w:rPr>
        <w:rFonts w:ascii="Symbol" w:hAnsi="Symbol" w:hint="default"/>
      </w:rPr>
    </w:lvl>
    <w:lvl w:ilvl="7" w:tplc="B2F4DF40">
      <w:start w:val="1"/>
      <w:numFmt w:val="bullet"/>
      <w:lvlText w:val="o"/>
      <w:lvlJc w:val="left"/>
      <w:pPr>
        <w:ind w:left="5760" w:hanging="360"/>
      </w:pPr>
      <w:rPr>
        <w:rFonts w:ascii="Courier New" w:hAnsi="Courier New" w:hint="default"/>
      </w:rPr>
    </w:lvl>
    <w:lvl w:ilvl="8" w:tplc="3FD68328">
      <w:start w:val="1"/>
      <w:numFmt w:val="bullet"/>
      <w:lvlText w:val=""/>
      <w:lvlJc w:val="left"/>
      <w:pPr>
        <w:ind w:left="6480" w:hanging="360"/>
      </w:pPr>
      <w:rPr>
        <w:rFonts w:ascii="Wingdings" w:hAnsi="Wingdings" w:hint="default"/>
      </w:rPr>
    </w:lvl>
  </w:abstractNum>
  <w:num w:numId="1" w16cid:durableId="806320512">
    <w:abstractNumId w:val="18"/>
  </w:num>
  <w:num w:numId="2" w16cid:durableId="405961317">
    <w:abstractNumId w:val="41"/>
  </w:num>
  <w:num w:numId="3" w16cid:durableId="1327250668">
    <w:abstractNumId w:val="22"/>
  </w:num>
  <w:num w:numId="4" w16cid:durableId="1024087856">
    <w:abstractNumId w:val="14"/>
  </w:num>
  <w:num w:numId="5" w16cid:durableId="2118979971">
    <w:abstractNumId w:val="21"/>
  </w:num>
  <w:num w:numId="6" w16cid:durableId="327371749">
    <w:abstractNumId w:val="0"/>
  </w:num>
  <w:num w:numId="7" w16cid:durableId="595132681">
    <w:abstractNumId w:val="27"/>
  </w:num>
  <w:num w:numId="8" w16cid:durableId="17239723">
    <w:abstractNumId w:val="11"/>
  </w:num>
  <w:num w:numId="9" w16cid:durableId="948508451">
    <w:abstractNumId w:val="26"/>
  </w:num>
  <w:num w:numId="10" w16cid:durableId="988749666">
    <w:abstractNumId w:val="12"/>
  </w:num>
  <w:num w:numId="11" w16cid:durableId="484854591">
    <w:abstractNumId w:val="7"/>
  </w:num>
  <w:num w:numId="12" w16cid:durableId="246887448">
    <w:abstractNumId w:val="16"/>
  </w:num>
  <w:num w:numId="13" w16cid:durableId="691880161">
    <w:abstractNumId w:val="37"/>
  </w:num>
  <w:num w:numId="14" w16cid:durableId="934944855">
    <w:abstractNumId w:val="15"/>
  </w:num>
  <w:num w:numId="15" w16cid:durableId="270627826">
    <w:abstractNumId w:val="39"/>
  </w:num>
  <w:num w:numId="16" w16cid:durableId="217861275">
    <w:abstractNumId w:val="19"/>
  </w:num>
  <w:num w:numId="17" w16cid:durableId="504592284">
    <w:abstractNumId w:val="29"/>
  </w:num>
  <w:num w:numId="18" w16cid:durableId="2020808516">
    <w:abstractNumId w:val="20"/>
  </w:num>
  <w:num w:numId="19" w16cid:durableId="362369913">
    <w:abstractNumId w:val="8"/>
  </w:num>
  <w:num w:numId="20" w16cid:durableId="1388602871">
    <w:abstractNumId w:val="38"/>
  </w:num>
  <w:num w:numId="21" w16cid:durableId="594706248">
    <w:abstractNumId w:val="10"/>
  </w:num>
  <w:num w:numId="22" w16cid:durableId="1419906245">
    <w:abstractNumId w:val="6"/>
  </w:num>
  <w:num w:numId="23" w16cid:durableId="2122219301">
    <w:abstractNumId w:val="36"/>
  </w:num>
  <w:num w:numId="24" w16cid:durableId="1922904764">
    <w:abstractNumId w:val="33"/>
  </w:num>
  <w:num w:numId="25" w16cid:durableId="10957054">
    <w:abstractNumId w:val="30"/>
  </w:num>
  <w:num w:numId="26" w16cid:durableId="627861645">
    <w:abstractNumId w:val="40"/>
  </w:num>
  <w:num w:numId="27" w16cid:durableId="632249758">
    <w:abstractNumId w:val="34"/>
  </w:num>
  <w:num w:numId="28" w16cid:durableId="1349329216">
    <w:abstractNumId w:val="13"/>
  </w:num>
  <w:num w:numId="29" w16cid:durableId="194732991">
    <w:abstractNumId w:val="32"/>
  </w:num>
  <w:num w:numId="30" w16cid:durableId="1773894004">
    <w:abstractNumId w:val="9"/>
  </w:num>
  <w:num w:numId="31" w16cid:durableId="1323853453">
    <w:abstractNumId w:val="2"/>
  </w:num>
  <w:num w:numId="32" w16cid:durableId="2113864734">
    <w:abstractNumId w:val="3"/>
  </w:num>
  <w:num w:numId="33" w16cid:durableId="596443980">
    <w:abstractNumId w:val="4"/>
  </w:num>
  <w:num w:numId="34" w16cid:durableId="891887154">
    <w:abstractNumId w:val="5"/>
  </w:num>
  <w:num w:numId="35" w16cid:durableId="249434413">
    <w:abstractNumId w:val="28"/>
  </w:num>
  <w:num w:numId="36" w16cid:durableId="1880896030">
    <w:abstractNumId w:val="24"/>
  </w:num>
  <w:num w:numId="37" w16cid:durableId="1225334366">
    <w:abstractNumId w:val="35"/>
  </w:num>
  <w:num w:numId="38" w16cid:durableId="2016305314">
    <w:abstractNumId w:val="25"/>
  </w:num>
  <w:num w:numId="39" w16cid:durableId="1543177975">
    <w:abstractNumId w:val="31"/>
  </w:num>
  <w:num w:numId="40" w16cid:durableId="613441143">
    <w:abstractNumId w:val="17"/>
  </w:num>
  <w:num w:numId="41" w16cid:durableId="2109427770">
    <w:abstractNumId w:val="23"/>
  </w:num>
  <w:num w:numId="42" w16cid:durableId="1775831651">
    <w:abstractNumId w:val="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wati Rao">
    <w15:presenceInfo w15:providerId="AD" w15:userId="S::S.Rao@savethechildren.org.uk::c7953c09-e783-4dd1-bd45-deede3091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02FA"/>
    <w:rsid w:val="00014716"/>
    <w:rsid w:val="000439E4"/>
    <w:rsid w:val="00052EA3"/>
    <w:rsid w:val="00091A58"/>
    <w:rsid w:val="00092DD0"/>
    <w:rsid w:val="000957B3"/>
    <w:rsid w:val="000A0163"/>
    <w:rsid w:val="000B2430"/>
    <w:rsid w:val="000E09C6"/>
    <w:rsid w:val="001021C8"/>
    <w:rsid w:val="001140F3"/>
    <w:rsid w:val="00122212"/>
    <w:rsid w:val="00136E87"/>
    <w:rsid w:val="00141C76"/>
    <w:rsid w:val="0015099B"/>
    <w:rsid w:val="0015532E"/>
    <w:rsid w:val="00174203"/>
    <w:rsid w:val="0017754D"/>
    <w:rsid w:val="00183B33"/>
    <w:rsid w:val="00195FC8"/>
    <w:rsid w:val="00197A5F"/>
    <w:rsid w:val="001B2A90"/>
    <w:rsid w:val="001B461D"/>
    <w:rsid w:val="001B7B37"/>
    <w:rsid w:val="001C2E86"/>
    <w:rsid w:val="001D1F88"/>
    <w:rsid w:val="001E1A48"/>
    <w:rsid w:val="001E3518"/>
    <w:rsid w:val="001E5DFB"/>
    <w:rsid w:val="002065ED"/>
    <w:rsid w:val="00225770"/>
    <w:rsid w:val="00232862"/>
    <w:rsid w:val="00244BF1"/>
    <w:rsid w:val="00252DE8"/>
    <w:rsid w:val="00255049"/>
    <w:rsid w:val="002614BE"/>
    <w:rsid w:val="0026569A"/>
    <w:rsid w:val="00267F7F"/>
    <w:rsid w:val="00272476"/>
    <w:rsid w:val="002807C8"/>
    <w:rsid w:val="00287B36"/>
    <w:rsid w:val="00290500"/>
    <w:rsid w:val="0029157B"/>
    <w:rsid w:val="002916E8"/>
    <w:rsid w:val="00297EEF"/>
    <w:rsid w:val="002B21C3"/>
    <w:rsid w:val="002C68FE"/>
    <w:rsid w:val="002D0E7A"/>
    <w:rsid w:val="002D1257"/>
    <w:rsid w:val="002D4A35"/>
    <w:rsid w:val="002E170D"/>
    <w:rsid w:val="002E34C0"/>
    <w:rsid w:val="00324580"/>
    <w:rsid w:val="003348AF"/>
    <w:rsid w:val="00341E13"/>
    <w:rsid w:val="003462E8"/>
    <w:rsid w:val="00382DCB"/>
    <w:rsid w:val="003A08CE"/>
    <w:rsid w:val="003A67C5"/>
    <w:rsid w:val="003B0263"/>
    <w:rsid w:val="003B081D"/>
    <w:rsid w:val="003B2EB5"/>
    <w:rsid w:val="003C0A7E"/>
    <w:rsid w:val="003E7BDE"/>
    <w:rsid w:val="004059F2"/>
    <w:rsid w:val="00407466"/>
    <w:rsid w:val="004117B1"/>
    <w:rsid w:val="00416FB8"/>
    <w:rsid w:val="00434D92"/>
    <w:rsid w:val="00456024"/>
    <w:rsid w:val="00457479"/>
    <w:rsid w:val="004757CF"/>
    <w:rsid w:val="004778C8"/>
    <w:rsid w:val="00480895"/>
    <w:rsid w:val="00482382"/>
    <w:rsid w:val="00483CC9"/>
    <w:rsid w:val="004852D8"/>
    <w:rsid w:val="004868D9"/>
    <w:rsid w:val="00493703"/>
    <w:rsid w:val="004A5EC0"/>
    <w:rsid w:val="004B2994"/>
    <w:rsid w:val="004C2411"/>
    <w:rsid w:val="004C3FFF"/>
    <w:rsid w:val="004C43AB"/>
    <w:rsid w:val="004C44EA"/>
    <w:rsid w:val="004E2B71"/>
    <w:rsid w:val="004E730D"/>
    <w:rsid w:val="00502CDE"/>
    <w:rsid w:val="00514D77"/>
    <w:rsid w:val="00515FFD"/>
    <w:rsid w:val="00520EAC"/>
    <w:rsid w:val="00531547"/>
    <w:rsid w:val="005358D9"/>
    <w:rsid w:val="00543A17"/>
    <w:rsid w:val="005525B5"/>
    <w:rsid w:val="00553DE4"/>
    <w:rsid w:val="00556B70"/>
    <w:rsid w:val="005602C8"/>
    <w:rsid w:val="00571CE5"/>
    <w:rsid w:val="00577BE6"/>
    <w:rsid w:val="00580F6F"/>
    <w:rsid w:val="00586599"/>
    <w:rsid w:val="00595EDF"/>
    <w:rsid w:val="005B61C3"/>
    <w:rsid w:val="005D08E0"/>
    <w:rsid w:val="005D7245"/>
    <w:rsid w:val="005E1296"/>
    <w:rsid w:val="005E2BC3"/>
    <w:rsid w:val="005E31D4"/>
    <w:rsid w:val="005F161F"/>
    <w:rsid w:val="00601D69"/>
    <w:rsid w:val="006157CD"/>
    <w:rsid w:val="006171BF"/>
    <w:rsid w:val="006224AD"/>
    <w:rsid w:val="00624CD4"/>
    <w:rsid w:val="00640C69"/>
    <w:rsid w:val="00647D3A"/>
    <w:rsid w:val="00652A42"/>
    <w:rsid w:val="006717D1"/>
    <w:rsid w:val="00674273"/>
    <w:rsid w:val="0069034A"/>
    <w:rsid w:val="006934BA"/>
    <w:rsid w:val="00697BD1"/>
    <w:rsid w:val="006A1ED1"/>
    <w:rsid w:val="006A391E"/>
    <w:rsid w:val="006B6761"/>
    <w:rsid w:val="006D3CEE"/>
    <w:rsid w:val="006D7BC5"/>
    <w:rsid w:val="006F46C2"/>
    <w:rsid w:val="0072183D"/>
    <w:rsid w:val="00727FD1"/>
    <w:rsid w:val="007355C2"/>
    <w:rsid w:val="00743D76"/>
    <w:rsid w:val="00745AC8"/>
    <w:rsid w:val="00756550"/>
    <w:rsid w:val="00762004"/>
    <w:rsid w:val="00770638"/>
    <w:rsid w:val="007755A6"/>
    <w:rsid w:val="007770CA"/>
    <w:rsid w:val="007830B1"/>
    <w:rsid w:val="00796CE8"/>
    <w:rsid w:val="00797E47"/>
    <w:rsid w:val="007B3FE2"/>
    <w:rsid w:val="007B47F6"/>
    <w:rsid w:val="007B74B9"/>
    <w:rsid w:val="007C6356"/>
    <w:rsid w:val="007D26DC"/>
    <w:rsid w:val="007D3755"/>
    <w:rsid w:val="007E30B0"/>
    <w:rsid w:val="007F0E5A"/>
    <w:rsid w:val="007F13A8"/>
    <w:rsid w:val="007F3ECE"/>
    <w:rsid w:val="007F729D"/>
    <w:rsid w:val="00805BE2"/>
    <w:rsid w:val="0081275E"/>
    <w:rsid w:val="00815EB7"/>
    <w:rsid w:val="008178C0"/>
    <w:rsid w:val="00822219"/>
    <w:rsid w:val="008264D8"/>
    <w:rsid w:val="00827AF1"/>
    <w:rsid w:val="00830F2B"/>
    <w:rsid w:val="00831D28"/>
    <w:rsid w:val="00850C04"/>
    <w:rsid w:val="008600E7"/>
    <w:rsid w:val="0088006A"/>
    <w:rsid w:val="008A071A"/>
    <w:rsid w:val="008C350A"/>
    <w:rsid w:val="008C5A62"/>
    <w:rsid w:val="008D74EB"/>
    <w:rsid w:val="0090541F"/>
    <w:rsid w:val="00920C0C"/>
    <w:rsid w:val="00920E86"/>
    <w:rsid w:val="00920FDB"/>
    <w:rsid w:val="00921058"/>
    <w:rsid w:val="00927BE8"/>
    <w:rsid w:val="009356CE"/>
    <w:rsid w:val="009376FF"/>
    <w:rsid w:val="009547DB"/>
    <w:rsid w:val="0098416F"/>
    <w:rsid w:val="00984B86"/>
    <w:rsid w:val="009A29D2"/>
    <w:rsid w:val="009A451D"/>
    <w:rsid w:val="009C17CE"/>
    <w:rsid w:val="009C3CA1"/>
    <w:rsid w:val="009D22D1"/>
    <w:rsid w:val="009D2BAF"/>
    <w:rsid w:val="009E0FF7"/>
    <w:rsid w:val="009E3F2E"/>
    <w:rsid w:val="009F331F"/>
    <w:rsid w:val="00A014A6"/>
    <w:rsid w:val="00A105EC"/>
    <w:rsid w:val="00A16190"/>
    <w:rsid w:val="00A449FC"/>
    <w:rsid w:val="00A50785"/>
    <w:rsid w:val="00A540FB"/>
    <w:rsid w:val="00A54CA1"/>
    <w:rsid w:val="00A56833"/>
    <w:rsid w:val="00A62515"/>
    <w:rsid w:val="00A6746E"/>
    <w:rsid w:val="00A80BED"/>
    <w:rsid w:val="00A9158C"/>
    <w:rsid w:val="00AA7754"/>
    <w:rsid w:val="00AA77CC"/>
    <w:rsid w:val="00AB2CE5"/>
    <w:rsid w:val="00AC08E6"/>
    <w:rsid w:val="00AC7F69"/>
    <w:rsid w:val="00AD2CEA"/>
    <w:rsid w:val="00AD38C8"/>
    <w:rsid w:val="00B04818"/>
    <w:rsid w:val="00B109CA"/>
    <w:rsid w:val="00B14F8E"/>
    <w:rsid w:val="00B212FD"/>
    <w:rsid w:val="00B21B47"/>
    <w:rsid w:val="00B21B76"/>
    <w:rsid w:val="00B2314A"/>
    <w:rsid w:val="00B5365E"/>
    <w:rsid w:val="00B72EF9"/>
    <w:rsid w:val="00B76216"/>
    <w:rsid w:val="00B830C1"/>
    <w:rsid w:val="00B83E89"/>
    <w:rsid w:val="00B84E72"/>
    <w:rsid w:val="00B85F11"/>
    <w:rsid w:val="00B870E4"/>
    <w:rsid w:val="00B9157F"/>
    <w:rsid w:val="00BA2A12"/>
    <w:rsid w:val="00BC471B"/>
    <w:rsid w:val="00BC4B24"/>
    <w:rsid w:val="00BE01B0"/>
    <w:rsid w:val="00BE556E"/>
    <w:rsid w:val="00BF0750"/>
    <w:rsid w:val="00BF48D4"/>
    <w:rsid w:val="00C00626"/>
    <w:rsid w:val="00C026A0"/>
    <w:rsid w:val="00C13528"/>
    <w:rsid w:val="00C15D29"/>
    <w:rsid w:val="00C21E23"/>
    <w:rsid w:val="00C27BCF"/>
    <w:rsid w:val="00C34EA2"/>
    <w:rsid w:val="00C6069B"/>
    <w:rsid w:val="00C61C6F"/>
    <w:rsid w:val="00C6257E"/>
    <w:rsid w:val="00C71F41"/>
    <w:rsid w:val="00C7327F"/>
    <w:rsid w:val="00C82E63"/>
    <w:rsid w:val="00C95100"/>
    <w:rsid w:val="00C978E6"/>
    <w:rsid w:val="00CA3D46"/>
    <w:rsid w:val="00CB05C0"/>
    <w:rsid w:val="00CB0B09"/>
    <w:rsid w:val="00CB20F1"/>
    <w:rsid w:val="00CC05F7"/>
    <w:rsid w:val="00CE502B"/>
    <w:rsid w:val="00CF18BB"/>
    <w:rsid w:val="00CF6ADF"/>
    <w:rsid w:val="00D07990"/>
    <w:rsid w:val="00D26C4F"/>
    <w:rsid w:val="00D329A6"/>
    <w:rsid w:val="00D33A59"/>
    <w:rsid w:val="00D42548"/>
    <w:rsid w:val="00D43470"/>
    <w:rsid w:val="00D456C5"/>
    <w:rsid w:val="00D5085F"/>
    <w:rsid w:val="00D520E4"/>
    <w:rsid w:val="00D5368D"/>
    <w:rsid w:val="00D6352B"/>
    <w:rsid w:val="00D64C59"/>
    <w:rsid w:val="00D86A26"/>
    <w:rsid w:val="00DB37F3"/>
    <w:rsid w:val="00DB49BD"/>
    <w:rsid w:val="00DC22BC"/>
    <w:rsid w:val="00DC5ADD"/>
    <w:rsid w:val="00DF31B1"/>
    <w:rsid w:val="00E03B54"/>
    <w:rsid w:val="00E14DF1"/>
    <w:rsid w:val="00E2250C"/>
    <w:rsid w:val="00E27B27"/>
    <w:rsid w:val="00E400CD"/>
    <w:rsid w:val="00E513F5"/>
    <w:rsid w:val="00E53475"/>
    <w:rsid w:val="00E63764"/>
    <w:rsid w:val="00E6389D"/>
    <w:rsid w:val="00E722A3"/>
    <w:rsid w:val="00E72A44"/>
    <w:rsid w:val="00E760A1"/>
    <w:rsid w:val="00E77359"/>
    <w:rsid w:val="00E811D0"/>
    <w:rsid w:val="00E83956"/>
    <w:rsid w:val="00E97E8C"/>
    <w:rsid w:val="00EA19E3"/>
    <w:rsid w:val="00EA44F5"/>
    <w:rsid w:val="00EB1BA4"/>
    <w:rsid w:val="00EB7A1A"/>
    <w:rsid w:val="00EC1B3B"/>
    <w:rsid w:val="00EC1C61"/>
    <w:rsid w:val="00ED102A"/>
    <w:rsid w:val="00EE3C6E"/>
    <w:rsid w:val="00EE4321"/>
    <w:rsid w:val="00EE5AA3"/>
    <w:rsid w:val="00EF0236"/>
    <w:rsid w:val="00EF1BB6"/>
    <w:rsid w:val="00EF20E6"/>
    <w:rsid w:val="00EF33BF"/>
    <w:rsid w:val="00F02B5B"/>
    <w:rsid w:val="00F069CA"/>
    <w:rsid w:val="00F22E43"/>
    <w:rsid w:val="00F33FC7"/>
    <w:rsid w:val="00F37C89"/>
    <w:rsid w:val="00F44AC7"/>
    <w:rsid w:val="00F523B3"/>
    <w:rsid w:val="00F55B51"/>
    <w:rsid w:val="00F5619F"/>
    <w:rsid w:val="00F706C7"/>
    <w:rsid w:val="00F73DCC"/>
    <w:rsid w:val="00F810FA"/>
    <w:rsid w:val="00F9086D"/>
    <w:rsid w:val="00FB57FA"/>
    <w:rsid w:val="00FC67B6"/>
    <w:rsid w:val="00FF148C"/>
    <w:rsid w:val="018ACC97"/>
    <w:rsid w:val="021443A9"/>
    <w:rsid w:val="025798AA"/>
    <w:rsid w:val="0325CAA0"/>
    <w:rsid w:val="06962AFE"/>
    <w:rsid w:val="0933F151"/>
    <w:rsid w:val="0A87C898"/>
    <w:rsid w:val="0C345D87"/>
    <w:rsid w:val="0C3B8DE5"/>
    <w:rsid w:val="0D5CD2D7"/>
    <w:rsid w:val="10D9D999"/>
    <w:rsid w:val="1185ED0A"/>
    <w:rsid w:val="13F10ADB"/>
    <w:rsid w:val="14B2BAA7"/>
    <w:rsid w:val="15CDD8D8"/>
    <w:rsid w:val="18B2D2B1"/>
    <w:rsid w:val="1A35B58F"/>
    <w:rsid w:val="1B97FB37"/>
    <w:rsid w:val="1BD185F0"/>
    <w:rsid w:val="1DE3C68C"/>
    <w:rsid w:val="1ED1B08E"/>
    <w:rsid w:val="21A1548C"/>
    <w:rsid w:val="21E3C056"/>
    <w:rsid w:val="235821E0"/>
    <w:rsid w:val="240E75C8"/>
    <w:rsid w:val="249BA0F8"/>
    <w:rsid w:val="250071FC"/>
    <w:rsid w:val="25D5B014"/>
    <w:rsid w:val="262B9B88"/>
    <w:rsid w:val="266FF140"/>
    <w:rsid w:val="2743B865"/>
    <w:rsid w:val="27BB3401"/>
    <w:rsid w:val="28C97503"/>
    <w:rsid w:val="291AF6C8"/>
    <w:rsid w:val="29A79202"/>
    <w:rsid w:val="2AA92137"/>
    <w:rsid w:val="2B595319"/>
    <w:rsid w:val="2C132EB9"/>
    <w:rsid w:val="2D634B6D"/>
    <w:rsid w:val="2E242BB8"/>
    <w:rsid w:val="2E8E9260"/>
    <w:rsid w:val="2F7C925A"/>
    <w:rsid w:val="33CA49EB"/>
    <w:rsid w:val="33CCB374"/>
    <w:rsid w:val="35DE079C"/>
    <w:rsid w:val="36175386"/>
    <w:rsid w:val="3A8BA0C2"/>
    <w:rsid w:val="3C6302E8"/>
    <w:rsid w:val="3D9E65FD"/>
    <w:rsid w:val="3DD3695E"/>
    <w:rsid w:val="3E9E812C"/>
    <w:rsid w:val="3FFB33FF"/>
    <w:rsid w:val="407415B7"/>
    <w:rsid w:val="4136740B"/>
    <w:rsid w:val="446D4A84"/>
    <w:rsid w:val="4507B423"/>
    <w:rsid w:val="4609E52E"/>
    <w:rsid w:val="46328137"/>
    <w:rsid w:val="47356F57"/>
    <w:rsid w:val="48314635"/>
    <w:rsid w:val="4854E63A"/>
    <w:rsid w:val="49CC7933"/>
    <w:rsid w:val="4C85EA2A"/>
    <w:rsid w:val="4D1A8D47"/>
    <w:rsid w:val="4E142CCA"/>
    <w:rsid w:val="4F5E48DA"/>
    <w:rsid w:val="51677B7B"/>
    <w:rsid w:val="553D584C"/>
    <w:rsid w:val="555C4225"/>
    <w:rsid w:val="55AF21A5"/>
    <w:rsid w:val="55FC051F"/>
    <w:rsid w:val="5728F3A6"/>
    <w:rsid w:val="58088041"/>
    <w:rsid w:val="59FA3C73"/>
    <w:rsid w:val="5A2D4C22"/>
    <w:rsid w:val="5A83E687"/>
    <w:rsid w:val="5B553FD8"/>
    <w:rsid w:val="5CEF1125"/>
    <w:rsid w:val="5EC1232B"/>
    <w:rsid w:val="619F7899"/>
    <w:rsid w:val="637C0DB1"/>
    <w:rsid w:val="67BFF803"/>
    <w:rsid w:val="6CEC18D4"/>
    <w:rsid w:val="713E9D70"/>
    <w:rsid w:val="71CBCEED"/>
    <w:rsid w:val="72423F28"/>
    <w:rsid w:val="74E54866"/>
    <w:rsid w:val="76615229"/>
    <w:rsid w:val="77DBC285"/>
    <w:rsid w:val="7838123B"/>
    <w:rsid w:val="787B3E51"/>
    <w:rsid w:val="7B0A3284"/>
    <w:rsid w:val="7C850AA7"/>
    <w:rsid w:val="7D560FAA"/>
    <w:rsid w:val="7D9FF6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170E16"/>
  <w15:docId w15:val="{79C80CE7-2AC4-416C-BAEE-A1647D5E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3"/>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5"/>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4"/>
      </w:numPr>
    </w:pPr>
  </w:style>
  <w:style w:type="paragraph" w:styleId="ListBullet">
    <w:name w:val="List Bullet"/>
    <w:basedOn w:val="Normal"/>
    <w:autoRedefine/>
    <w:pPr>
      <w:numPr>
        <w:numId w:val="6"/>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1E5DFB"/>
    <w:pPr>
      <w:ind w:left="720"/>
      <w:contextualSpacing/>
    </w:pPr>
  </w:style>
  <w:style w:type="paragraph" w:styleId="NormalWeb">
    <w:name w:val="Normal (Web)"/>
    <w:basedOn w:val="Normal"/>
    <w:uiPriority w:val="99"/>
    <w:semiHidden/>
    <w:unhideWhenUsed/>
    <w:rsid w:val="00797E47"/>
    <w:pPr>
      <w:spacing w:before="100" w:beforeAutospacing="1" w:after="100" w:afterAutospacing="1"/>
    </w:pPr>
    <w:rPr>
      <w:szCs w:val="24"/>
      <w:lang w:val="en-US"/>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622034521">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08051040">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217965A0320440A0F2405A9D740616" ma:contentTypeVersion="15" ma:contentTypeDescription="Create a new document." ma:contentTypeScope="" ma:versionID="2f1061976016da9b3328dd752cb0e3a8">
  <xsd:schema xmlns:xsd="http://www.w3.org/2001/XMLSchema" xmlns:xs="http://www.w3.org/2001/XMLSchema" xmlns:p="http://schemas.microsoft.com/office/2006/metadata/properties" xmlns:ns3="be6e4524-d8a5-4ae0-aca2-6c6f9572a646" xmlns:ns4="fb6a245e-00a5-411c-aee7-2d4309d9a079" targetNamespace="http://schemas.microsoft.com/office/2006/metadata/properties" ma:root="true" ma:fieldsID="c2ad7533521f79aba224e4ab2e1b7798" ns3:_="" ns4:_="">
    <xsd:import namespace="be6e4524-d8a5-4ae0-aca2-6c6f9572a646"/>
    <xsd:import namespace="fb6a245e-00a5-411c-aee7-2d4309d9a0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e4524-d8a5-4ae0-aca2-6c6f9572a6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a245e-00a5-411c-aee7-2d4309d9a0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b6a245e-00a5-411c-aee7-2d4309d9a07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C46FA-AD0E-47B1-B8BD-AC5A5E3DF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e4524-d8a5-4ae0-aca2-6c6f9572a646"/>
    <ds:schemaRef ds:uri="fb6a245e-00a5-411c-aee7-2d4309d9a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33A08-A61C-42E9-838C-8470C452A071}">
  <ds:schemaRefs>
    <ds:schemaRef ds:uri="http://schemas.microsoft.com/sharepoint/v3/contenttype/forms"/>
  </ds:schemaRefs>
</ds:datastoreItem>
</file>

<file path=customXml/itemProps3.xml><?xml version="1.0" encoding="utf-8"?>
<ds:datastoreItem xmlns:ds="http://schemas.openxmlformats.org/officeDocument/2006/customXml" ds:itemID="{21635DE5-1B9E-4E70-8959-4D8B221C5D5E}">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fb6a245e-00a5-411c-aee7-2d4309d9a079"/>
    <ds:schemaRef ds:uri="http://purl.org/dc/elements/1.1/"/>
    <ds:schemaRef ds:uri="be6e4524-d8a5-4ae0-aca2-6c6f9572a646"/>
    <ds:schemaRef ds:uri="http://www.w3.org/XML/1998/namespace"/>
    <ds:schemaRef ds:uri="http://purl.org/dc/terms/"/>
  </ds:schemaRefs>
</ds:datastoreItem>
</file>

<file path=customXml/itemProps4.xml><?xml version="1.0" encoding="utf-8"?>
<ds:datastoreItem xmlns:ds="http://schemas.openxmlformats.org/officeDocument/2006/customXml" ds:itemID="{304EE1A5-AE36-4A60-866F-C3E87C39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1630</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Fawcett, Jane</dc:creator>
  <cp:lastModifiedBy>Swati Rao</cp:lastModifiedBy>
  <cp:revision>3</cp:revision>
  <cp:lastPrinted>2011-08-02T10:07:00Z</cp:lastPrinted>
  <dcterms:created xsi:type="dcterms:W3CDTF">2023-01-30T13:07:00Z</dcterms:created>
  <dcterms:modified xsi:type="dcterms:W3CDTF">2023-01-30T23:23:00Z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0x01010032217965A0320440A0F2405A9D740616</vt:lpwstr>
  </property>
</Properties>
</file>