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631FC9" w14:paraId="51202D6E" w14:textId="77777777" w:rsidTr="56C22B1C">
        <w:trPr>
          <w:trHeight w:val="413"/>
        </w:trPr>
        <w:tc>
          <w:tcPr>
            <w:tcW w:w="9498" w:type="dxa"/>
            <w:gridSpan w:val="3"/>
          </w:tcPr>
          <w:p w14:paraId="761DE116" w14:textId="77777777" w:rsidR="002B21C3" w:rsidRPr="00631FC9" w:rsidRDefault="00174203" w:rsidP="000357E5">
            <w:pPr>
              <w:tabs>
                <w:tab w:val="left" w:pos="1418"/>
              </w:tabs>
              <w:rPr>
                <w:rFonts w:ascii="Lato" w:hAnsi="Lato" w:cs="Arial"/>
                <w:sz w:val="22"/>
                <w:szCs w:val="22"/>
                <w:lang w:eastAsia="en-GB"/>
              </w:rPr>
            </w:pPr>
            <w:r w:rsidRPr="00631FC9">
              <w:rPr>
                <w:rFonts w:ascii="Lato" w:hAnsi="Lato" w:cs="Arial"/>
                <w:b/>
                <w:sz w:val="22"/>
                <w:szCs w:val="22"/>
              </w:rPr>
              <w:t xml:space="preserve">JOB TITLE: </w:t>
            </w:r>
            <w:r w:rsidR="00EF33BF" w:rsidRPr="00631FC9">
              <w:rPr>
                <w:rFonts w:ascii="Lato" w:hAnsi="Lato" w:cs="Arial"/>
                <w:sz w:val="22"/>
                <w:szCs w:val="22"/>
                <w:lang w:eastAsia="en-GB"/>
              </w:rPr>
              <w:t> </w:t>
            </w:r>
            <w:r w:rsidR="000357E5" w:rsidRPr="00631FC9">
              <w:rPr>
                <w:rFonts w:ascii="Lato" w:hAnsi="Lato" w:cs="Arial"/>
                <w:sz w:val="22"/>
                <w:szCs w:val="22"/>
                <w:lang w:eastAsia="en-GB"/>
              </w:rPr>
              <w:t xml:space="preserve">Leadership Communications </w:t>
            </w:r>
            <w:r w:rsidR="000C5F10" w:rsidRPr="00631FC9">
              <w:rPr>
                <w:rFonts w:ascii="Lato" w:hAnsi="Lato" w:cs="Arial"/>
                <w:sz w:val="22"/>
                <w:szCs w:val="22"/>
                <w:lang w:eastAsia="en-GB"/>
              </w:rPr>
              <w:t>Advisor</w:t>
            </w:r>
          </w:p>
        </w:tc>
      </w:tr>
      <w:tr w:rsidR="00174203" w:rsidRPr="00631FC9" w14:paraId="52652D34" w14:textId="77777777" w:rsidTr="56C22B1C">
        <w:trPr>
          <w:trHeight w:val="404"/>
        </w:trPr>
        <w:tc>
          <w:tcPr>
            <w:tcW w:w="4253" w:type="dxa"/>
            <w:tcBorders>
              <w:bottom w:val="single" w:sz="4" w:space="0" w:color="auto"/>
            </w:tcBorders>
          </w:tcPr>
          <w:p w14:paraId="7A893C6F" w14:textId="77777777" w:rsidR="005B228F" w:rsidRPr="00631FC9" w:rsidRDefault="00F55B51" w:rsidP="00AE6C2A">
            <w:pPr>
              <w:tabs>
                <w:tab w:val="left" w:pos="1418"/>
              </w:tabs>
              <w:rPr>
                <w:rFonts w:ascii="Lato" w:hAnsi="Lato" w:cs="Arial"/>
                <w:b/>
                <w:sz w:val="22"/>
                <w:szCs w:val="22"/>
              </w:rPr>
            </w:pPr>
            <w:r w:rsidRPr="00631FC9">
              <w:rPr>
                <w:rFonts w:ascii="Lato" w:hAnsi="Lato" w:cs="Arial"/>
                <w:b/>
                <w:sz w:val="22"/>
                <w:szCs w:val="22"/>
              </w:rPr>
              <w:t>TEAM/PROGRAMME</w:t>
            </w:r>
            <w:r w:rsidR="00174203" w:rsidRPr="00631FC9">
              <w:rPr>
                <w:rFonts w:ascii="Lato" w:hAnsi="Lato" w:cs="Arial"/>
                <w:b/>
                <w:sz w:val="22"/>
                <w:szCs w:val="22"/>
              </w:rPr>
              <w:t xml:space="preserve">: </w:t>
            </w:r>
          </w:p>
          <w:p w14:paraId="573F8A7D" w14:textId="77777777" w:rsidR="00EF33BF" w:rsidRPr="00631FC9" w:rsidRDefault="00BC2BC4" w:rsidP="00AE6C2A">
            <w:pPr>
              <w:tabs>
                <w:tab w:val="left" w:pos="1418"/>
              </w:tabs>
              <w:rPr>
                <w:rFonts w:ascii="Lato" w:hAnsi="Lato" w:cs="Arial"/>
                <w:sz w:val="22"/>
                <w:szCs w:val="22"/>
              </w:rPr>
            </w:pPr>
            <w:r w:rsidRPr="00631FC9">
              <w:rPr>
                <w:rFonts w:ascii="Lato" w:hAnsi="Lato" w:cs="Arial"/>
                <w:sz w:val="22"/>
                <w:szCs w:val="22"/>
              </w:rPr>
              <w:t>CEO Office</w:t>
            </w:r>
          </w:p>
        </w:tc>
        <w:tc>
          <w:tcPr>
            <w:tcW w:w="5245" w:type="dxa"/>
            <w:gridSpan w:val="2"/>
            <w:tcBorders>
              <w:bottom w:val="single" w:sz="4" w:space="0" w:color="auto"/>
            </w:tcBorders>
          </w:tcPr>
          <w:p w14:paraId="6384F0D2" w14:textId="384BC62E" w:rsidR="00174203" w:rsidRPr="00631FC9" w:rsidRDefault="00F55B51" w:rsidP="006E2BBD">
            <w:pPr>
              <w:tabs>
                <w:tab w:val="left" w:pos="1693"/>
              </w:tabs>
              <w:rPr>
                <w:rFonts w:ascii="Lato" w:hAnsi="Lato" w:cs="Arial"/>
                <w:sz w:val="22"/>
                <w:szCs w:val="22"/>
              </w:rPr>
            </w:pPr>
            <w:r w:rsidRPr="00631FC9">
              <w:rPr>
                <w:rFonts w:ascii="Lato" w:hAnsi="Lato" w:cs="Arial"/>
                <w:b/>
                <w:sz w:val="22"/>
                <w:szCs w:val="22"/>
              </w:rPr>
              <w:t>LOCATION</w:t>
            </w:r>
            <w:r w:rsidR="00174203" w:rsidRPr="00631FC9">
              <w:rPr>
                <w:rFonts w:ascii="Lato" w:hAnsi="Lato" w:cs="Arial"/>
                <w:b/>
                <w:sz w:val="22"/>
                <w:szCs w:val="22"/>
              </w:rPr>
              <w:t xml:space="preserve">: </w:t>
            </w:r>
            <w:r w:rsidR="006E2BBD" w:rsidRPr="00631FC9">
              <w:rPr>
                <w:rStyle w:val="normaltextrun"/>
                <w:rFonts w:ascii="Lato" w:hAnsi="Lato"/>
                <w:b/>
                <w:bCs/>
                <w:color w:val="222221"/>
                <w:sz w:val="22"/>
                <w:szCs w:val="22"/>
                <w:shd w:val="clear" w:color="auto" w:fill="FFFFFF"/>
              </w:rPr>
              <w:t xml:space="preserve">UK </w:t>
            </w:r>
            <w:r w:rsidR="006E2BBD" w:rsidRPr="00631FC9">
              <w:rPr>
                <w:rStyle w:val="normaltextrun"/>
                <w:rFonts w:ascii="Lato" w:hAnsi="Lato"/>
                <w:color w:val="222221"/>
                <w:sz w:val="22"/>
                <w:szCs w:val="22"/>
                <w:shd w:val="clear" w:color="auto" w:fill="FFFFFF"/>
              </w:rPr>
              <w:t>or</w:t>
            </w:r>
            <w:r w:rsidR="006E2BBD" w:rsidRPr="00631FC9">
              <w:rPr>
                <w:rStyle w:val="normaltextrun"/>
                <w:rFonts w:ascii="Arial" w:hAnsi="Arial" w:cs="Arial"/>
                <w:color w:val="222221"/>
                <w:sz w:val="22"/>
                <w:szCs w:val="22"/>
                <w:shd w:val="clear" w:color="auto" w:fill="FFFFFF"/>
              </w:rPr>
              <w:t> </w:t>
            </w:r>
            <w:r w:rsidR="006E2BBD" w:rsidRPr="00631FC9">
              <w:rPr>
                <w:rStyle w:val="normaltextrun"/>
                <w:rFonts w:ascii="Lato" w:hAnsi="Lato"/>
                <w:color w:val="222221"/>
                <w:sz w:val="22"/>
                <w:szCs w:val="22"/>
                <w:shd w:val="clear" w:color="auto" w:fill="FFFFFF"/>
              </w:rPr>
              <w:t>any existing Save the Children International Regional or Country office</w:t>
            </w:r>
            <w:r w:rsidR="006E2BBD" w:rsidRPr="00631FC9">
              <w:rPr>
                <w:rStyle w:val="normaltextrun"/>
                <w:rFonts w:ascii="Lato" w:hAnsi="Lato"/>
                <w:b/>
                <w:bCs/>
                <w:color w:val="222221"/>
                <w:sz w:val="22"/>
                <w:szCs w:val="22"/>
                <w:shd w:val="clear" w:color="auto" w:fill="FFFFFF"/>
              </w:rPr>
              <w:t xml:space="preserve"> Worldwide</w:t>
            </w:r>
            <w:r w:rsidR="006E2BBD" w:rsidRPr="00631FC9">
              <w:rPr>
                <w:rStyle w:val="normaltextrun"/>
                <w:rFonts w:ascii="Lato" w:hAnsi="Lato"/>
                <w:b/>
                <w:bCs/>
                <w:color w:val="222221"/>
                <w:sz w:val="22"/>
                <w:szCs w:val="22"/>
                <w:shd w:val="clear" w:color="auto" w:fill="FFFFFF"/>
              </w:rPr>
              <w:t xml:space="preserve"> (</w:t>
            </w:r>
            <w:r w:rsidR="006E2BBD" w:rsidRPr="00631FC9">
              <w:rPr>
                <w:rStyle w:val="normaltextrun"/>
                <w:rFonts w:ascii="Lato" w:hAnsi="Lato"/>
                <w:color w:val="222221"/>
                <w:sz w:val="22"/>
                <w:szCs w:val="22"/>
                <w:shd w:val="clear" w:color="auto" w:fill="FFFFFF"/>
              </w:rPr>
              <w:t xml:space="preserve">within 5 </w:t>
            </w:r>
            <w:proofErr w:type="spellStart"/>
            <w:r w:rsidR="006E2BBD" w:rsidRPr="00631FC9">
              <w:rPr>
                <w:rStyle w:val="normaltextrun"/>
                <w:rFonts w:ascii="Lato" w:hAnsi="Lato"/>
                <w:color w:val="222221"/>
                <w:sz w:val="22"/>
                <w:szCs w:val="22"/>
                <w:shd w:val="clear" w:color="auto" w:fill="FFFFFF"/>
              </w:rPr>
              <w:t>hours time</w:t>
            </w:r>
            <w:proofErr w:type="spellEnd"/>
            <w:r w:rsidR="006E2BBD" w:rsidRPr="00631FC9">
              <w:rPr>
                <w:rStyle w:val="normaltextrun"/>
                <w:rFonts w:ascii="Lato" w:hAnsi="Lato"/>
                <w:color w:val="222221"/>
                <w:sz w:val="22"/>
                <w:szCs w:val="22"/>
                <w:shd w:val="clear" w:color="auto" w:fill="FFFFFF"/>
              </w:rPr>
              <w:t xml:space="preserve"> difference from GMT)</w:t>
            </w:r>
          </w:p>
        </w:tc>
      </w:tr>
      <w:tr w:rsidR="00174203" w:rsidRPr="00631FC9" w14:paraId="5E2F9B08" w14:textId="77777777" w:rsidTr="56C22B1C">
        <w:trPr>
          <w:trHeight w:val="425"/>
        </w:trPr>
        <w:tc>
          <w:tcPr>
            <w:tcW w:w="4253" w:type="dxa"/>
            <w:tcBorders>
              <w:bottom w:val="single" w:sz="4" w:space="0" w:color="auto"/>
            </w:tcBorders>
          </w:tcPr>
          <w:p w14:paraId="37AAF844" w14:textId="7AD2F227" w:rsidR="00F55B51" w:rsidRPr="00631FC9" w:rsidRDefault="00EF33BF" w:rsidP="00767120">
            <w:pPr>
              <w:tabs>
                <w:tab w:val="left" w:pos="1134"/>
              </w:tabs>
              <w:rPr>
                <w:rFonts w:ascii="Lato" w:hAnsi="Lato" w:cs="Arial"/>
                <w:sz w:val="22"/>
                <w:szCs w:val="22"/>
              </w:rPr>
            </w:pPr>
            <w:r w:rsidRPr="00631FC9">
              <w:rPr>
                <w:rFonts w:ascii="Lato" w:hAnsi="Lato" w:cs="Arial"/>
                <w:b/>
                <w:sz w:val="22"/>
                <w:szCs w:val="22"/>
              </w:rPr>
              <w:t>GRADE</w:t>
            </w:r>
            <w:r w:rsidR="00F55B51" w:rsidRPr="00631FC9">
              <w:rPr>
                <w:rFonts w:ascii="Lato" w:hAnsi="Lato" w:cs="Arial"/>
                <w:sz w:val="22"/>
                <w:szCs w:val="22"/>
              </w:rPr>
              <w:t xml:space="preserve">: </w:t>
            </w:r>
            <w:r w:rsidR="003164B8" w:rsidRPr="00631FC9">
              <w:rPr>
                <w:rFonts w:ascii="Lato" w:hAnsi="Lato" w:cs="Arial"/>
                <w:sz w:val="22"/>
                <w:szCs w:val="22"/>
              </w:rPr>
              <w:t>C</w:t>
            </w:r>
            <w:r w:rsidR="00767120" w:rsidRPr="00631FC9">
              <w:rPr>
                <w:rFonts w:ascii="Lato" w:hAnsi="Lato" w:cs="Arial"/>
                <w:sz w:val="22"/>
                <w:szCs w:val="22"/>
              </w:rPr>
              <w:t xml:space="preserve"> Mid-Senior level</w:t>
            </w:r>
          </w:p>
        </w:tc>
        <w:tc>
          <w:tcPr>
            <w:tcW w:w="5245" w:type="dxa"/>
            <w:gridSpan w:val="2"/>
            <w:tcBorders>
              <w:bottom w:val="single" w:sz="4" w:space="0" w:color="auto"/>
            </w:tcBorders>
          </w:tcPr>
          <w:p w14:paraId="4B284DF3" w14:textId="77777777" w:rsidR="00624CD4" w:rsidRPr="00631FC9" w:rsidRDefault="00624CD4" w:rsidP="00AE6C2A">
            <w:pPr>
              <w:tabs>
                <w:tab w:val="left" w:pos="984"/>
              </w:tabs>
              <w:rPr>
                <w:rFonts w:ascii="Lato" w:hAnsi="Lato" w:cs="Arial"/>
                <w:b/>
                <w:sz w:val="22"/>
                <w:szCs w:val="22"/>
              </w:rPr>
            </w:pPr>
            <w:r w:rsidRPr="00631FC9">
              <w:rPr>
                <w:rFonts w:ascii="Lato" w:hAnsi="Lato" w:cs="Arial"/>
                <w:b/>
                <w:sz w:val="22"/>
                <w:szCs w:val="22"/>
              </w:rPr>
              <w:t>Type of Contract:</w:t>
            </w:r>
          </w:p>
          <w:p w14:paraId="07F5F379" w14:textId="0D3E5976" w:rsidR="00C00285" w:rsidRPr="00631FC9" w:rsidRDefault="009E23D2" w:rsidP="56C22B1C">
            <w:pPr>
              <w:tabs>
                <w:tab w:val="left" w:pos="984"/>
              </w:tabs>
              <w:rPr>
                <w:rFonts w:ascii="Lato" w:hAnsi="Lato" w:cs="Arial"/>
                <w:i/>
                <w:iCs/>
                <w:color w:val="808080"/>
                <w:sz w:val="22"/>
                <w:szCs w:val="22"/>
              </w:rPr>
            </w:pPr>
            <w:r w:rsidRPr="00631FC9">
              <w:rPr>
                <w:rFonts w:ascii="Lato" w:hAnsi="Lato" w:cs="Arial"/>
                <w:sz w:val="22"/>
                <w:szCs w:val="22"/>
              </w:rPr>
              <w:t>Fixed term – 1</w:t>
            </w:r>
            <w:r w:rsidR="6FC31707" w:rsidRPr="00631FC9">
              <w:rPr>
                <w:rFonts w:ascii="Lato" w:hAnsi="Lato" w:cs="Arial"/>
                <w:sz w:val="22"/>
                <w:szCs w:val="22"/>
              </w:rPr>
              <w:t>1</w:t>
            </w:r>
            <w:r w:rsidRPr="00631FC9">
              <w:rPr>
                <w:rFonts w:ascii="Lato" w:hAnsi="Lato" w:cs="Arial"/>
                <w:sz w:val="22"/>
                <w:szCs w:val="22"/>
              </w:rPr>
              <w:t xml:space="preserve"> months (Maternity Cover</w:t>
            </w:r>
            <w:r w:rsidR="00C31838" w:rsidRPr="00631FC9">
              <w:rPr>
                <w:rFonts w:ascii="Lato" w:hAnsi="Lato" w:cs="Arial"/>
                <w:sz w:val="22"/>
                <w:szCs w:val="22"/>
              </w:rPr>
              <w:t xml:space="preserve"> starting </w:t>
            </w:r>
            <w:r w:rsidR="181B2AA1" w:rsidRPr="00631FC9">
              <w:rPr>
                <w:rFonts w:ascii="Lato" w:hAnsi="Lato" w:cs="Arial"/>
                <w:sz w:val="22"/>
                <w:szCs w:val="22"/>
              </w:rPr>
              <w:t>mid-June</w:t>
            </w:r>
            <w:r w:rsidR="00C31838" w:rsidRPr="00631FC9">
              <w:rPr>
                <w:rFonts w:ascii="Lato" w:hAnsi="Lato" w:cs="Arial"/>
                <w:sz w:val="22"/>
                <w:szCs w:val="22"/>
              </w:rPr>
              <w:t xml:space="preserve"> 2023</w:t>
            </w:r>
            <w:r w:rsidRPr="00631FC9">
              <w:rPr>
                <w:rFonts w:ascii="Lato" w:hAnsi="Lato" w:cs="Arial"/>
                <w:sz w:val="22"/>
                <w:szCs w:val="22"/>
              </w:rPr>
              <w:t>)</w:t>
            </w:r>
          </w:p>
          <w:p w14:paraId="672A6659" w14:textId="77777777" w:rsidR="00267F7F" w:rsidRPr="00631FC9" w:rsidRDefault="00267F7F" w:rsidP="00AE6C2A">
            <w:pPr>
              <w:tabs>
                <w:tab w:val="left" w:pos="984"/>
              </w:tabs>
              <w:rPr>
                <w:rFonts w:ascii="Lato" w:hAnsi="Lato" w:cs="Arial"/>
                <w:b/>
                <w:i/>
                <w:color w:val="808080"/>
                <w:sz w:val="22"/>
                <w:szCs w:val="22"/>
              </w:rPr>
            </w:pPr>
          </w:p>
        </w:tc>
      </w:tr>
      <w:tr w:rsidR="00770638" w:rsidRPr="00631FC9" w14:paraId="1211A807" w14:textId="77777777" w:rsidTr="56C22B1C">
        <w:trPr>
          <w:trHeight w:val="425"/>
        </w:trPr>
        <w:tc>
          <w:tcPr>
            <w:tcW w:w="9498" w:type="dxa"/>
            <w:gridSpan w:val="3"/>
            <w:tcBorders>
              <w:bottom w:val="single" w:sz="4" w:space="0" w:color="auto"/>
            </w:tcBorders>
          </w:tcPr>
          <w:p w14:paraId="6FC7E8E2" w14:textId="77777777" w:rsidR="00770638" w:rsidRPr="00631FC9" w:rsidRDefault="00770638" w:rsidP="00AE6C2A">
            <w:pPr>
              <w:tabs>
                <w:tab w:val="left" w:pos="984"/>
              </w:tabs>
              <w:rPr>
                <w:rFonts w:ascii="Lato" w:hAnsi="Lato" w:cs="Arial"/>
                <w:b/>
                <w:sz w:val="22"/>
                <w:szCs w:val="22"/>
              </w:rPr>
            </w:pPr>
            <w:r w:rsidRPr="00631FC9">
              <w:rPr>
                <w:rFonts w:ascii="Lato" w:hAnsi="Lato" w:cs="Arial"/>
                <w:b/>
                <w:sz w:val="22"/>
                <w:szCs w:val="22"/>
              </w:rPr>
              <w:t xml:space="preserve">CHILD SAFEGUARDING: </w:t>
            </w:r>
          </w:p>
          <w:p w14:paraId="342E65EA" w14:textId="77777777" w:rsidR="002117FC" w:rsidRPr="00631FC9" w:rsidRDefault="004E7315" w:rsidP="00AE6C2A">
            <w:pPr>
              <w:tabs>
                <w:tab w:val="left" w:pos="984"/>
              </w:tabs>
              <w:rPr>
                <w:rFonts w:ascii="Lato" w:hAnsi="Lato" w:cs="Arial"/>
                <w:color w:val="000000"/>
                <w:sz w:val="22"/>
                <w:szCs w:val="22"/>
                <w:shd w:val="clear" w:color="auto" w:fill="FFFFFF"/>
              </w:rPr>
            </w:pPr>
            <w:r w:rsidRPr="00631FC9">
              <w:rPr>
                <w:rFonts w:ascii="Lato" w:hAnsi="Lato" w:cs="Arial"/>
                <w:color w:val="000000"/>
                <w:sz w:val="22"/>
                <w:szCs w:val="22"/>
                <w:shd w:val="clear" w:color="auto" w:fill="FFFFFF"/>
              </w:rPr>
              <w:t>Level 2: </w:t>
            </w:r>
            <w:r w:rsidRPr="00631FC9">
              <w:rPr>
                <w:rStyle w:val="Emphasis"/>
                <w:rFonts w:ascii="Lato" w:hAnsi="Lato" w:cs="Arial"/>
                <w:color w:val="000000"/>
                <w:sz w:val="22"/>
                <w:szCs w:val="22"/>
                <w:u w:val="single"/>
                <w:shd w:val="clear" w:color="auto" w:fill="FFFFFF"/>
              </w:rPr>
              <w:t>either</w:t>
            </w:r>
            <w:r w:rsidRPr="00631FC9">
              <w:rPr>
                <w:rFonts w:ascii="Lato" w:hAnsi="Lato" w:cs="Arial"/>
                <w:color w:val="000000"/>
                <w:sz w:val="22"/>
                <w:szCs w:val="22"/>
                <w:shd w:val="clear" w:color="auto" w:fill="FFFFFF"/>
              </w:rPr>
              <w:t> the post holder will have access to personal data about children and/or young people as part of their work; </w:t>
            </w:r>
            <w:r w:rsidRPr="00631FC9">
              <w:rPr>
                <w:rStyle w:val="Emphasis"/>
                <w:rFonts w:ascii="Lato" w:hAnsi="Lato" w:cs="Arial"/>
                <w:color w:val="000000"/>
                <w:sz w:val="22"/>
                <w:szCs w:val="22"/>
                <w:u w:val="single"/>
                <w:shd w:val="clear" w:color="auto" w:fill="FFFFFF"/>
              </w:rPr>
              <w:t>or</w:t>
            </w:r>
            <w:r w:rsidRPr="00631FC9">
              <w:rPr>
                <w:rFonts w:ascii="Lato" w:hAnsi="Lato" w:cs="Arial"/>
                <w:color w:val="000000"/>
                <w:sz w:val="22"/>
                <w:szCs w:val="22"/>
                <w:shd w:val="clear" w:color="auto" w:fill="FFFFFF"/>
              </w:rPr>
              <w:t> the post holder will be working in a ‘regulated’ position (accountant, barrister, solicitor, legal executive); therefore, a police check will be required (at ‘standard’ level in the UK or equivalent in other countries).</w:t>
            </w:r>
          </w:p>
          <w:p w14:paraId="0A37501D" w14:textId="77777777" w:rsidR="004E7315" w:rsidRPr="00631FC9" w:rsidRDefault="004E7315" w:rsidP="00AE6C2A">
            <w:pPr>
              <w:tabs>
                <w:tab w:val="left" w:pos="984"/>
              </w:tabs>
              <w:rPr>
                <w:rFonts w:ascii="Lato" w:hAnsi="Lato" w:cs="Arial"/>
                <w:sz w:val="22"/>
                <w:szCs w:val="22"/>
              </w:rPr>
            </w:pPr>
          </w:p>
        </w:tc>
      </w:tr>
      <w:tr w:rsidR="00174203" w:rsidRPr="00631FC9" w14:paraId="77BAF801" w14:textId="77777777" w:rsidTr="56C22B1C">
        <w:trPr>
          <w:trHeight w:val="1412"/>
        </w:trPr>
        <w:tc>
          <w:tcPr>
            <w:tcW w:w="9498" w:type="dxa"/>
            <w:gridSpan w:val="3"/>
          </w:tcPr>
          <w:p w14:paraId="2202DB1B" w14:textId="77777777" w:rsidR="00526937" w:rsidRPr="00631FC9" w:rsidRDefault="002B21C3" w:rsidP="00AE6C2A">
            <w:pPr>
              <w:rPr>
                <w:rFonts w:ascii="Lato" w:hAnsi="Lato" w:cs="Arial"/>
                <w:b/>
                <w:i/>
                <w:color w:val="808080"/>
                <w:sz w:val="22"/>
                <w:szCs w:val="22"/>
              </w:rPr>
            </w:pPr>
            <w:r w:rsidRPr="00631FC9">
              <w:rPr>
                <w:rFonts w:ascii="Lato" w:hAnsi="Lato" w:cs="Arial"/>
                <w:b/>
                <w:sz w:val="22"/>
                <w:szCs w:val="22"/>
              </w:rPr>
              <w:t>ROLE</w:t>
            </w:r>
            <w:r w:rsidR="00D5085F" w:rsidRPr="00631FC9">
              <w:rPr>
                <w:rFonts w:ascii="Lato" w:hAnsi="Lato" w:cs="Arial"/>
                <w:b/>
                <w:sz w:val="22"/>
                <w:szCs w:val="22"/>
              </w:rPr>
              <w:t xml:space="preserve"> PURPOSE</w:t>
            </w:r>
            <w:r w:rsidRPr="00631FC9">
              <w:rPr>
                <w:rFonts w:ascii="Lato" w:hAnsi="Lato" w:cs="Arial"/>
                <w:b/>
                <w:sz w:val="22"/>
                <w:szCs w:val="22"/>
              </w:rPr>
              <w:t>:</w:t>
            </w:r>
            <w:r w:rsidR="00984B86" w:rsidRPr="00631FC9">
              <w:rPr>
                <w:rFonts w:ascii="Lato" w:hAnsi="Lato" w:cs="Arial"/>
                <w:b/>
                <w:sz w:val="22"/>
                <w:szCs w:val="22"/>
              </w:rPr>
              <w:t xml:space="preserve"> </w:t>
            </w:r>
          </w:p>
          <w:p w14:paraId="0003D1EA" w14:textId="1833DBD2" w:rsidR="001F08FB" w:rsidRPr="00631FC9" w:rsidRDefault="00EB206B" w:rsidP="001F08FB">
            <w:pPr>
              <w:rPr>
                <w:rFonts w:ascii="Lato" w:hAnsi="Lato" w:cs="Arial"/>
                <w:sz w:val="22"/>
                <w:szCs w:val="22"/>
              </w:rPr>
            </w:pPr>
            <w:r w:rsidRPr="00631FC9">
              <w:rPr>
                <w:rFonts w:ascii="Lato" w:hAnsi="Lato" w:cs="Arial"/>
                <w:sz w:val="22"/>
                <w:szCs w:val="22"/>
              </w:rPr>
              <w:t xml:space="preserve">The </w:t>
            </w:r>
            <w:r w:rsidR="000357E5" w:rsidRPr="00631FC9">
              <w:rPr>
                <w:rFonts w:ascii="Lato" w:hAnsi="Lato" w:cs="Arial"/>
                <w:sz w:val="22"/>
                <w:szCs w:val="22"/>
              </w:rPr>
              <w:t>Leadership Communications</w:t>
            </w:r>
            <w:r w:rsidRPr="00631FC9">
              <w:rPr>
                <w:rFonts w:ascii="Lato" w:hAnsi="Lato" w:cs="Arial"/>
                <w:sz w:val="22"/>
                <w:szCs w:val="22"/>
              </w:rPr>
              <w:t xml:space="preserve"> </w:t>
            </w:r>
            <w:r w:rsidR="000C5F10" w:rsidRPr="00631FC9">
              <w:rPr>
                <w:rFonts w:ascii="Lato" w:hAnsi="Lato" w:cs="Arial"/>
                <w:sz w:val="22"/>
                <w:szCs w:val="22"/>
              </w:rPr>
              <w:t>Advisor</w:t>
            </w:r>
            <w:r w:rsidR="00FD5871" w:rsidRPr="00631FC9">
              <w:rPr>
                <w:rFonts w:ascii="Lato" w:hAnsi="Lato" w:cs="Arial"/>
                <w:sz w:val="22"/>
                <w:szCs w:val="22"/>
              </w:rPr>
              <w:t xml:space="preserve"> </w:t>
            </w:r>
            <w:r w:rsidRPr="00631FC9">
              <w:rPr>
                <w:rFonts w:ascii="Lato" w:hAnsi="Lato" w:cs="Arial"/>
                <w:sz w:val="22"/>
                <w:szCs w:val="22"/>
              </w:rPr>
              <w:t xml:space="preserve">is responsible for </w:t>
            </w:r>
            <w:r w:rsidR="001F08FB" w:rsidRPr="00631FC9">
              <w:rPr>
                <w:rFonts w:ascii="Lato" w:hAnsi="Lato" w:cs="Arial"/>
                <w:sz w:val="22"/>
                <w:szCs w:val="22"/>
              </w:rPr>
              <w:t>implementing Save the Children</w:t>
            </w:r>
            <w:r w:rsidR="000668F0" w:rsidRPr="00631FC9">
              <w:rPr>
                <w:rFonts w:ascii="Lato" w:hAnsi="Lato" w:cs="Arial"/>
                <w:sz w:val="22"/>
                <w:szCs w:val="22"/>
              </w:rPr>
              <w:t xml:space="preserve"> International’s</w:t>
            </w:r>
            <w:r w:rsidR="001F08FB" w:rsidRPr="00631FC9">
              <w:rPr>
                <w:rFonts w:ascii="Lato" w:hAnsi="Lato" w:cs="Arial"/>
                <w:sz w:val="22"/>
                <w:szCs w:val="22"/>
              </w:rPr>
              <w:t xml:space="preserve"> </w:t>
            </w:r>
            <w:r w:rsidR="00EB0218" w:rsidRPr="00631FC9">
              <w:rPr>
                <w:rFonts w:ascii="Lato" w:hAnsi="Lato" w:cs="Arial"/>
                <w:sz w:val="22"/>
                <w:szCs w:val="22"/>
              </w:rPr>
              <w:t xml:space="preserve">internal </w:t>
            </w:r>
            <w:r w:rsidR="000357E5" w:rsidRPr="00631FC9">
              <w:rPr>
                <w:rFonts w:ascii="Lato" w:hAnsi="Lato" w:cs="Arial"/>
                <w:sz w:val="22"/>
                <w:szCs w:val="22"/>
              </w:rPr>
              <w:t>leadership communications</w:t>
            </w:r>
            <w:r w:rsidR="00EB0218" w:rsidRPr="00631FC9">
              <w:rPr>
                <w:rFonts w:ascii="Lato" w:hAnsi="Lato" w:cs="Arial"/>
                <w:sz w:val="22"/>
                <w:szCs w:val="22"/>
              </w:rPr>
              <w:t xml:space="preserve"> and engagement</w:t>
            </w:r>
            <w:r w:rsidR="000357E5" w:rsidRPr="00631FC9">
              <w:rPr>
                <w:rFonts w:ascii="Lato" w:hAnsi="Lato" w:cs="Arial"/>
                <w:sz w:val="22"/>
                <w:szCs w:val="22"/>
              </w:rPr>
              <w:t xml:space="preserve"> strategies</w:t>
            </w:r>
            <w:r w:rsidR="0026027F" w:rsidRPr="00631FC9">
              <w:rPr>
                <w:rFonts w:ascii="Lato" w:hAnsi="Lato" w:cs="Arial"/>
                <w:sz w:val="22"/>
                <w:szCs w:val="22"/>
              </w:rPr>
              <w:t xml:space="preserve"> </w:t>
            </w:r>
            <w:r w:rsidR="009F1BE0" w:rsidRPr="00631FC9">
              <w:rPr>
                <w:rFonts w:ascii="Lato" w:hAnsi="Lato" w:cs="Arial"/>
                <w:sz w:val="22"/>
                <w:szCs w:val="22"/>
              </w:rPr>
              <w:t>to</w:t>
            </w:r>
            <w:r w:rsidR="0026027F" w:rsidRPr="00631FC9">
              <w:rPr>
                <w:rFonts w:ascii="Lato" w:hAnsi="Lato" w:cs="Arial"/>
                <w:sz w:val="22"/>
                <w:szCs w:val="22"/>
              </w:rPr>
              <w:t xml:space="preserve"> engag</w:t>
            </w:r>
            <w:r w:rsidR="009F1BE0" w:rsidRPr="00631FC9">
              <w:rPr>
                <w:rFonts w:ascii="Lato" w:hAnsi="Lato" w:cs="Arial"/>
                <w:sz w:val="22"/>
                <w:szCs w:val="22"/>
              </w:rPr>
              <w:t>e</w:t>
            </w:r>
            <w:r w:rsidR="0026027F" w:rsidRPr="00631FC9">
              <w:rPr>
                <w:rFonts w:ascii="Lato" w:hAnsi="Lato" w:cs="Arial"/>
                <w:sz w:val="22"/>
                <w:szCs w:val="22"/>
              </w:rPr>
              <w:t xml:space="preserve"> and inspir</w:t>
            </w:r>
            <w:r w:rsidR="009F1BE0" w:rsidRPr="00631FC9">
              <w:rPr>
                <w:rFonts w:ascii="Lato" w:hAnsi="Lato" w:cs="Arial"/>
                <w:sz w:val="22"/>
                <w:szCs w:val="22"/>
              </w:rPr>
              <w:t>e</w:t>
            </w:r>
            <w:r w:rsidR="0026027F" w:rsidRPr="00631FC9">
              <w:rPr>
                <w:rFonts w:ascii="Lato" w:hAnsi="Lato" w:cs="Arial"/>
                <w:sz w:val="22"/>
                <w:szCs w:val="22"/>
              </w:rPr>
              <w:t xml:space="preserve"> </w:t>
            </w:r>
            <w:r w:rsidR="00B0048D" w:rsidRPr="00631FC9">
              <w:rPr>
                <w:rFonts w:ascii="Lato" w:hAnsi="Lato" w:cs="Arial"/>
                <w:sz w:val="22"/>
                <w:szCs w:val="22"/>
              </w:rPr>
              <w:t>employees</w:t>
            </w:r>
            <w:r w:rsidR="0026027F" w:rsidRPr="00631FC9">
              <w:rPr>
                <w:rFonts w:ascii="Lato" w:hAnsi="Lato" w:cs="Arial"/>
                <w:sz w:val="22"/>
                <w:szCs w:val="22"/>
              </w:rPr>
              <w:t xml:space="preserve"> </w:t>
            </w:r>
            <w:r w:rsidR="009F1BE0" w:rsidRPr="00631FC9">
              <w:rPr>
                <w:rFonts w:ascii="Lato" w:hAnsi="Lato" w:cs="Arial"/>
                <w:sz w:val="22"/>
                <w:szCs w:val="22"/>
              </w:rPr>
              <w:t>across the organisation</w:t>
            </w:r>
            <w:r w:rsidR="00245703" w:rsidRPr="00631FC9">
              <w:rPr>
                <w:rFonts w:ascii="Lato" w:hAnsi="Lato" w:cs="Arial"/>
                <w:sz w:val="22"/>
                <w:szCs w:val="22"/>
              </w:rPr>
              <w:t xml:space="preserve">, and </w:t>
            </w:r>
            <w:r w:rsidR="00245703" w:rsidRPr="00631FC9">
              <w:rPr>
                <w:rFonts w:ascii="Lato" w:hAnsi="Lato" w:cs="Arial"/>
                <w:sz w:val="22"/>
                <w:szCs w:val="22"/>
                <w:lang w:val="en-US"/>
              </w:rPr>
              <w:t xml:space="preserve">build trust </w:t>
            </w:r>
            <w:r w:rsidR="00721ABB" w:rsidRPr="00631FC9">
              <w:rPr>
                <w:rFonts w:ascii="Lato" w:hAnsi="Lato" w:cs="Arial"/>
                <w:sz w:val="22"/>
                <w:szCs w:val="22"/>
                <w:lang w:val="en-US"/>
              </w:rPr>
              <w:t>in</w:t>
            </w:r>
            <w:r w:rsidR="00245703" w:rsidRPr="00631FC9">
              <w:rPr>
                <w:rFonts w:ascii="Lato" w:hAnsi="Lato" w:cs="Arial"/>
                <w:sz w:val="22"/>
                <w:szCs w:val="22"/>
                <w:lang w:val="en-US"/>
              </w:rPr>
              <w:t xml:space="preserve"> Save the Children leadership and the organization’s strategy and </w:t>
            </w:r>
            <w:r w:rsidR="00721ABB" w:rsidRPr="00631FC9">
              <w:rPr>
                <w:rFonts w:ascii="Lato" w:hAnsi="Lato" w:cs="Arial"/>
                <w:sz w:val="22"/>
                <w:szCs w:val="22"/>
                <w:lang w:val="en-US"/>
              </w:rPr>
              <w:t>direction.</w:t>
            </w:r>
          </w:p>
          <w:p w14:paraId="5DAB6C7B" w14:textId="77777777" w:rsidR="00634E5B" w:rsidRPr="00631FC9" w:rsidRDefault="00634E5B" w:rsidP="001F08FB">
            <w:pPr>
              <w:rPr>
                <w:rFonts w:ascii="Lato" w:hAnsi="Lato" w:cs="Arial"/>
                <w:sz w:val="22"/>
                <w:szCs w:val="22"/>
              </w:rPr>
            </w:pPr>
          </w:p>
          <w:p w14:paraId="64FABFD9" w14:textId="3981A5E8" w:rsidR="0087111E" w:rsidRPr="00631FC9" w:rsidRDefault="00CA5CF5" w:rsidP="0087111E">
            <w:pPr>
              <w:rPr>
                <w:rFonts w:ascii="Lato" w:hAnsi="Lato" w:cs="Arial"/>
                <w:sz w:val="22"/>
                <w:szCs w:val="22"/>
              </w:rPr>
            </w:pPr>
            <w:r w:rsidRPr="00631FC9">
              <w:rPr>
                <w:rFonts w:ascii="Lato" w:hAnsi="Lato" w:cs="Arial"/>
                <w:sz w:val="22"/>
                <w:szCs w:val="22"/>
              </w:rPr>
              <w:t xml:space="preserve">This role </w:t>
            </w:r>
            <w:r w:rsidR="009E23D2" w:rsidRPr="00631FC9">
              <w:rPr>
                <w:rFonts w:ascii="Lato" w:hAnsi="Lato" w:cs="Arial"/>
                <w:sz w:val="22"/>
                <w:szCs w:val="22"/>
              </w:rPr>
              <w:t>is</w:t>
            </w:r>
            <w:r w:rsidRPr="00631FC9">
              <w:rPr>
                <w:rFonts w:ascii="Lato" w:hAnsi="Lato" w:cs="Arial"/>
                <w:sz w:val="22"/>
                <w:szCs w:val="22"/>
              </w:rPr>
              <w:t xml:space="preserve"> part of the CEO Office</w:t>
            </w:r>
            <w:r w:rsidR="009F1BE0" w:rsidRPr="00631FC9">
              <w:rPr>
                <w:rFonts w:ascii="Lato" w:hAnsi="Lato" w:cs="Arial"/>
                <w:sz w:val="22"/>
                <w:szCs w:val="22"/>
              </w:rPr>
              <w:t>,</w:t>
            </w:r>
            <w:r w:rsidRPr="00631FC9">
              <w:rPr>
                <w:rFonts w:ascii="Lato" w:hAnsi="Lato" w:cs="Arial"/>
                <w:sz w:val="22"/>
                <w:szCs w:val="22"/>
              </w:rPr>
              <w:t xml:space="preserve"> which</w:t>
            </w:r>
            <w:r w:rsidR="0087111E" w:rsidRPr="00631FC9">
              <w:rPr>
                <w:rFonts w:ascii="Lato" w:hAnsi="Lato" w:cs="Arial"/>
                <w:sz w:val="22"/>
                <w:szCs w:val="22"/>
              </w:rPr>
              <w:t xml:space="preserve"> is a small and agile team supporting the CEO on a day</w:t>
            </w:r>
            <w:r w:rsidR="009F1BE0" w:rsidRPr="00631FC9">
              <w:rPr>
                <w:rFonts w:ascii="Lato" w:hAnsi="Lato" w:cs="Arial"/>
                <w:sz w:val="22"/>
                <w:szCs w:val="22"/>
              </w:rPr>
              <w:t>-</w:t>
            </w:r>
            <w:r w:rsidR="0087111E" w:rsidRPr="00631FC9">
              <w:rPr>
                <w:rFonts w:ascii="Lato" w:hAnsi="Lato" w:cs="Arial"/>
                <w:sz w:val="22"/>
                <w:szCs w:val="22"/>
              </w:rPr>
              <w:t>to</w:t>
            </w:r>
            <w:r w:rsidR="009F1BE0" w:rsidRPr="00631FC9">
              <w:rPr>
                <w:rFonts w:ascii="Lato" w:hAnsi="Lato" w:cs="Arial"/>
                <w:sz w:val="22"/>
                <w:szCs w:val="22"/>
              </w:rPr>
              <w:t>-</w:t>
            </w:r>
            <w:r w:rsidR="0087111E" w:rsidRPr="00631FC9">
              <w:rPr>
                <w:rFonts w:ascii="Lato" w:hAnsi="Lato" w:cs="Arial"/>
                <w:sz w:val="22"/>
                <w:szCs w:val="22"/>
              </w:rPr>
              <w:t>day basis</w:t>
            </w:r>
            <w:r w:rsidR="009F1BE0" w:rsidRPr="00631FC9">
              <w:rPr>
                <w:rFonts w:ascii="Lato" w:hAnsi="Lato" w:cs="Arial"/>
                <w:sz w:val="22"/>
                <w:szCs w:val="22"/>
              </w:rPr>
              <w:t>,</w:t>
            </w:r>
            <w:r w:rsidR="0087111E" w:rsidRPr="00631FC9">
              <w:rPr>
                <w:rFonts w:ascii="Lato" w:hAnsi="Lato" w:cs="Arial"/>
                <w:sz w:val="22"/>
                <w:szCs w:val="22"/>
              </w:rPr>
              <w:t xml:space="preserve"> with the smooth running of management and governance processes in a complex international federated organisation that works in over 100 countries.</w:t>
            </w:r>
          </w:p>
          <w:p w14:paraId="0DFAE634" w14:textId="77777777" w:rsidR="0055374D" w:rsidRPr="00631FC9" w:rsidRDefault="0087111E" w:rsidP="001F08FB">
            <w:pPr>
              <w:rPr>
                <w:rFonts w:ascii="Lato" w:hAnsi="Lato" w:cs="Arial"/>
                <w:sz w:val="22"/>
                <w:szCs w:val="22"/>
              </w:rPr>
            </w:pPr>
            <w:r w:rsidRPr="00631FC9">
              <w:rPr>
                <w:rFonts w:ascii="Lato" w:hAnsi="Lato" w:cs="Arial"/>
                <w:sz w:val="22"/>
                <w:szCs w:val="22"/>
              </w:rPr>
              <w:t xml:space="preserve">  </w:t>
            </w:r>
          </w:p>
          <w:p w14:paraId="496955A0" w14:textId="77777777" w:rsidR="0055374D" w:rsidRPr="00631FC9" w:rsidRDefault="0026027F" w:rsidP="0055374D">
            <w:pPr>
              <w:rPr>
                <w:rFonts w:ascii="Lato" w:hAnsi="Lato" w:cs="Arial"/>
                <w:sz w:val="22"/>
                <w:szCs w:val="22"/>
              </w:rPr>
            </w:pPr>
            <w:r w:rsidRPr="00631FC9">
              <w:rPr>
                <w:rFonts w:ascii="Lato" w:hAnsi="Lato" w:cs="Arial"/>
                <w:sz w:val="22"/>
                <w:szCs w:val="22"/>
              </w:rPr>
              <w:t>The</w:t>
            </w:r>
            <w:r w:rsidR="0055374D" w:rsidRPr="00631FC9">
              <w:rPr>
                <w:rFonts w:ascii="Lato" w:hAnsi="Lato" w:cs="Arial"/>
                <w:sz w:val="22"/>
                <w:szCs w:val="22"/>
              </w:rPr>
              <w:t xml:space="preserve"> ro</w:t>
            </w:r>
            <w:r w:rsidRPr="00631FC9">
              <w:rPr>
                <w:rFonts w:ascii="Lato" w:hAnsi="Lato" w:cs="Arial"/>
                <w:sz w:val="22"/>
                <w:szCs w:val="22"/>
              </w:rPr>
              <w:t xml:space="preserve">le </w:t>
            </w:r>
            <w:r w:rsidR="0055374D" w:rsidRPr="00631FC9">
              <w:rPr>
                <w:rFonts w:ascii="Lato" w:hAnsi="Lato" w:cs="Arial"/>
                <w:sz w:val="22"/>
                <w:szCs w:val="22"/>
              </w:rPr>
              <w:t>requires strong skills in communications strategy development, internal communications and engagement</w:t>
            </w:r>
            <w:r w:rsidR="0012417F" w:rsidRPr="00631FC9">
              <w:rPr>
                <w:rFonts w:ascii="Lato" w:hAnsi="Lato" w:cs="Arial"/>
                <w:sz w:val="22"/>
                <w:szCs w:val="22"/>
              </w:rPr>
              <w:t>, and senior stakeholder management skills</w:t>
            </w:r>
            <w:r w:rsidR="0055374D" w:rsidRPr="00631FC9">
              <w:rPr>
                <w:rFonts w:ascii="Lato" w:hAnsi="Lato" w:cs="Arial"/>
                <w:sz w:val="22"/>
                <w:szCs w:val="22"/>
              </w:rPr>
              <w:t xml:space="preserve">. </w:t>
            </w:r>
            <w:r w:rsidR="0012417F" w:rsidRPr="00631FC9">
              <w:rPr>
                <w:rFonts w:ascii="Lato" w:hAnsi="Lato" w:cs="Arial"/>
                <w:sz w:val="22"/>
                <w:szCs w:val="22"/>
              </w:rPr>
              <w:t xml:space="preserve"> </w:t>
            </w:r>
            <w:r w:rsidR="0012417F" w:rsidRPr="00631FC9">
              <w:rPr>
                <w:rFonts w:ascii="Lato" w:hAnsi="Lato" w:cs="Arial"/>
                <w:color w:val="000000"/>
                <w:sz w:val="22"/>
                <w:szCs w:val="22"/>
                <w:shd w:val="clear" w:color="auto" w:fill="FFFFFF"/>
              </w:rPr>
              <w:t>The role holder will need to stay abreast of what is happening across the organisation, have their “ear to the ground” to know what staff would like to hear from leadership about, and pro-actively</w:t>
            </w:r>
            <w:r w:rsidR="00980FE3" w:rsidRPr="00631FC9">
              <w:rPr>
                <w:rFonts w:ascii="Lato" w:hAnsi="Lato" w:cs="Arial"/>
                <w:color w:val="000000"/>
                <w:sz w:val="22"/>
                <w:szCs w:val="22"/>
                <w:shd w:val="clear" w:color="auto" w:fill="FFFFFF"/>
              </w:rPr>
              <w:t xml:space="preserve"> and confidently</w:t>
            </w:r>
            <w:r w:rsidR="0012417F" w:rsidRPr="00631FC9">
              <w:rPr>
                <w:rFonts w:ascii="Lato" w:hAnsi="Lato" w:cs="Arial"/>
                <w:color w:val="000000"/>
                <w:sz w:val="22"/>
                <w:szCs w:val="22"/>
                <w:shd w:val="clear" w:color="auto" w:fill="FFFFFF"/>
              </w:rPr>
              <w:t xml:space="preserve"> </w:t>
            </w:r>
            <w:r w:rsidR="00980FE3" w:rsidRPr="00631FC9">
              <w:rPr>
                <w:rFonts w:ascii="Lato" w:hAnsi="Lato" w:cs="Arial"/>
                <w:color w:val="000000"/>
                <w:sz w:val="22"/>
                <w:szCs w:val="22"/>
                <w:shd w:val="clear" w:color="auto" w:fill="FFFFFF"/>
              </w:rPr>
              <w:t xml:space="preserve">advise the senior leadership team around </w:t>
            </w:r>
            <w:r w:rsidR="0012417F" w:rsidRPr="00631FC9">
              <w:rPr>
                <w:rFonts w:ascii="Lato" w:hAnsi="Lato" w:cs="Arial"/>
                <w:color w:val="000000"/>
                <w:sz w:val="22"/>
                <w:szCs w:val="22"/>
                <w:shd w:val="clear" w:color="auto" w:fill="FFFFFF"/>
              </w:rPr>
              <w:t>communications opportunities on an ongoing basis depending on current events.</w:t>
            </w:r>
          </w:p>
          <w:p w14:paraId="02EB378F" w14:textId="77777777" w:rsidR="00793F79" w:rsidRPr="00631FC9" w:rsidRDefault="00793F79" w:rsidP="0055374D">
            <w:pPr>
              <w:rPr>
                <w:rFonts w:ascii="Lato" w:hAnsi="Lato" w:cs="Arial"/>
                <w:sz w:val="22"/>
                <w:szCs w:val="22"/>
              </w:rPr>
            </w:pPr>
          </w:p>
          <w:p w14:paraId="7D6F1FFD" w14:textId="77777777" w:rsidR="0026027F" w:rsidRPr="00631FC9" w:rsidRDefault="0026027F" w:rsidP="0055374D">
            <w:pPr>
              <w:rPr>
                <w:rFonts w:ascii="Lato" w:hAnsi="Lato" w:cs="Arial"/>
                <w:sz w:val="22"/>
                <w:szCs w:val="22"/>
              </w:rPr>
            </w:pPr>
            <w:r w:rsidRPr="00631FC9">
              <w:rPr>
                <w:rFonts w:ascii="Lato" w:hAnsi="Lato" w:cs="Arial"/>
                <w:sz w:val="22"/>
                <w:szCs w:val="22"/>
              </w:rPr>
              <w:t xml:space="preserve">The role holder will need to be able to work under pressure and manage many time-sensitive and competing priorities simultaneously while meeting deadlines. </w:t>
            </w:r>
          </w:p>
          <w:p w14:paraId="6A05A809" w14:textId="77777777" w:rsidR="0026027F" w:rsidRPr="00631FC9" w:rsidRDefault="0026027F" w:rsidP="0055374D">
            <w:pPr>
              <w:rPr>
                <w:rFonts w:ascii="Lato" w:hAnsi="Lato" w:cs="Arial"/>
                <w:sz w:val="22"/>
                <w:szCs w:val="22"/>
              </w:rPr>
            </w:pPr>
          </w:p>
          <w:p w14:paraId="21FE1F69" w14:textId="3DC68C46" w:rsidR="0026027F" w:rsidRPr="00631FC9" w:rsidRDefault="0026027F" w:rsidP="0026027F">
            <w:pPr>
              <w:rPr>
                <w:rFonts w:ascii="Lato" w:hAnsi="Lato" w:cs="Arial"/>
                <w:color w:val="000000"/>
                <w:sz w:val="22"/>
                <w:szCs w:val="22"/>
              </w:rPr>
            </w:pPr>
            <w:r w:rsidRPr="00631FC9">
              <w:rPr>
                <w:rFonts w:ascii="Lato" w:hAnsi="Lato" w:cs="Arial"/>
                <w:color w:val="000000"/>
                <w:sz w:val="22"/>
                <w:szCs w:val="22"/>
              </w:rPr>
              <w:t>The role holder will work in a highly collaborative manner with SCA/SCI leadership, the CEO Office</w:t>
            </w:r>
            <w:r w:rsidR="009E23D2" w:rsidRPr="00631FC9">
              <w:rPr>
                <w:rFonts w:ascii="Lato" w:hAnsi="Lato" w:cs="Arial"/>
                <w:color w:val="000000"/>
                <w:sz w:val="22"/>
                <w:szCs w:val="22"/>
              </w:rPr>
              <w:t>, the Internal Communications Unit</w:t>
            </w:r>
            <w:r w:rsidRPr="00631FC9">
              <w:rPr>
                <w:rFonts w:ascii="Lato" w:hAnsi="Lato" w:cs="Arial"/>
                <w:color w:val="000000"/>
                <w:sz w:val="22"/>
                <w:szCs w:val="22"/>
              </w:rPr>
              <w:t xml:space="preserve"> and </w:t>
            </w:r>
            <w:r w:rsidR="009E23D2" w:rsidRPr="00631FC9">
              <w:rPr>
                <w:rFonts w:ascii="Lato" w:hAnsi="Lato" w:cs="Arial"/>
                <w:color w:val="000000"/>
                <w:sz w:val="22"/>
                <w:szCs w:val="22"/>
              </w:rPr>
              <w:t xml:space="preserve">Global </w:t>
            </w:r>
            <w:r w:rsidRPr="00631FC9">
              <w:rPr>
                <w:rFonts w:ascii="Lato" w:hAnsi="Lato" w:cs="Arial"/>
                <w:color w:val="000000"/>
                <w:sz w:val="22"/>
                <w:szCs w:val="22"/>
              </w:rPr>
              <w:t>Communications</w:t>
            </w:r>
            <w:r w:rsidR="009E23D2" w:rsidRPr="00631FC9">
              <w:rPr>
                <w:rFonts w:ascii="Lato" w:hAnsi="Lato" w:cs="Arial"/>
                <w:color w:val="000000"/>
                <w:sz w:val="22"/>
                <w:szCs w:val="22"/>
              </w:rPr>
              <w:t xml:space="preserve"> Team</w:t>
            </w:r>
            <w:r w:rsidRPr="00631FC9">
              <w:rPr>
                <w:rFonts w:ascii="Lato" w:hAnsi="Lato" w:cs="Arial"/>
                <w:color w:val="000000"/>
                <w:sz w:val="22"/>
                <w:szCs w:val="22"/>
              </w:rPr>
              <w:t>.</w:t>
            </w:r>
          </w:p>
          <w:p w14:paraId="5A39BBE3" w14:textId="77777777" w:rsidR="0026027F" w:rsidRPr="00631FC9" w:rsidRDefault="0026027F" w:rsidP="0055374D">
            <w:pPr>
              <w:rPr>
                <w:rFonts w:ascii="Lato" w:hAnsi="Lato" w:cs="Arial"/>
                <w:sz w:val="22"/>
                <w:szCs w:val="22"/>
              </w:rPr>
            </w:pPr>
          </w:p>
        </w:tc>
      </w:tr>
      <w:tr w:rsidR="00174203" w:rsidRPr="00631FC9" w14:paraId="2AB2478A" w14:textId="77777777" w:rsidTr="56C22B1C">
        <w:trPr>
          <w:trHeight w:val="1275"/>
        </w:trPr>
        <w:tc>
          <w:tcPr>
            <w:tcW w:w="9498" w:type="dxa"/>
            <w:gridSpan w:val="3"/>
          </w:tcPr>
          <w:p w14:paraId="0A031D09" w14:textId="77777777" w:rsidR="00FC67B6" w:rsidRPr="00631FC9" w:rsidRDefault="002B21C3" w:rsidP="00AE6C2A">
            <w:pPr>
              <w:tabs>
                <w:tab w:val="left" w:pos="2410"/>
              </w:tabs>
              <w:snapToGrid w:val="0"/>
              <w:rPr>
                <w:rFonts w:ascii="Lato" w:hAnsi="Lato" w:cs="Arial"/>
                <w:b/>
                <w:i/>
                <w:color w:val="808080"/>
                <w:sz w:val="22"/>
                <w:szCs w:val="22"/>
              </w:rPr>
            </w:pPr>
            <w:r w:rsidRPr="00631FC9">
              <w:rPr>
                <w:rFonts w:ascii="Lato" w:hAnsi="Lato" w:cs="Arial"/>
                <w:b/>
                <w:sz w:val="22"/>
                <w:szCs w:val="22"/>
              </w:rPr>
              <w:t>SCOPE OF ROLE</w:t>
            </w:r>
            <w:r w:rsidR="00174203" w:rsidRPr="00631FC9">
              <w:rPr>
                <w:rFonts w:ascii="Lato" w:hAnsi="Lato" w:cs="Arial"/>
                <w:b/>
                <w:sz w:val="22"/>
                <w:szCs w:val="22"/>
              </w:rPr>
              <w:t xml:space="preserve">: </w:t>
            </w:r>
          </w:p>
          <w:p w14:paraId="41C8F396" w14:textId="77777777" w:rsidR="00174203" w:rsidRPr="00631FC9" w:rsidRDefault="00174203" w:rsidP="00AE6C2A">
            <w:pPr>
              <w:tabs>
                <w:tab w:val="left" w:pos="2410"/>
              </w:tabs>
              <w:rPr>
                <w:rFonts w:ascii="Lato" w:hAnsi="Lato" w:cs="Arial"/>
                <w:b/>
                <w:i/>
                <w:color w:val="808080"/>
                <w:sz w:val="22"/>
                <w:szCs w:val="22"/>
              </w:rPr>
            </w:pPr>
          </w:p>
          <w:p w14:paraId="6E7FCCBE" w14:textId="05002EDA" w:rsidR="00174203" w:rsidRPr="00631FC9" w:rsidRDefault="00174203" w:rsidP="56C22B1C">
            <w:pPr>
              <w:rPr>
                <w:rFonts w:ascii="Lato" w:hAnsi="Lato" w:cs="Arial"/>
                <w:sz w:val="22"/>
                <w:szCs w:val="22"/>
                <w:lang w:eastAsia="en-GB"/>
              </w:rPr>
            </w:pPr>
            <w:r w:rsidRPr="00631FC9">
              <w:rPr>
                <w:rFonts w:ascii="Lato" w:hAnsi="Lato" w:cs="Arial"/>
                <w:b/>
                <w:bCs/>
                <w:sz w:val="22"/>
                <w:szCs w:val="22"/>
              </w:rPr>
              <w:t xml:space="preserve">Reports to: </w:t>
            </w:r>
            <w:r w:rsidR="2DB0727D" w:rsidRPr="00631FC9">
              <w:rPr>
                <w:rFonts w:ascii="Lato" w:hAnsi="Lato" w:cs="Arial"/>
                <w:sz w:val="22"/>
                <w:szCs w:val="22"/>
                <w:lang w:eastAsia="en-GB"/>
              </w:rPr>
              <w:t>Head of CEO Office</w:t>
            </w:r>
            <w:r w:rsidR="005F59CE" w:rsidRPr="00631FC9">
              <w:rPr>
                <w:rFonts w:ascii="Lato" w:hAnsi="Lato" w:cs="Arial"/>
                <w:sz w:val="22"/>
                <w:szCs w:val="22"/>
                <w:lang w:eastAsia="en-GB"/>
              </w:rPr>
              <w:t xml:space="preserve"> with dotted line to Head of Corporate Communications</w:t>
            </w:r>
          </w:p>
          <w:p w14:paraId="72A3D3EC" w14:textId="77777777" w:rsidR="007343E2" w:rsidRPr="00631FC9" w:rsidRDefault="007343E2" w:rsidP="00AE6C2A">
            <w:pPr>
              <w:rPr>
                <w:rFonts w:ascii="Lato" w:hAnsi="Lato" w:cs="Arial"/>
                <w:b/>
                <w:sz w:val="22"/>
                <w:szCs w:val="22"/>
              </w:rPr>
            </w:pPr>
          </w:p>
          <w:p w14:paraId="17E39370" w14:textId="77777777" w:rsidR="007343E2" w:rsidRPr="00631FC9" w:rsidRDefault="00793F79" w:rsidP="00AE6C2A">
            <w:pPr>
              <w:rPr>
                <w:rFonts w:ascii="Lato" w:hAnsi="Lato" w:cs="Arial"/>
                <w:b/>
                <w:strike/>
                <w:sz w:val="22"/>
                <w:szCs w:val="22"/>
              </w:rPr>
            </w:pPr>
            <w:r w:rsidRPr="00631FC9">
              <w:rPr>
                <w:rFonts w:ascii="Lato" w:hAnsi="Lato" w:cs="Arial"/>
                <w:b/>
                <w:sz w:val="22"/>
                <w:szCs w:val="22"/>
              </w:rPr>
              <w:t>S</w:t>
            </w:r>
            <w:r w:rsidR="00174203" w:rsidRPr="00631FC9">
              <w:rPr>
                <w:rFonts w:ascii="Lato" w:hAnsi="Lato" w:cs="Arial"/>
                <w:b/>
                <w:sz w:val="22"/>
                <w:szCs w:val="22"/>
              </w:rPr>
              <w:t>taff reporting to this post:</w:t>
            </w:r>
            <w:r w:rsidR="00FD5871" w:rsidRPr="00631FC9">
              <w:rPr>
                <w:rFonts w:ascii="Lato" w:hAnsi="Lato" w:cs="Arial"/>
                <w:sz w:val="22"/>
                <w:szCs w:val="22"/>
              </w:rPr>
              <w:t xml:space="preserve"> </w:t>
            </w:r>
            <w:r w:rsidR="00EB206B" w:rsidRPr="00631FC9">
              <w:rPr>
                <w:rFonts w:ascii="Lato" w:hAnsi="Lato" w:cs="Arial"/>
                <w:sz w:val="22"/>
                <w:szCs w:val="22"/>
              </w:rPr>
              <w:t>none</w:t>
            </w:r>
          </w:p>
          <w:p w14:paraId="0FB9A83D" w14:textId="77777777" w:rsidR="009866C5" w:rsidRPr="00631FC9" w:rsidRDefault="002B21C3" w:rsidP="00AE6C2A">
            <w:pPr>
              <w:rPr>
                <w:rFonts w:ascii="Lato" w:hAnsi="Lato" w:cs="Arial"/>
                <w:sz w:val="22"/>
                <w:szCs w:val="22"/>
              </w:rPr>
            </w:pPr>
            <w:r w:rsidRPr="00631FC9">
              <w:rPr>
                <w:rFonts w:ascii="Lato" w:hAnsi="Lato" w:cs="Arial"/>
                <w:b/>
                <w:sz w:val="22"/>
                <w:szCs w:val="22"/>
              </w:rPr>
              <w:t>Budget Responsibilities:</w:t>
            </w:r>
            <w:r w:rsidR="00F9086D" w:rsidRPr="00631FC9">
              <w:rPr>
                <w:rFonts w:ascii="Lato" w:hAnsi="Lato" w:cs="Arial"/>
                <w:b/>
                <w:sz w:val="22"/>
                <w:szCs w:val="22"/>
              </w:rPr>
              <w:t xml:space="preserve"> </w:t>
            </w:r>
            <w:r w:rsidR="00793F79" w:rsidRPr="00631FC9">
              <w:rPr>
                <w:rFonts w:ascii="Lato" w:hAnsi="Lato" w:cs="Arial"/>
                <w:sz w:val="22"/>
                <w:szCs w:val="22"/>
              </w:rPr>
              <w:t>no direct responsibility</w:t>
            </w:r>
          </w:p>
          <w:p w14:paraId="0D0B940D" w14:textId="77777777" w:rsidR="005B228F" w:rsidRPr="00631FC9" w:rsidRDefault="005B228F" w:rsidP="00AE6C2A">
            <w:pPr>
              <w:rPr>
                <w:rFonts w:ascii="Lato" w:hAnsi="Lato" w:cs="Arial"/>
                <w:b/>
                <w:sz w:val="22"/>
                <w:szCs w:val="22"/>
              </w:rPr>
            </w:pPr>
          </w:p>
          <w:p w14:paraId="4582281B" w14:textId="7312175E" w:rsidR="000D679A" w:rsidRPr="00631FC9" w:rsidRDefault="000D679A" w:rsidP="00AE6C2A">
            <w:pPr>
              <w:rPr>
                <w:rFonts w:ascii="Lato" w:hAnsi="Lato" w:cs="Arial"/>
                <w:color w:val="000000"/>
                <w:sz w:val="22"/>
                <w:szCs w:val="22"/>
                <w:shd w:val="clear" w:color="auto" w:fill="FFFFFF"/>
              </w:rPr>
            </w:pPr>
            <w:r w:rsidRPr="00631FC9">
              <w:rPr>
                <w:rStyle w:val="Strong"/>
                <w:rFonts w:ascii="Lato" w:hAnsi="Lato" w:cs="Arial"/>
                <w:color w:val="000000"/>
                <w:sz w:val="22"/>
                <w:szCs w:val="22"/>
                <w:shd w:val="clear" w:color="auto" w:fill="FFFFFF"/>
              </w:rPr>
              <w:t>Key internal relationships:</w:t>
            </w:r>
            <w:r w:rsidRPr="00631FC9">
              <w:rPr>
                <w:rFonts w:ascii="Lato" w:hAnsi="Lato" w:cs="Arial"/>
                <w:color w:val="000000"/>
                <w:sz w:val="22"/>
                <w:szCs w:val="22"/>
                <w:shd w:val="clear" w:color="auto" w:fill="FFFFFF"/>
              </w:rPr>
              <w:t xml:space="preserve"> CEO of Save the Children International, the Senior Leadership Team, </w:t>
            </w:r>
            <w:r w:rsidR="0087111E" w:rsidRPr="00631FC9">
              <w:rPr>
                <w:rFonts w:ascii="Lato" w:hAnsi="Lato" w:cs="Arial"/>
                <w:color w:val="000000"/>
                <w:sz w:val="22"/>
                <w:szCs w:val="22"/>
                <w:shd w:val="clear" w:color="auto" w:fill="FFFFFF"/>
              </w:rPr>
              <w:t>CEO Office Team</w:t>
            </w:r>
            <w:r w:rsidR="00EB0218" w:rsidRPr="00631FC9">
              <w:rPr>
                <w:rFonts w:ascii="Lato" w:hAnsi="Lato" w:cs="Arial"/>
                <w:color w:val="000000"/>
                <w:sz w:val="22"/>
                <w:szCs w:val="22"/>
                <w:shd w:val="clear" w:color="auto" w:fill="FFFFFF"/>
              </w:rPr>
              <w:t>,</w:t>
            </w:r>
            <w:r w:rsidRPr="00631FC9">
              <w:rPr>
                <w:rFonts w:ascii="Lato" w:hAnsi="Lato" w:cs="Arial"/>
                <w:color w:val="000000"/>
                <w:sz w:val="22"/>
                <w:szCs w:val="22"/>
                <w:shd w:val="clear" w:color="auto" w:fill="FFFFFF"/>
              </w:rPr>
              <w:t xml:space="preserve"> </w:t>
            </w:r>
            <w:r w:rsidR="009E23D2" w:rsidRPr="00631FC9">
              <w:rPr>
                <w:rFonts w:ascii="Lato" w:hAnsi="Lato" w:cs="Arial"/>
                <w:color w:val="000000"/>
                <w:sz w:val="22"/>
                <w:szCs w:val="22"/>
                <w:shd w:val="clear" w:color="auto" w:fill="FFFFFF"/>
              </w:rPr>
              <w:t xml:space="preserve">Internal Communications Unit, </w:t>
            </w:r>
            <w:r w:rsidRPr="00631FC9">
              <w:rPr>
                <w:rFonts w:ascii="Lato" w:hAnsi="Lato" w:cs="Arial"/>
                <w:color w:val="000000"/>
                <w:sz w:val="22"/>
                <w:szCs w:val="22"/>
                <w:shd w:val="clear" w:color="auto" w:fill="FFFFFF"/>
              </w:rPr>
              <w:t>Corporate Communications Team</w:t>
            </w:r>
            <w:r w:rsidR="00BA5680" w:rsidRPr="00631FC9">
              <w:rPr>
                <w:rFonts w:ascii="Lato" w:hAnsi="Lato" w:cs="Arial"/>
                <w:color w:val="000000"/>
                <w:sz w:val="22"/>
                <w:szCs w:val="22"/>
                <w:shd w:val="clear" w:color="auto" w:fill="FFFFFF"/>
              </w:rPr>
              <w:t>s</w:t>
            </w:r>
            <w:r w:rsidRPr="00631FC9">
              <w:rPr>
                <w:rFonts w:ascii="Lato" w:hAnsi="Lato" w:cs="Arial"/>
                <w:color w:val="000000"/>
                <w:sz w:val="22"/>
                <w:szCs w:val="22"/>
                <w:shd w:val="clear" w:color="auto" w:fill="FFFFFF"/>
              </w:rPr>
              <w:t>, Global Media Unit, External Relations Advisor to the CEO</w:t>
            </w:r>
            <w:r w:rsidR="00634E5B" w:rsidRPr="00631FC9">
              <w:rPr>
                <w:rFonts w:ascii="Lato" w:hAnsi="Lato" w:cs="Arial"/>
                <w:color w:val="000000"/>
                <w:sz w:val="22"/>
                <w:szCs w:val="22"/>
                <w:shd w:val="clear" w:color="auto" w:fill="FFFFFF"/>
              </w:rPr>
              <w:t>, Membership and Organisational Development Team, Company Secretary</w:t>
            </w:r>
            <w:r w:rsidR="0055374D" w:rsidRPr="00631FC9">
              <w:rPr>
                <w:rFonts w:ascii="Lato" w:hAnsi="Lato" w:cs="Arial"/>
                <w:color w:val="000000"/>
                <w:sz w:val="22"/>
                <w:szCs w:val="22"/>
                <w:shd w:val="clear" w:color="auto" w:fill="FFFFFF"/>
              </w:rPr>
              <w:t>, Extended Leadership Team</w:t>
            </w:r>
            <w:r w:rsidR="0087111E" w:rsidRPr="00631FC9">
              <w:rPr>
                <w:rFonts w:ascii="Lato" w:hAnsi="Lato" w:cs="Arial"/>
                <w:color w:val="000000"/>
                <w:sz w:val="22"/>
                <w:szCs w:val="22"/>
                <w:shd w:val="clear" w:color="auto" w:fill="FFFFFF"/>
              </w:rPr>
              <w:t xml:space="preserve">, </w:t>
            </w:r>
            <w:r w:rsidR="00BA5680" w:rsidRPr="00631FC9">
              <w:rPr>
                <w:rFonts w:ascii="Lato" w:hAnsi="Lato" w:cs="Arial"/>
                <w:color w:val="000000"/>
                <w:sz w:val="22"/>
                <w:szCs w:val="22"/>
                <w:shd w:val="clear" w:color="auto" w:fill="FFFFFF"/>
              </w:rPr>
              <w:t xml:space="preserve">Centre </w:t>
            </w:r>
            <w:r w:rsidR="0087111E" w:rsidRPr="00631FC9">
              <w:rPr>
                <w:rFonts w:ascii="Lato" w:hAnsi="Lato" w:cs="Arial"/>
                <w:color w:val="000000"/>
                <w:sz w:val="22"/>
                <w:szCs w:val="22"/>
                <w:shd w:val="clear" w:color="auto" w:fill="FFFFFF"/>
              </w:rPr>
              <w:t>Employee Forum and Staff Networks.</w:t>
            </w:r>
          </w:p>
          <w:p w14:paraId="0E27B00A" w14:textId="77777777" w:rsidR="00C34EA2" w:rsidRPr="00631FC9" w:rsidRDefault="00C34EA2" w:rsidP="0055374D">
            <w:pPr>
              <w:rPr>
                <w:rFonts w:ascii="Lato" w:hAnsi="Lato" w:cs="Arial"/>
                <w:b/>
                <w:sz w:val="22"/>
                <w:szCs w:val="22"/>
              </w:rPr>
            </w:pPr>
          </w:p>
        </w:tc>
      </w:tr>
      <w:tr w:rsidR="00174203" w:rsidRPr="00631FC9" w14:paraId="582692AB" w14:textId="77777777" w:rsidTr="56C22B1C">
        <w:tc>
          <w:tcPr>
            <w:tcW w:w="9498" w:type="dxa"/>
            <w:gridSpan w:val="3"/>
          </w:tcPr>
          <w:p w14:paraId="407CECC0" w14:textId="77777777" w:rsidR="00290500" w:rsidRPr="00631FC9" w:rsidRDefault="002B21C3" w:rsidP="00AE6C2A">
            <w:pPr>
              <w:tabs>
                <w:tab w:val="left" w:pos="2977"/>
              </w:tabs>
              <w:rPr>
                <w:rFonts w:ascii="Lato" w:hAnsi="Lato" w:cs="Arial"/>
                <w:b/>
                <w:i/>
                <w:color w:val="808080"/>
                <w:sz w:val="22"/>
                <w:szCs w:val="22"/>
              </w:rPr>
            </w:pPr>
            <w:r w:rsidRPr="00631FC9">
              <w:rPr>
                <w:rFonts w:ascii="Lato" w:hAnsi="Lato" w:cs="Arial"/>
                <w:b/>
                <w:sz w:val="22"/>
                <w:szCs w:val="22"/>
              </w:rPr>
              <w:t xml:space="preserve">KEY AREAS OF </w:t>
            </w:r>
            <w:r w:rsidR="00B76D38" w:rsidRPr="00631FC9">
              <w:rPr>
                <w:rFonts w:ascii="Lato" w:hAnsi="Lato" w:cs="Arial"/>
                <w:b/>
                <w:sz w:val="22"/>
                <w:szCs w:val="22"/>
              </w:rPr>
              <w:t>ACCOUNTABILITY</w:t>
            </w:r>
            <w:r w:rsidRPr="00631FC9">
              <w:rPr>
                <w:rFonts w:ascii="Lato" w:hAnsi="Lato" w:cs="Arial"/>
                <w:b/>
                <w:sz w:val="22"/>
                <w:szCs w:val="22"/>
              </w:rPr>
              <w:t>:</w:t>
            </w:r>
            <w:r w:rsidR="00D64C59" w:rsidRPr="00631FC9">
              <w:rPr>
                <w:rFonts w:ascii="Lato" w:hAnsi="Lato" w:cs="Arial"/>
                <w:b/>
                <w:sz w:val="22"/>
                <w:szCs w:val="22"/>
              </w:rPr>
              <w:t xml:space="preserve"> </w:t>
            </w:r>
          </w:p>
          <w:p w14:paraId="60061E4C" w14:textId="77777777" w:rsidR="0092518E" w:rsidRPr="00631FC9" w:rsidRDefault="0092518E" w:rsidP="0092518E">
            <w:pPr>
              <w:ind w:left="720"/>
              <w:rPr>
                <w:rFonts w:ascii="Lato" w:hAnsi="Lato" w:cs="Arial"/>
                <w:sz w:val="22"/>
                <w:szCs w:val="22"/>
                <w:lang w:val="en-US"/>
              </w:rPr>
            </w:pPr>
          </w:p>
          <w:p w14:paraId="678EE6DD" w14:textId="46330A00" w:rsidR="009F1BE0" w:rsidRPr="00631FC9" w:rsidRDefault="009E23D2" w:rsidP="00CA5CF5">
            <w:pPr>
              <w:numPr>
                <w:ilvl w:val="0"/>
                <w:numId w:val="29"/>
              </w:numPr>
              <w:spacing w:line="276" w:lineRule="auto"/>
              <w:rPr>
                <w:rFonts w:ascii="Lato" w:hAnsi="Lato" w:cs="Arial"/>
                <w:sz w:val="22"/>
                <w:szCs w:val="22"/>
              </w:rPr>
            </w:pPr>
            <w:r w:rsidRPr="00631FC9">
              <w:rPr>
                <w:rFonts w:ascii="Lato" w:hAnsi="Lato" w:cs="Arial"/>
                <w:sz w:val="22"/>
                <w:szCs w:val="22"/>
                <w:lang w:val="en-US"/>
              </w:rPr>
              <w:t>I</w:t>
            </w:r>
            <w:r w:rsidR="00FC451E" w:rsidRPr="00631FC9">
              <w:rPr>
                <w:rFonts w:ascii="Lato" w:hAnsi="Lato" w:cs="Arial"/>
                <w:sz w:val="22"/>
                <w:szCs w:val="22"/>
                <w:lang w:val="en-US"/>
              </w:rPr>
              <w:t xml:space="preserve">mplement </w:t>
            </w:r>
            <w:r w:rsidRPr="00631FC9">
              <w:rPr>
                <w:rFonts w:ascii="Lato" w:hAnsi="Lato" w:cs="Arial"/>
                <w:sz w:val="22"/>
                <w:szCs w:val="22"/>
                <w:lang w:val="en-US"/>
              </w:rPr>
              <w:t xml:space="preserve">our newly developed </w:t>
            </w:r>
            <w:r w:rsidR="000357E5" w:rsidRPr="00631FC9">
              <w:rPr>
                <w:rFonts w:ascii="Lato" w:hAnsi="Lato" w:cs="Arial"/>
                <w:sz w:val="22"/>
                <w:szCs w:val="22"/>
                <w:lang w:val="en-US"/>
              </w:rPr>
              <w:t xml:space="preserve">leadership </w:t>
            </w:r>
            <w:r w:rsidR="009F1BE0" w:rsidRPr="00631FC9">
              <w:rPr>
                <w:rFonts w:ascii="Lato" w:hAnsi="Lato" w:cs="Arial"/>
                <w:sz w:val="22"/>
                <w:szCs w:val="22"/>
                <w:lang w:val="en-US"/>
              </w:rPr>
              <w:t xml:space="preserve">internal </w:t>
            </w:r>
            <w:r w:rsidR="000357E5" w:rsidRPr="00631FC9">
              <w:rPr>
                <w:rFonts w:ascii="Lato" w:hAnsi="Lato" w:cs="Arial"/>
                <w:sz w:val="22"/>
                <w:szCs w:val="22"/>
                <w:lang w:val="en-US"/>
              </w:rPr>
              <w:t>communications strateg</w:t>
            </w:r>
            <w:r w:rsidRPr="00631FC9">
              <w:rPr>
                <w:rFonts w:ascii="Lato" w:hAnsi="Lato" w:cs="Arial"/>
                <w:sz w:val="22"/>
                <w:szCs w:val="22"/>
                <w:lang w:val="en-US"/>
              </w:rPr>
              <w:t>y</w:t>
            </w:r>
            <w:r w:rsidR="009F1BE0" w:rsidRPr="00631FC9">
              <w:rPr>
                <w:rFonts w:ascii="Lato" w:hAnsi="Lato" w:cs="Arial"/>
                <w:sz w:val="22"/>
                <w:szCs w:val="22"/>
                <w:lang w:val="en-US"/>
              </w:rPr>
              <w:t xml:space="preserve"> to engage and inspire staff across the organisation.</w:t>
            </w:r>
            <w:r w:rsidR="0026027F" w:rsidRPr="00631FC9">
              <w:rPr>
                <w:rFonts w:ascii="Lato" w:hAnsi="Lato" w:cs="Arial"/>
                <w:sz w:val="22"/>
                <w:szCs w:val="22"/>
              </w:rPr>
              <w:t xml:space="preserve"> </w:t>
            </w:r>
          </w:p>
          <w:p w14:paraId="7EE4D837" w14:textId="77777777" w:rsidR="009E23D2" w:rsidRPr="00631FC9" w:rsidRDefault="009E23D2" w:rsidP="00CA5CF5">
            <w:pPr>
              <w:numPr>
                <w:ilvl w:val="0"/>
                <w:numId w:val="29"/>
              </w:numPr>
              <w:spacing w:line="276" w:lineRule="auto"/>
              <w:rPr>
                <w:rFonts w:ascii="Lato" w:hAnsi="Lato" w:cs="Arial"/>
                <w:sz w:val="22"/>
                <w:szCs w:val="22"/>
              </w:rPr>
            </w:pPr>
            <w:r w:rsidRPr="00631FC9">
              <w:rPr>
                <w:rFonts w:ascii="Lato" w:hAnsi="Lato" w:cs="Arial"/>
                <w:sz w:val="22"/>
                <w:szCs w:val="22"/>
              </w:rPr>
              <w:lastRenderedPageBreak/>
              <w:t>Work closely with the Internal Communications Unit and other key stakeholders</w:t>
            </w:r>
            <w:r w:rsidR="00C31838" w:rsidRPr="00631FC9">
              <w:rPr>
                <w:rFonts w:ascii="Lato" w:hAnsi="Lato" w:cs="Arial"/>
                <w:sz w:val="22"/>
                <w:szCs w:val="22"/>
              </w:rPr>
              <w:t xml:space="preserve"> to</w:t>
            </w:r>
            <w:r w:rsidRPr="00631FC9">
              <w:rPr>
                <w:rFonts w:ascii="Lato" w:hAnsi="Lato" w:cs="Arial"/>
                <w:sz w:val="22"/>
                <w:szCs w:val="22"/>
              </w:rPr>
              <w:t xml:space="preserve"> develop, implement and evaluate quarterly/annual leadership communications</w:t>
            </w:r>
            <w:r w:rsidR="00C31838" w:rsidRPr="00631FC9">
              <w:rPr>
                <w:rFonts w:ascii="Lato" w:hAnsi="Lato" w:cs="Arial"/>
                <w:sz w:val="22"/>
                <w:szCs w:val="22"/>
              </w:rPr>
              <w:t xml:space="preserve"> and engagement</w:t>
            </w:r>
            <w:r w:rsidRPr="00631FC9">
              <w:rPr>
                <w:rFonts w:ascii="Lato" w:hAnsi="Lato" w:cs="Arial"/>
                <w:sz w:val="22"/>
                <w:szCs w:val="22"/>
              </w:rPr>
              <w:t xml:space="preserve"> plans </w:t>
            </w:r>
            <w:r w:rsidR="00C31838" w:rsidRPr="00631FC9">
              <w:rPr>
                <w:rFonts w:ascii="Lato" w:hAnsi="Lato" w:cs="Arial"/>
                <w:sz w:val="22"/>
                <w:szCs w:val="22"/>
              </w:rPr>
              <w:t>that</w:t>
            </w:r>
            <w:r w:rsidRPr="00631FC9">
              <w:rPr>
                <w:rFonts w:ascii="Lato" w:hAnsi="Lato" w:cs="Arial"/>
                <w:sz w:val="22"/>
                <w:szCs w:val="22"/>
              </w:rPr>
              <w:t xml:space="preserve"> further leadership priorities</w:t>
            </w:r>
            <w:r w:rsidR="00C31838" w:rsidRPr="00631FC9">
              <w:rPr>
                <w:rFonts w:ascii="Lato" w:hAnsi="Lato" w:cs="Arial"/>
                <w:sz w:val="22"/>
                <w:szCs w:val="22"/>
              </w:rPr>
              <w:t>,</w:t>
            </w:r>
            <w:r w:rsidRPr="00631FC9">
              <w:rPr>
                <w:rFonts w:ascii="Lato" w:hAnsi="Lato" w:cs="Arial"/>
                <w:sz w:val="22"/>
                <w:szCs w:val="22"/>
              </w:rPr>
              <w:t xml:space="preserve"> in line with the leadership internal communications strategy. </w:t>
            </w:r>
          </w:p>
          <w:p w14:paraId="79CBB92A" w14:textId="1596FEC9" w:rsidR="00117E49" w:rsidRPr="00631FC9" w:rsidRDefault="009E23D2" w:rsidP="00CA5CF5">
            <w:pPr>
              <w:numPr>
                <w:ilvl w:val="0"/>
                <w:numId w:val="29"/>
              </w:numPr>
              <w:spacing w:line="276" w:lineRule="auto"/>
              <w:rPr>
                <w:rFonts w:ascii="Lato" w:hAnsi="Lato" w:cs="Arial"/>
                <w:sz w:val="22"/>
                <w:szCs w:val="22"/>
              </w:rPr>
            </w:pPr>
            <w:r w:rsidRPr="00631FC9">
              <w:rPr>
                <w:rFonts w:ascii="Lato" w:hAnsi="Lato" w:cs="Arial"/>
                <w:sz w:val="22"/>
                <w:szCs w:val="22"/>
              </w:rPr>
              <w:t xml:space="preserve">Develop inspiring communications adhering to defined CEO </w:t>
            </w:r>
            <w:r w:rsidRPr="00631FC9">
              <w:rPr>
                <w:rFonts w:ascii="Lato" w:hAnsi="Lato" w:cs="Arial"/>
                <w:sz w:val="22"/>
                <w:szCs w:val="22"/>
                <w:lang w:val="en-US"/>
              </w:rPr>
              <w:t>internal communications guidelines</w:t>
            </w:r>
            <w:r w:rsidR="0026027F" w:rsidRPr="00631FC9">
              <w:rPr>
                <w:rFonts w:ascii="Lato" w:hAnsi="Lato" w:cs="Arial"/>
                <w:sz w:val="22"/>
                <w:szCs w:val="22"/>
                <w:lang w:val="en-US"/>
              </w:rPr>
              <w:t xml:space="preserve"> </w:t>
            </w:r>
            <w:r w:rsidR="00245703" w:rsidRPr="00631FC9">
              <w:rPr>
                <w:rFonts w:ascii="Lato" w:hAnsi="Lato" w:cs="Arial"/>
                <w:sz w:val="22"/>
                <w:szCs w:val="22"/>
              </w:rPr>
              <w:t xml:space="preserve">to ensure a strong, consistent and compelling voice, </w:t>
            </w:r>
            <w:r w:rsidR="009F1BE0" w:rsidRPr="00631FC9">
              <w:rPr>
                <w:rFonts w:ascii="Lato" w:hAnsi="Lato" w:cs="Arial"/>
                <w:sz w:val="22"/>
                <w:szCs w:val="22"/>
                <w:lang w:val="en-US"/>
              </w:rPr>
              <w:t>working closely with the External Relations Advisor</w:t>
            </w:r>
            <w:r w:rsidR="00245703" w:rsidRPr="00631FC9">
              <w:rPr>
                <w:rFonts w:ascii="Lato" w:hAnsi="Lato" w:cs="Arial"/>
                <w:sz w:val="22"/>
                <w:szCs w:val="22"/>
                <w:lang w:val="en-US"/>
              </w:rPr>
              <w:t xml:space="preserve"> </w:t>
            </w:r>
            <w:r w:rsidR="009F1BE0" w:rsidRPr="00631FC9">
              <w:rPr>
                <w:rFonts w:ascii="Lato" w:hAnsi="Lato" w:cs="Arial"/>
                <w:sz w:val="22"/>
                <w:szCs w:val="22"/>
                <w:lang w:val="en-US"/>
              </w:rPr>
              <w:t>to ensure alignment with ex</w:t>
            </w:r>
            <w:r w:rsidR="00245703" w:rsidRPr="00631FC9">
              <w:rPr>
                <w:rFonts w:ascii="Lato" w:hAnsi="Lato" w:cs="Arial"/>
                <w:sz w:val="22"/>
                <w:szCs w:val="22"/>
                <w:lang w:val="en-US"/>
              </w:rPr>
              <w:t>t</w:t>
            </w:r>
            <w:r w:rsidR="009F1BE0" w:rsidRPr="00631FC9">
              <w:rPr>
                <w:rFonts w:ascii="Lato" w:hAnsi="Lato" w:cs="Arial"/>
                <w:sz w:val="22"/>
                <w:szCs w:val="22"/>
                <w:lang w:val="en-US"/>
              </w:rPr>
              <w:t xml:space="preserve">ernal voice. </w:t>
            </w:r>
          </w:p>
          <w:p w14:paraId="5F0BB3B7" w14:textId="47C4A594" w:rsidR="00E975FA" w:rsidRPr="00631FC9" w:rsidRDefault="00E975FA" w:rsidP="00CA5CF5">
            <w:pPr>
              <w:numPr>
                <w:ilvl w:val="0"/>
                <w:numId w:val="29"/>
              </w:numPr>
              <w:spacing w:line="276" w:lineRule="auto"/>
              <w:rPr>
                <w:rFonts w:ascii="Lato" w:hAnsi="Lato" w:cs="Arial"/>
                <w:sz w:val="22"/>
                <w:szCs w:val="22"/>
                <w:lang w:val="en-US"/>
              </w:rPr>
            </w:pPr>
            <w:r w:rsidRPr="00631FC9">
              <w:rPr>
                <w:rFonts w:ascii="Lato" w:hAnsi="Lato" w:cs="Arial"/>
                <w:sz w:val="22"/>
                <w:szCs w:val="22"/>
                <w:lang w:val="en-US"/>
              </w:rPr>
              <w:t xml:space="preserve">Work with </w:t>
            </w:r>
            <w:r w:rsidR="4B621A93" w:rsidRPr="00631FC9">
              <w:rPr>
                <w:rFonts w:ascii="Lato" w:hAnsi="Lato" w:cs="Arial"/>
                <w:sz w:val="22"/>
                <w:szCs w:val="22"/>
                <w:lang w:val="en-US"/>
              </w:rPr>
              <w:t>the Head of CEO Office</w:t>
            </w:r>
            <w:r w:rsidR="7E80B696" w:rsidRPr="00631FC9">
              <w:rPr>
                <w:rFonts w:ascii="Lato" w:hAnsi="Lato" w:cs="Arial"/>
                <w:sz w:val="22"/>
                <w:szCs w:val="22"/>
                <w:lang w:val="en-US"/>
              </w:rPr>
              <w:t xml:space="preserve"> and Senior Manager (CEO Office)</w:t>
            </w:r>
            <w:r w:rsidR="009F1BE0" w:rsidRPr="00631FC9">
              <w:rPr>
                <w:rFonts w:ascii="Lato" w:hAnsi="Lato" w:cs="Arial"/>
                <w:sz w:val="22"/>
                <w:szCs w:val="22"/>
                <w:lang w:val="en-US"/>
              </w:rPr>
              <w:t>, p</w:t>
            </w:r>
            <w:r w:rsidRPr="00631FC9">
              <w:rPr>
                <w:rFonts w:ascii="Lato" w:hAnsi="Lato" w:cs="Arial"/>
                <w:sz w:val="22"/>
                <w:szCs w:val="22"/>
                <w:lang w:val="en-US"/>
              </w:rPr>
              <w:t>rovide senior coun</w:t>
            </w:r>
            <w:r w:rsidR="00721ABB" w:rsidRPr="00631FC9">
              <w:rPr>
                <w:rFonts w:ascii="Lato" w:hAnsi="Lato" w:cs="Arial"/>
                <w:sz w:val="22"/>
                <w:szCs w:val="22"/>
                <w:lang w:val="en-US"/>
              </w:rPr>
              <w:t>sel</w:t>
            </w:r>
            <w:r w:rsidRPr="00631FC9">
              <w:rPr>
                <w:rFonts w:ascii="Lato" w:hAnsi="Lato" w:cs="Arial"/>
                <w:sz w:val="22"/>
                <w:szCs w:val="22"/>
                <w:lang w:val="en-US"/>
              </w:rPr>
              <w:t xml:space="preserve"> to the CEO and Senior Leadership Team</w:t>
            </w:r>
            <w:r w:rsidR="00721ABB" w:rsidRPr="00631FC9">
              <w:rPr>
                <w:rFonts w:ascii="Lato" w:hAnsi="Lato" w:cs="Arial"/>
                <w:sz w:val="22"/>
                <w:szCs w:val="22"/>
                <w:lang w:val="en-US"/>
              </w:rPr>
              <w:t xml:space="preserve"> on key issues and the implications of decisions made on staff engagement</w:t>
            </w:r>
          </w:p>
          <w:p w14:paraId="3B6D6EB5" w14:textId="77777777" w:rsidR="00E975FA" w:rsidRPr="00631FC9" w:rsidRDefault="00E975FA" w:rsidP="00CA5CF5">
            <w:pPr>
              <w:numPr>
                <w:ilvl w:val="0"/>
                <w:numId w:val="29"/>
              </w:numPr>
              <w:spacing w:line="276" w:lineRule="auto"/>
              <w:rPr>
                <w:rFonts w:ascii="Lato" w:hAnsi="Lato" w:cs="Arial"/>
                <w:sz w:val="22"/>
                <w:szCs w:val="22"/>
                <w:lang w:val="en-US"/>
              </w:rPr>
            </w:pPr>
            <w:r w:rsidRPr="00631FC9">
              <w:rPr>
                <w:rFonts w:ascii="Lato" w:hAnsi="Lato" w:cs="Arial"/>
                <w:sz w:val="22"/>
                <w:szCs w:val="22"/>
                <w:lang w:val="en-US"/>
              </w:rPr>
              <w:t xml:space="preserve">Manage leadership communications to staff </w:t>
            </w:r>
            <w:r w:rsidR="009F1BE0" w:rsidRPr="00631FC9">
              <w:rPr>
                <w:rFonts w:ascii="Lato" w:hAnsi="Lato" w:cs="Arial"/>
                <w:sz w:val="22"/>
                <w:szCs w:val="22"/>
                <w:lang w:val="en-US"/>
              </w:rPr>
              <w:t xml:space="preserve">and internal stakeholders </w:t>
            </w:r>
            <w:r w:rsidR="00721ABB" w:rsidRPr="00631FC9">
              <w:rPr>
                <w:rFonts w:ascii="Lato" w:hAnsi="Lato" w:cs="Arial"/>
                <w:sz w:val="22"/>
                <w:szCs w:val="22"/>
                <w:lang w:val="en-US"/>
              </w:rPr>
              <w:t>such as</w:t>
            </w:r>
            <w:r w:rsidR="009F1BE0" w:rsidRPr="00631FC9">
              <w:rPr>
                <w:rFonts w:ascii="Lato" w:hAnsi="Lato" w:cs="Arial"/>
                <w:sz w:val="22"/>
                <w:szCs w:val="22"/>
                <w:lang w:val="en-US"/>
              </w:rPr>
              <w:t xml:space="preserve"> Member CEOs </w:t>
            </w:r>
            <w:r w:rsidRPr="00631FC9">
              <w:rPr>
                <w:rFonts w:ascii="Lato" w:hAnsi="Lato" w:cs="Arial"/>
                <w:sz w:val="22"/>
                <w:szCs w:val="22"/>
                <w:lang w:val="en-US"/>
              </w:rPr>
              <w:t>during internal/external crises and issues of concern.</w:t>
            </w:r>
          </w:p>
          <w:p w14:paraId="22016BFA" w14:textId="77777777" w:rsidR="00E36252" w:rsidRPr="00631FC9" w:rsidRDefault="00E975FA" w:rsidP="00CA5CF5">
            <w:pPr>
              <w:numPr>
                <w:ilvl w:val="0"/>
                <w:numId w:val="29"/>
              </w:numPr>
              <w:spacing w:line="276" w:lineRule="auto"/>
              <w:rPr>
                <w:rFonts w:ascii="Lato" w:hAnsi="Lato" w:cs="Arial"/>
                <w:sz w:val="22"/>
                <w:szCs w:val="22"/>
                <w:lang w:val="en-US"/>
              </w:rPr>
            </w:pPr>
            <w:r w:rsidRPr="00631FC9">
              <w:rPr>
                <w:rFonts w:ascii="Lato" w:hAnsi="Lato" w:cs="Arial"/>
                <w:sz w:val="22"/>
                <w:szCs w:val="22"/>
                <w:lang w:val="en-US"/>
              </w:rPr>
              <w:t xml:space="preserve">Work with the Corporate </w:t>
            </w:r>
            <w:r w:rsidR="005425DA" w:rsidRPr="00631FC9">
              <w:rPr>
                <w:rFonts w:ascii="Lato" w:hAnsi="Lato" w:cs="Arial"/>
                <w:sz w:val="22"/>
                <w:szCs w:val="22"/>
                <w:lang w:val="en-US"/>
              </w:rPr>
              <w:t xml:space="preserve">Internal </w:t>
            </w:r>
            <w:r w:rsidRPr="00631FC9">
              <w:rPr>
                <w:rFonts w:ascii="Lato" w:hAnsi="Lato" w:cs="Arial"/>
                <w:sz w:val="22"/>
                <w:szCs w:val="22"/>
                <w:lang w:val="en-US"/>
              </w:rPr>
              <w:t xml:space="preserve">Communications team to identify opportunities to raise the profile of the CEO and </w:t>
            </w:r>
            <w:r w:rsidR="009F1BE0" w:rsidRPr="00631FC9">
              <w:rPr>
                <w:rFonts w:ascii="Lato" w:hAnsi="Lato" w:cs="Arial"/>
                <w:sz w:val="22"/>
                <w:szCs w:val="22"/>
                <w:lang w:val="en-US"/>
              </w:rPr>
              <w:t>Senior Leadership Team</w:t>
            </w:r>
            <w:r w:rsidRPr="00631FC9">
              <w:rPr>
                <w:rFonts w:ascii="Lato" w:hAnsi="Lato" w:cs="Arial"/>
                <w:sz w:val="22"/>
                <w:szCs w:val="22"/>
                <w:lang w:val="en-US"/>
              </w:rPr>
              <w:t xml:space="preserve"> to staff</w:t>
            </w:r>
          </w:p>
          <w:p w14:paraId="2B792034" w14:textId="77777777" w:rsidR="00E975FA" w:rsidRPr="00631FC9" w:rsidRDefault="00E36252" w:rsidP="00CA5CF5">
            <w:pPr>
              <w:numPr>
                <w:ilvl w:val="0"/>
                <w:numId w:val="29"/>
              </w:numPr>
              <w:spacing w:line="276" w:lineRule="auto"/>
              <w:rPr>
                <w:rFonts w:ascii="Lato" w:hAnsi="Lato" w:cs="Arial"/>
                <w:sz w:val="22"/>
                <w:szCs w:val="22"/>
                <w:lang w:val="en-US"/>
              </w:rPr>
            </w:pPr>
            <w:r w:rsidRPr="00631FC9">
              <w:rPr>
                <w:rFonts w:ascii="Lato" w:hAnsi="Lato" w:cs="Arial"/>
                <w:sz w:val="22"/>
                <w:szCs w:val="22"/>
                <w:lang w:val="en-US"/>
              </w:rPr>
              <w:t xml:space="preserve">Build trust and communications opportunities between </w:t>
            </w:r>
            <w:r w:rsidR="00245703" w:rsidRPr="00631FC9">
              <w:rPr>
                <w:rFonts w:ascii="Lato" w:hAnsi="Lato" w:cs="Arial"/>
                <w:sz w:val="22"/>
                <w:szCs w:val="22"/>
                <w:lang w:val="en-US"/>
              </w:rPr>
              <w:t>employees</w:t>
            </w:r>
            <w:r w:rsidRPr="00631FC9">
              <w:rPr>
                <w:rFonts w:ascii="Lato" w:hAnsi="Lato" w:cs="Arial"/>
                <w:sz w:val="22"/>
                <w:szCs w:val="22"/>
                <w:lang w:val="en-US"/>
              </w:rPr>
              <w:t xml:space="preserve"> and the</w:t>
            </w:r>
            <w:r w:rsidR="00E975FA" w:rsidRPr="00631FC9">
              <w:rPr>
                <w:rFonts w:ascii="Lato" w:hAnsi="Lato" w:cs="Arial"/>
                <w:sz w:val="22"/>
                <w:szCs w:val="22"/>
                <w:lang w:val="en-US"/>
              </w:rPr>
              <w:t xml:space="preserve"> </w:t>
            </w:r>
            <w:r w:rsidR="00245703" w:rsidRPr="00631FC9">
              <w:rPr>
                <w:rFonts w:ascii="Lato" w:hAnsi="Lato" w:cs="Arial"/>
                <w:sz w:val="22"/>
                <w:szCs w:val="22"/>
                <w:lang w:val="en-US"/>
              </w:rPr>
              <w:t xml:space="preserve">SCA/SCI </w:t>
            </w:r>
            <w:r w:rsidR="00E975FA" w:rsidRPr="00631FC9">
              <w:rPr>
                <w:rFonts w:ascii="Lato" w:hAnsi="Lato" w:cs="Arial"/>
                <w:sz w:val="22"/>
                <w:szCs w:val="22"/>
                <w:lang w:val="en-US"/>
              </w:rPr>
              <w:t xml:space="preserve">CEO and Senior Leadership Team. </w:t>
            </w:r>
          </w:p>
          <w:p w14:paraId="3B55F463" w14:textId="77777777" w:rsidR="009C2444" w:rsidRPr="00631FC9" w:rsidRDefault="007E27F1" w:rsidP="00CA5CF5">
            <w:pPr>
              <w:numPr>
                <w:ilvl w:val="0"/>
                <w:numId w:val="29"/>
              </w:numPr>
              <w:spacing w:line="276" w:lineRule="auto"/>
              <w:rPr>
                <w:rFonts w:ascii="Lato" w:hAnsi="Lato" w:cs="Arial"/>
                <w:sz w:val="22"/>
                <w:szCs w:val="22"/>
              </w:rPr>
            </w:pPr>
            <w:r w:rsidRPr="00631FC9">
              <w:rPr>
                <w:rFonts w:ascii="Lato" w:hAnsi="Lato" w:cs="Arial"/>
                <w:sz w:val="22"/>
                <w:szCs w:val="22"/>
              </w:rPr>
              <w:t>Manage SCA/SCI CEO communications with leadership stakeholders across the Save the Children movemen</w:t>
            </w:r>
            <w:r w:rsidR="0026027F" w:rsidRPr="00631FC9">
              <w:rPr>
                <w:rFonts w:ascii="Lato" w:hAnsi="Lato" w:cs="Arial"/>
                <w:sz w:val="22"/>
                <w:szCs w:val="22"/>
              </w:rPr>
              <w:t>t</w:t>
            </w:r>
            <w:r w:rsidR="009E23D2" w:rsidRPr="00631FC9">
              <w:rPr>
                <w:rFonts w:ascii="Lato" w:hAnsi="Lato" w:cs="Arial"/>
                <w:sz w:val="22"/>
                <w:szCs w:val="22"/>
              </w:rPr>
              <w:t xml:space="preserve"> including Member CEOs and the SCA/SCI Board of Directors.</w:t>
            </w:r>
          </w:p>
          <w:p w14:paraId="0AAE7B40" w14:textId="77777777" w:rsidR="007E27F1" w:rsidRPr="00631FC9" w:rsidRDefault="0026027F" w:rsidP="00CA5CF5">
            <w:pPr>
              <w:numPr>
                <w:ilvl w:val="0"/>
                <w:numId w:val="29"/>
              </w:numPr>
              <w:spacing w:line="276" w:lineRule="auto"/>
              <w:rPr>
                <w:rFonts w:ascii="Lato" w:hAnsi="Lato" w:cs="Arial"/>
                <w:sz w:val="22"/>
                <w:szCs w:val="22"/>
              </w:rPr>
            </w:pPr>
            <w:r w:rsidRPr="00631FC9">
              <w:rPr>
                <w:rFonts w:ascii="Lato" w:hAnsi="Lato" w:cs="Arial"/>
                <w:sz w:val="22"/>
                <w:szCs w:val="22"/>
              </w:rPr>
              <w:t xml:space="preserve">Support communications </w:t>
            </w:r>
            <w:r w:rsidR="000C5F10" w:rsidRPr="00631FC9">
              <w:rPr>
                <w:rFonts w:ascii="Lato" w:hAnsi="Lato" w:cs="Arial"/>
                <w:sz w:val="22"/>
                <w:szCs w:val="22"/>
              </w:rPr>
              <w:t xml:space="preserve">between </w:t>
            </w:r>
            <w:r w:rsidRPr="00631FC9">
              <w:rPr>
                <w:rFonts w:ascii="Lato" w:hAnsi="Lato" w:cs="Arial"/>
                <w:sz w:val="22"/>
                <w:szCs w:val="22"/>
              </w:rPr>
              <w:t xml:space="preserve">the SCA/SCI Board of Directors to staff, working closely with the </w:t>
            </w:r>
            <w:r w:rsidRPr="00631FC9">
              <w:rPr>
                <w:rFonts w:ascii="Lato" w:hAnsi="Lato" w:cs="Arial"/>
                <w:sz w:val="22"/>
                <w:szCs w:val="22"/>
                <w:lang w:eastAsia="en-GB"/>
              </w:rPr>
              <w:t>Deputy Company Secretary</w:t>
            </w:r>
          </w:p>
          <w:p w14:paraId="0F85A61F" w14:textId="77777777" w:rsidR="0026027F" w:rsidRPr="00631FC9" w:rsidRDefault="0026027F" w:rsidP="00CA5CF5">
            <w:pPr>
              <w:numPr>
                <w:ilvl w:val="0"/>
                <w:numId w:val="29"/>
              </w:numPr>
              <w:spacing w:line="276" w:lineRule="auto"/>
              <w:rPr>
                <w:rFonts w:ascii="Lato" w:hAnsi="Lato" w:cs="Arial"/>
                <w:sz w:val="22"/>
                <w:szCs w:val="22"/>
              </w:rPr>
            </w:pPr>
            <w:r w:rsidRPr="00631FC9">
              <w:rPr>
                <w:rFonts w:ascii="Lato" w:hAnsi="Lato" w:cs="Arial"/>
                <w:sz w:val="22"/>
                <w:szCs w:val="22"/>
                <w:lang w:val="en-US"/>
              </w:rPr>
              <w:t>Support</w:t>
            </w:r>
            <w:r w:rsidR="007E27F1" w:rsidRPr="00631FC9">
              <w:rPr>
                <w:rFonts w:ascii="Lato" w:hAnsi="Lato" w:cs="Arial"/>
                <w:sz w:val="22"/>
                <w:szCs w:val="22"/>
                <w:lang w:val="en-US"/>
              </w:rPr>
              <w:t xml:space="preserve"> communications for </w:t>
            </w:r>
            <w:r w:rsidRPr="00631FC9">
              <w:rPr>
                <w:rFonts w:ascii="Lato" w:hAnsi="Lato" w:cs="Arial"/>
                <w:sz w:val="22"/>
                <w:szCs w:val="22"/>
                <w:lang w:val="en-US"/>
              </w:rPr>
              <w:t xml:space="preserve">key internal movement-wide </w:t>
            </w:r>
            <w:r w:rsidR="00CE0DF6" w:rsidRPr="00631FC9">
              <w:rPr>
                <w:rFonts w:ascii="Lato" w:hAnsi="Lato" w:cs="Arial"/>
                <w:sz w:val="22"/>
                <w:szCs w:val="22"/>
                <w:lang w:val="en-US"/>
              </w:rPr>
              <w:t xml:space="preserve">initiatives and </w:t>
            </w:r>
            <w:r w:rsidR="00E975FA" w:rsidRPr="00631FC9">
              <w:rPr>
                <w:rFonts w:ascii="Lato" w:hAnsi="Lato" w:cs="Arial"/>
                <w:sz w:val="22"/>
                <w:szCs w:val="22"/>
                <w:lang w:val="en-US"/>
              </w:rPr>
              <w:t xml:space="preserve">leadership </w:t>
            </w:r>
            <w:r w:rsidRPr="00631FC9">
              <w:rPr>
                <w:rFonts w:ascii="Lato" w:hAnsi="Lato" w:cs="Arial"/>
                <w:sz w:val="22"/>
                <w:szCs w:val="22"/>
                <w:lang w:val="en-US"/>
              </w:rPr>
              <w:t>meetings</w:t>
            </w:r>
            <w:r w:rsidR="007E27F1" w:rsidRPr="00631FC9">
              <w:rPr>
                <w:rFonts w:ascii="Lato" w:hAnsi="Lato" w:cs="Arial"/>
                <w:sz w:val="22"/>
                <w:szCs w:val="22"/>
                <w:lang w:val="en-US"/>
              </w:rPr>
              <w:t>, including Save the Children’s annual Members Meeting</w:t>
            </w:r>
          </w:p>
          <w:p w14:paraId="44EAFD9C" w14:textId="77777777" w:rsidR="009C2444" w:rsidRPr="00631FC9" w:rsidRDefault="009C2444" w:rsidP="007E27F1">
            <w:pPr>
              <w:rPr>
                <w:rFonts w:ascii="Lato" w:hAnsi="Lato" w:cs="Arial"/>
                <w:sz w:val="22"/>
                <w:szCs w:val="22"/>
              </w:rPr>
            </w:pPr>
          </w:p>
        </w:tc>
      </w:tr>
      <w:tr w:rsidR="00174203" w:rsidRPr="00631FC9" w14:paraId="44F5F0F4" w14:textId="77777777" w:rsidTr="56C22B1C">
        <w:tc>
          <w:tcPr>
            <w:tcW w:w="9498" w:type="dxa"/>
            <w:gridSpan w:val="3"/>
          </w:tcPr>
          <w:p w14:paraId="1AFD5C8B" w14:textId="77777777" w:rsidR="008264D8" w:rsidRPr="00631FC9" w:rsidRDefault="008264D8" w:rsidP="00AE6C2A">
            <w:pPr>
              <w:snapToGrid w:val="0"/>
              <w:ind w:left="-24"/>
              <w:rPr>
                <w:rFonts w:ascii="Lato" w:hAnsi="Lato" w:cs="Arial"/>
                <w:sz w:val="22"/>
                <w:szCs w:val="22"/>
              </w:rPr>
            </w:pPr>
            <w:r w:rsidRPr="00631FC9">
              <w:rPr>
                <w:rFonts w:ascii="Lato" w:hAnsi="Lato" w:cs="Arial"/>
                <w:b/>
                <w:sz w:val="22"/>
                <w:szCs w:val="22"/>
              </w:rPr>
              <w:lastRenderedPageBreak/>
              <w:t>SKILLS AND BEHAVIOURS (</w:t>
            </w:r>
            <w:r w:rsidR="00921058" w:rsidRPr="00631FC9">
              <w:rPr>
                <w:rFonts w:ascii="Lato" w:hAnsi="Lato" w:cs="Arial"/>
                <w:b/>
                <w:sz w:val="22"/>
                <w:szCs w:val="22"/>
              </w:rPr>
              <w:t>SCI</w:t>
            </w:r>
            <w:r w:rsidRPr="00631FC9">
              <w:rPr>
                <w:rFonts w:ascii="Lato" w:hAnsi="Lato" w:cs="Arial"/>
                <w:b/>
                <w:sz w:val="22"/>
                <w:szCs w:val="22"/>
              </w:rPr>
              <w:t xml:space="preserve"> Values in Practice</w:t>
            </w:r>
            <w:r w:rsidRPr="00631FC9">
              <w:rPr>
                <w:rFonts w:ascii="Lato" w:hAnsi="Lato" w:cs="Arial"/>
                <w:sz w:val="22"/>
                <w:szCs w:val="22"/>
              </w:rPr>
              <w:t>)</w:t>
            </w:r>
            <w:r w:rsidR="006224AD" w:rsidRPr="00631FC9">
              <w:rPr>
                <w:rFonts w:ascii="Lato" w:hAnsi="Lato" w:cs="Arial"/>
                <w:sz w:val="22"/>
                <w:szCs w:val="22"/>
              </w:rPr>
              <w:t xml:space="preserve"> </w:t>
            </w:r>
          </w:p>
          <w:p w14:paraId="4B94D5A5" w14:textId="77777777" w:rsidR="00421227" w:rsidRPr="00631FC9" w:rsidRDefault="00421227" w:rsidP="00AE6C2A">
            <w:pPr>
              <w:snapToGrid w:val="0"/>
              <w:ind w:left="-24"/>
              <w:rPr>
                <w:rFonts w:ascii="Lato" w:hAnsi="Lato" w:cs="Arial"/>
                <w:b/>
                <w:i/>
                <w:color w:val="808080"/>
                <w:sz w:val="22"/>
                <w:szCs w:val="22"/>
              </w:rPr>
            </w:pPr>
          </w:p>
          <w:p w14:paraId="6E8585EE" w14:textId="77777777" w:rsidR="00421227" w:rsidRPr="00631FC9" w:rsidRDefault="00421227" w:rsidP="00AE6C2A">
            <w:pPr>
              <w:snapToGrid w:val="0"/>
              <w:ind w:left="-24"/>
              <w:rPr>
                <w:rFonts w:ascii="Lato" w:hAnsi="Lato" w:cs="Arial"/>
                <w:b/>
                <w:sz w:val="22"/>
                <w:szCs w:val="22"/>
              </w:rPr>
            </w:pPr>
            <w:r w:rsidRPr="00631FC9">
              <w:rPr>
                <w:rFonts w:ascii="Lato" w:hAnsi="Lato" w:cs="Arial"/>
                <w:b/>
                <w:sz w:val="22"/>
                <w:szCs w:val="22"/>
              </w:rPr>
              <w:t>Accountability:</w:t>
            </w:r>
          </w:p>
          <w:p w14:paraId="22FF043B" w14:textId="77777777" w:rsidR="00421227" w:rsidRPr="00631FC9" w:rsidRDefault="00421227" w:rsidP="00AE6C2A">
            <w:pPr>
              <w:numPr>
                <w:ilvl w:val="0"/>
                <w:numId w:val="21"/>
              </w:numPr>
              <w:suppressAutoHyphens/>
              <w:rPr>
                <w:rFonts w:ascii="Lato" w:hAnsi="Lato" w:cs="Arial"/>
                <w:sz w:val="22"/>
                <w:szCs w:val="22"/>
              </w:rPr>
            </w:pPr>
            <w:r w:rsidRPr="00631FC9">
              <w:rPr>
                <w:rFonts w:ascii="Lato" w:hAnsi="Lato" w:cs="Arial"/>
                <w:sz w:val="22"/>
                <w:szCs w:val="22"/>
              </w:rPr>
              <w:t>holds self accountable for making decisions, managing resources efficiently, achieving and role modelling Save the Children values</w:t>
            </w:r>
          </w:p>
          <w:p w14:paraId="367B2573" w14:textId="77777777" w:rsidR="00421227" w:rsidRPr="00631FC9" w:rsidRDefault="00421227" w:rsidP="00AE6C2A">
            <w:pPr>
              <w:ind w:left="-24"/>
              <w:rPr>
                <w:rFonts w:ascii="Lato" w:hAnsi="Lato" w:cs="Arial"/>
                <w:b/>
                <w:sz w:val="22"/>
                <w:szCs w:val="22"/>
              </w:rPr>
            </w:pPr>
            <w:r w:rsidRPr="00631FC9">
              <w:rPr>
                <w:rFonts w:ascii="Lato" w:hAnsi="Lato" w:cs="Arial"/>
                <w:b/>
                <w:sz w:val="22"/>
                <w:szCs w:val="22"/>
              </w:rPr>
              <w:t>Ambition:</w:t>
            </w:r>
          </w:p>
          <w:p w14:paraId="296752C8" w14:textId="77777777" w:rsidR="00421227" w:rsidRPr="00631FC9" w:rsidRDefault="00421227" w:rsidP="00AE6C2A">
            <w:pPr>
              <w:numPr>
                <w:ilvl w:val="0"/>
                <w:numId w:val="22"/>
              </w:numPr>
              <w:suppressAutoHyphens/>
              <w:rPr>
                <w:rFonts w:ascii="Lato" w:hAnsi="Lato" w:cs="Arial"/>
                <w:sz w:val="22"/>
                <w:szCs w:val="22"/>
              </w:rPr>
            </w:pPr>
            <w:r w:rsidRPr="00631FC9">
              <w:rPr>
                <w:rFonts w:ascii="Lato" w:hAnsi="Lato" w:cs="Arial"/>
                <w:sz w:val="22"/>
                <w:szCs w:val="22"/>
              </w:rPr>
              <w:t>sets ambitious and challenging goa</w:t>
            </w:r>
            <w:r w:rsidR="000D679A" w:rsidRPr="00631FC9">
              <w:rPr>
                <w:rFonts w:ascii="Lato" w:hAnsi="Lato" w:cs="Arial"/>
                <w:sz w:val="22"/>
                <w:szCs w:val="22"/>
              </w:rPr>
              <w:t>ls for themselves</w:t>
            </w:r>
            <w:r w:rsidRPr="00631FC9">
              <w:rPr>
                <w:rFonts w:ascii="Lato" w:hAnsi="Lato" w:cs="Arial"/>
                <w:sz w:val="22"/>
                <w:szCs w:val="22"/>
              </w:rPr>
              <w:t>, takes responsibility for thei</w:t>
            </w:r>
            <w:r w:rsidR="000D679A" w:rsidRPr="00631FC9">
              <w:rPr>
                <w:rFonts w:ascii="Lato" w:hAnsi="Lato" w:cs="Arial"/>
                <w:sz w:val="22"/>
                <w:szCs w:val="22"/>
              </w:rPr>
              <w:t>r own personal development</w:t>
            </w:r>
          </w:p>
          <w:p w14:paraId="3343FDAB" w14:textId="77777777" w:rsidR="00421227" w:rsidRPr="00631FC9" w:rsidRDefault="00421227" w:rsidP="00AE6C2A">
            <w:pPr>
              <w:numPr>
                <w:ilvl w:val="0"/>
                <w:numId w:val="22"/>
              </w:numPr>
              <w:suppressAutoHyphens/>
              <w:rPr>
                <w:rFonts w:ascii="Lato" w:hAnsi="Lato" w:cs="Arial"/>
                <w:sz w:val="22"/>
                <w:szCs w:val="22"/>
              </w:rPr>
            </w:pPr>
            <w:r w:rsidRPr="00631FC9">
              <w:rPr>
                <w:rFonts w:ascii="Lato" w:hAnsi="Lato" w:cs="Arial"/>
                <w:sz w:val="22"/>
                <w:szCs w:val="22"/>
              </w:rPr>
              <w:t>widely shares their personal vision for Save the Children, engages and motivates others</w:t>
            </w:r>
          </w:p>
          <w:p w14:paraId="514B1B96" w14:textId="77777777" w:rsidR="00421227" w:rsidRPr="00631FC9" w:rsidRDefault="00421227" w:rsidP="00AE6C2A">
            <w:pPr>
              <w:numPr>
                <w:ilvl w:val="0"/>
                <w:numId w:val="22"/>
              </w:numPr>
              <w:suppressAutoHyphens/>
              <w:rPr>
                <w:rFonts w:ascii="Lato" w:hAnsi="Lato" w:cs="Arial"/>
                <w:sz w:val="22"/>
                <w:szCs w:val="22"/>
              </w:rPr>
            </w:pPr>
            <w:proofErr w:type="gramStart"/>
            <w:r w:rsidRPr="00631FC9">
              <w:rPr>
                <w:rFonts w:ascii="Lato" w:hAnsi="Lato" w:cs="Arial"/>
                <w:sz w:val="22"/>
                <w:szCs w:val="22"/>
              </w:rPr>
              <w:t>future</w:t>
            </w:r>
            <w:proofErr w:type="gramEnd"/>
            <w:r w:rsidRPr="00631FC9">
              <w:rPr>
                <w:rFonts w:ascii="Lato" w:hAnsi="Lato" w:cs="Arial"/>
                <w:sz w:val="22"/>
                <w:szCs w:val="22"/>
              </w:rPr>
              <w:t xml:space="preserve"> orientated, thinks strategically and on a global scale.</w:t>
            </w:r>
          </w:p>
          <w:p w14:paraId="6F5D5139" w14:textId="77777777" w:rsidR="00421227" w:rsidRPr="00631FC9" w:rsidRDefault="00421227" w:rsidP="00AE6C2A">
            <w:pPr>
              <w:ind w:left="-24"/>
              <w:rPr>
                <w:rFonts w:ascii="Lato" w:hAnsi="Lato" w:cs="Arial"/>
                <w:b/>
                <w:sz w:val="22"/>
                <w:szCs w:val="22"/>
              </w:rPr>
            </w:pPr>
            <w:r w:rsidRPr="00631FC9">
              <w:rPr>
                <w:rFonts w:ascii="Lato" w:hAnsi="Lato" w:cs="Arial"/>
                <w:b/>
                <w:sz w:val="22"/>
                <w:szCs w:val="22"/>
              </w:rPr>
              <w:t>Collaboration:</w:t>
            </w:r>
          </w:p>
          <w:p w14:paraId="2D62BE79" w14:textId="77777777" w:rsidR="00421227" w:rsidRPr="00631FC9" w:rsidRDefault="00421227" w:rsidP="00AE6C2A">
            <w:pPr>
              <w:numPr>
                <w:ilvl w:val="0"/>
                <w:numId w:val="5"/>
              </w:numPr>
              <w:suppressAutoHyphens/>
              <w:rPr>
                <w:rFonts w:ascii="Lato" w:hAnsi="Lato" w:cs="Arial"/>
                <w:sz w:val="22"/>
                <w:szCs w:val="22"/>
              </w:rPr>
            </w:pPr>
            <w:r w:rsidRPr="00631FC9">
              <w:rPr>
                <w:rFonts w:ascii="Lato" w:hAnsi="Lato" w:cs="Arial"/>
                <w:sz w:val="22"/>
                <w:szCs w:val="22"/>
              </w:rPr>
              <w:t xml:space="preserve">builds and maintains effective relationships, with </w:t>
            </w:r>
            <w:r w:rsidR="00634E5B" w:rsidRPr="00631FC9">
              <w:rPr>
                <w:rFonts w:ascii="Lato" w:hAnsi="Lato" w:cs="Arial"/>
                <w:sz w:val="22"/>
                <w:szCs w:val="22"/>
              </w:rPr>
              <w:t>their team, colleagues and Members</w:t>
            </w:r>
          </w:p>
          <w:p w14:paraId="13357E67" w14:textId="77777777" w:rsidR="00421227" w:rsidRPr="00631FC9" w:rsidRDefault="00421227" w:rsidP="00AE6C2A">
            <w:pPr>
              <w:numPr>
                <w:ilvl w:val="0"/>
                <w:numId w:val="5"/>
              </w:numPr>
              <w:suppressAutoHyphens/>
              <w:rPr>
                <w:rFonts w:ascii="Lato" w:hAnsi="Lato" w:cs="Arial"/>
                <w:sz w:val="22"/>
                <w:szCs w:val="22"/>
              </w:rPr>
            </w:pPr>
            <w:r w:rsidRPr="00631FC9">
              <w:rPr>
                <w:rFonts w:ascii="Lato" w:hAnsi="Lato" w:cs="Arial"/>
                <w:sz w:val="22"/>
                <w:szCs w:val="22"/>
              </w:rPr>
              <w:t>values diversity, sees it as a source of competitive strength</w:t>
            </w:r>
          </w:p>
          <w:p w14:paraId="072B7C3B" w14:textId="77777777" w:rsidR="00421227" w:rsidRPr="00631FC9" w:rsidRDefault="00421227" w:rsidP="00AE6C2A">
            <w:pPr>
              <w:numPr>
                <w:ilvl w:val="0"/>
                <w:numId w:val="20"/>
              </w:numPr>
              <w:suppressAutoHyphens/>
              <w:rPr>
                <w:rFonts w:ascii="Lato" w:hAnsi="Lato" w:cs="Arial"/>
                <w:sz w:val="22"/>
                <w:szCs w:val="22"/>
              </w:rPr>
            </w:pPr>
            <w:proofErr w:type="gramStart"/>
            <w:r w:rsidRPr="00631FC9">
              <w:rPr>
                <w:rFonts w:ascii="Lato" w:hAnsi="Lato" w:cs="Arial"/>
                <w:sz w:val="22"/>
                <w:szCs w:val="22"/>
              </w:rPr>
              <w:t>approachable</w:t>
            </w:r>
            <w:proofErr w:type="gramEnd"/>
            <w:r w:rsidRPr="00631FC9">
              <w:rPr>
                <w:rFonts w:ascii="Lato" w:hAnsi="Lato" w:cs="Arial"/>
                <w:sz w:val="22"/>
                <w:szCs w:val="22"/>
              </w:rPr>
              <w:t>, good listener, easy to talk to.</w:t>
            </w:r>
          </w:p>
          <w:p w14:paraId="0A9C099A" w14:textId="77777777" w:rsidR="00421227" w:rsidRPr="00631FC9" w:rsidRDefault="00421227" w:rsidP="00AE6C2A">
            <w:pPr>
              <w:ind w:left="-24"/>
              <w:rPr>
                <w:rFonts w:ascii="Lato" w:hAnsi="Lato" w:cs="Arial"/>
                <w:b/>
                <w:sz w:val="22"/>
                <w:szCs w:val="22"/>
              </w:rPr>
            </w:pPr>
            <w:r w:rsidRPr="00631FC9">
              <w:rPr>
                <w:rFonts w:ascii="Lato" w:hAnsi="Lato" w:cs="Arial"/>
                <w:b/>
                <w:sz w:val="22"/>
                <w:szCs w:val="22"/>
              </w:rPr>
              <w:t>Creativity:</w:t>
            </w:r>
          </w:p>
          <w:p w14:paraId="38DC94BE" w14:textId="77777777" w:rsidR="00421227" w:rsidRPr="00631FC9" w:rsidRDefault="00421227" w:rsidP="00AE6C2A">
            <w:pPr>
              <w:numPr>
                <w:ilvl w:val="0"/>
                <w:numId w:val="5"/>
              </w:numPr>
              <w:suppressAutoHyphens/>
              <w:rPr>
                <w:rFonts w:ascii="Lato" w:hAnsi="Lato" w:cs="Arial"/>
                <w:sz w:val="22"/>
                <w:szCs w:val="22"/>
              </w:rPr>
            </w:pPr>
            <w:r w:rsidRPr="00631FC9">
              <w:rPr>
                <w:rFonts w:ascii="Lato" w:hAnsi="Lato" w:cs="Arial"/>
                <w:sz w:val="22"/>
                <w:szCs w:val="22"/>
              </w:rPr>
              <w:t>develops and encourages new and innovative solutions</w:t>
            </w:r>
          </w:p>
          <w:p w14:paraId="01E6CAEC" w14:textId="77777777" w:rsidR="00421227" w:rsidRPr="00631FC9" w:rsidRDefault="00421227" w:rsidP="00AE6C2A">
            <w:pPr>
              <w:numPr>
                <w:ilvl w:val="0"/>
                <w:numId w:val="5"/>
              </w:numPr>
              <w:suppressAutoHyphens/>
              <w:rPr>
                <w:rFonts w:ascii="Lato" w:hAnsi="Lato" w:cs="Arial"/>
                <w:sz w:val="22"/>
                <w:szCs w:val="22"/>
              </w:rPr>
            </w:pPr>
            <w:proofErr w:type="gramStart"/>
            <w:r w:rsidRPr="00631FC9">
              <w:rPr>
                <w:rFonts w:ascii="Lato" w:hAnsi="Lato" w:cs="Arial"/>
                <w:sz w:val="22"/>
                <w:szCs w:val="22"/>
              </w:rPr>
              <w:t>willing</w:t>
            </w:r>
            <w:proofErr w:type="gramEnd"/>
            <w:r w:rsidRPr="00631FC9">
              <w:rPr>
                <w:rFonts w:ascii="Lato" w:hAnsi="Lato" w:cs="Arial"/>
                <w:sz w:val="22"/>
                <w:szCs w:val="22"/>
              </w:rPr>
              <w:t xml:space="preserve"> to take disciplined risks.</w:t>
            </w:r>
          </w:p>
          <w:p w14:paraId="49C2B335" w14:textId="77777777" w:rsidR="00421227" w:rsidRPr="00631FC9" w:rsidRDefault="00421227" w:rsidP="00AE6C2A">
            <w:pPr>
              <w:ind w:left="-24"/>
              <w:rPr>
                <w:rFonts w:ascii="Lato" w:hAnsi="Lato" w:cs="Arial"/>
                <w:b/>
                <w:sz w:val="22"/>
                <w:szCs w:val="22"/>
              </w:rPr>
            </w:pPr>
            <w:r w:rsidRPr="00631FC9">
              <w:rPr>
                <w:rFonts w:ascii="Lato" w:hAnsi="Lato" w:cs="Arial"/>
                <w:b/>
                <w:sz w:val="22"/>
                <w:szCs w:val="22"/>
              </w:rPr>
              <w:t>Integrity:</w:t>
            </w:r>
          </w:p>
          <w:p w14:paraId="2DAAA089" w14:textId="77777777" w:rsidR="00704B75" w:rsidRPr="00631FC9" w:rsidRDefault="00421227" w:rsidP="00AE6C2A">
            <w:pPr>
              <w:numPr>
                <w:ilvl w:val="0"/>
                <w:numId w:val="10"/>
              </w:numPr>
              <w:rPr>
                <w:rFonts w:ascii="Lato" w:hAnsi="Lato" w:cs="Arial"/>
                <w:sz w:val="22"/>
                <w:szCs w:val="22"/>
              </w:rPr>
            </w:pPr>
            <w:r w:rsidRPr="00631FC9">
              <w:rPr>
                <w:rFonts w:ascii="Lato" w:hAnsi="Lato" w:cs="Arial"/>
                <w:sz w:val="22"/>
                <w:szCs w:val="22"/>
              </w:rPr>
              <w:t>honest, encourages openness and transparency; demonstrates highest levels of integrity</w:t>
            </w:r>
          </w:p>
          <w:p w14:paraId="3DEEC669" w14:textId="77777777" w:rsidR="002117FC" w:rsidRPr="00631FC9" w:rsidRDefault="002117FC" w:rsidP="00AE6C2A">
            <w:pPr>
              <w:ind w:left="696"/>
              <w:rPr>
                <w:rFonts w:ascii="Lato" w:hAnsi="Lato" w:cs="Arial"/>
                <w:sz w:val="22"/>
                <w:szCs w:val="22"/>
              </w:rPr>
            </w:pPr>
          </w:p>
        </w:tc>
      </w:tr>
      <w:tr w:rsidR="002117FC" w:rsidRPr="00631FC9" w14:paraId="22401A8F" w14:textId="77777777" w:rsidTr="56C22B1C">
        <w:tc>
          <w:tcPr>
            <w:tcW w:w="9498" w:type="dxa"/>
            <w:gridSpan w:val="3"/>
          </w:tcPr>
          <w:p w14:paraId="01399C55" w14:textId="77777777" w:rsidR="002117FC" w:rsidRPr="00631FC9" w:rsidRDefault="002117FC" w:rsidP="00AE6C2A">
            <w:pPr>
              <w:rPr>
                <w:rFonts w:ascii="Lato" w:hAnsi="Lato" w:cs="Arial"/>
                <w:b/>
                <w:i/>
                <w:color w:val="808080"/>
                <w:sz w:val="22"/>
                <w:szCs w:val="22"/>
              </w:rPr>
            </w:pPr>
            <w:r w:rsidRPr="00631FC9">
              <w:rPr>
                <w:rFonts w:ascii="Lato" w:hAnsi="Lato" w:cs="Arial"/>
                <w:b/>
                <w:sz w:val="22"/>
                <w:szCs w:val="22"/>
              </w:rPr>
              <w:t xml:space="preserve">QUALIFICATIONS  </w:t>
            </w:r>
          </w:p>
          <w:p w14:paraId="42470499" w14:textId="77777777" w:rsidR="00634E5B" w:rsidRPr="00631FC9" w:rsidRDefault="00634E5B" w:rsidP="00634E5B">
            <w:pPr>
              <w:rPr>
                <w:rFonts w:ascii="Lato" w:hAnsi="Lato" w:cs="Arial"/>
                <w:sz w:val="22"/>
                <w:szCs w:val="22"/>
              </w:rPr>
            </w:pPr>
            <w:r w:rsidRPr="00631FC9">
              <w:rPr>
                <w:rFonts w:ascii="Lato" w:hAnsi="Lato" w:cs="Arial"/>
                <w:sz w:val="22"/>
                <w:szCs w:val="22"/>
              </w:rPr>
              <w:t>Educated to degree level or qualified by relevant professional experience</w:t>
            </w:r>
            <w:r w:rsidR="0055374D" w:rsidRPr="00631FC9">
              <w:rPr>
                <w:rFonts w:ascii="Lato" w:hAnsi="Lato" w:cs="Arial"/>
                <w:sz w:val="22"/>
                <w:szCs w:val="22"/>
              </w:rPr>
              <w:t>.</w:t>
            </w:r>
          </w:p>
          <w:p w14:paraId="3656B9AB" w14:textId="77777777" w:rsidR="000D679A" w:rsidRPr="00631FC9" w:rsidRDefault="000D679A" w:rsidP="000D679A">
            <w:pPr>
              <w:rPr>
                <w:rFonts w:ascii="Lato" w:hAnsi="Lato" w:cs="Arial"/>
                <w:b/>
                <w:sz w:val="22"/>
                <w:szCs w:val="22"/>
              </w:rPr>
            </w:pPr>
          </w:p>
        </w:tc>
      </w:tr>
      <w:tr w:rsidR="002B21C3" w:rsidRPr="00631FC9" w14:paraId="6601CD2F" w14:textId="77777777" w:rsidTr="56C22B1C">
        <w:tc>
          <w:tcPr>
            <w:tcW w:w="9498" w:type="dxa"/>
            <w:gridSpan w:val="3"/>
          </w:tcPr>
          <w:p w14:paraId="67EAE1AB" w14:textId="77777777" w:rsidR="002117FC" w:rsidRPr="00631FC9" w:rsidRDefault="002117FC" w:rsidP="00AE6C2A">
            <w:pPr>
              <w:pStyle w:val="ColorfulList-Accent11"/>
              <w:spacing w:after="0" w:line="240" w:lineRule="auto"/>
              <w:ind w:left="0"/>
              <w:rPr>
                <w:rFonts w:ascii="Lato" w:hAnsi="Lato" w:cs="Arial"/>
              </w:rPr>
            </w:pPr>
            <w:r w:rsidRPr="00631FC9">
              <w:rPr>
                <w:rFonts w:ascii="Lato" w:hAnsi="Lato" w:cs="Arial"/>
                <w:b/>
              </w:rPr>
              <w:t>EXPERIENCE AND SKILLS</w:t>
            </w:r>
          </w:p>
          <w:p w14:paraId="74A7B1C2" w14:textId="77777777" w:rsidR="00664383" w:rsidRPr="00631FC9" w:rsidRDefault="00664383" w:rsidP="0087111E">
            <w:pPr>
              <w:pStyle w:val="ColorfulList-Accent11"/>
              <w:numPr>
                <w:ilvl w:val="0"/>
                <w:numId w:val="9"/>
              </w:numPr>
              <w:spacing w:after="0" w:line="240" w:lineRule="auto"/>
              <w:rPr>
                <w:rFonts w:ascii="Lato" w:hAnsi="Lato" w:cs="Arial"/>
              </w:rPr>
            </w:pPr>
            <w:r w:rsidRPr="00631FC9">
              <w:rPr>
                <w:rFonts w:ascii="Lato" w:hAnsi="Lato" w:cs="Arial"/>
                <w:lang w:val="en-US"/>
              </w:rPr>
              <w:t>Proven success in developing and implementing leadership communications and engagement strategies, with a focus on internal communications and</w:t>
            </w:r>
            <w:r w:rsidR="0087111E" w:rsidRPr="00631FC9">
              <w:rPr>
                <w:rFonts w:ascii="Lato" w:hAnsi="Lato" w:cs="Arial"/>
                <w:lang w:val="en-US"/>
              </w:rPr>
              <w:t xml:space="preserve"> employee engagement</w:t>
            </w:r>
          </w:p>
          <w:p w14:paraId="5630D7D2" w14:textId="77777777" w:rsidR="00664383" w:rsidRPr="00631FC9" w:rsidRDefault="00664383" w:rsidP="0087111E">
            <w:pPr>
              <w:pStyle w:val="ColorfulList-Accent11"/>
              <w:numPr>
                <w:ilvl w:val="0"/>
                <w:numId w:val="9"/>
              </w:numPr>
              <w:spacing w:after="0" w:line="240" w:lineRule="auto"/>
              <w:rPr>
                <w:rFonts w:ascii="Lato" w:hAnsi="Lato" w:cs="Arial"/>
              </w:rPr>
            </w:pPr>
            <w:r w:rsidRPr="00631FC9">
              <w:rPr>
                <w:rFonts w:ascii="Lato" w:hAnsi="Lato" w:cs="Arial"/>
              </w:rPr>
              <w:t>Exceptional written communication skills in English, with a proven ability to distil large amounts of information</w:t>
            </w:r>
          </w:p>
          <w:p w14:paraId="576C12AC" w14:textId="77777777" w:rsidR="002117FC" w:rsidRPr="00631FC9" w:rsidRDefault="00A54EB7" w:rsidP="0087111E">
            <w:pPr>
              <w:numPr>
                <w:ilvl w:val="0"/>
                <w:numId w:val="9"/>
              </w:numPr>
              <w:rPr>
                <w:rFonts w:ascii="Lato" w:hAnsi="Lato" w:cs="Arial"/>
                <w:sz w:val="22"/>
                <w:szCs w:val="22"/>
                <w:lang w:val="en-US"/>
              </w:rPr>
            </w:pPr>
            <w:r w:rsidRPr="00631FC9">
              <w:rPr>
                <w:rFonts w:ascii="Lato" w:hAnsi="Lato" w:cs="Arial"/>
                <w:sz w:val="22"/>
                <w:szCs w:val="22"/>
                <w:lang w:val="en-US"/>
              </w:rPr>
              <w:lastRenderedPageBreak/>
              <w:t xml:space="preserve">Demonstrated </w:t>
            </w:r>
            <w:r w:rsidR="002117FC" w:rsidRPr="00631FC9">
              <w:rPr>
                <w:rFonts w:ascii="Lato" w:hAnsi="Lato" w:cs="Arial"/>
                <w:sz w:val="22"/>
                <w:szCs w:val="22"/>
                <w:lang w:val="en-US"/>
              </w:rPr>
              <w:t>success in delivering high</w:t>
            </w:r>
            <w:r w:rsidR="00976A70" w:rsidRPr="00631FC9">
              <w:rPr>
                <w:rFonts w:ascii="Lato" w:hAnsi="Lato" w:cs="Arial"/>
                <w:sz w:val="22"/>
                <w:szCs w:val="22"/>
                <w:lang w:val="en-US"/>
              </w:rPr>
              <w:t>-</w:t>
            </w:r>
            <w:r w:rsidR="002117FC" w:rsidRPr="00631FC9">
              <w:rPr>
                <w:rFonts w:ascii="Lato" w:hAnsi="Lato" w:cs="Arial"/>
                <w:sz w:val="22"/>
                <w:szCs w:val="22"/>
                <w:lang w:val="en-US"/>
              </w:rPr>
              <w:t>quality communications, products or tools targeting a diverse range of audi</w:t>
            </w:r>
            <w:r w:rsidR="00664383" w:rsidRPr="00631FC9">
              <w:rPr>
                <w:rFonts w:ascii="Lato" w:hAnsi="Lato" w:cs="Arial"/>
                <w:sz w:val="22"/>
                <w:szCs w:val="22"/>
                <w:lang w:val="en-US"/>
              </w:rPr>
              <w:t>ences</w:t>
            </w:r>
          </w:p>
          <w:p w14:paraId="1AE8512A" w14:textId="77777777" w:rsidR="0087111E" w:rsidRPr="00631FC9" w:rsidRDefault="0087111E" w:rsidP="0087111E">
            <w:pPr>
              <w:pStyle w:val="ColorfulList-Accent11"/>
              <w:numPr>
                <w:ilvl w:val="0"/>
                <w:numId w:val="9"/>
              </w:numPr>
              <w:spacing w:after="0" w:line="240" w:lineRule="auto"/>
              <w:rPr>
                <w:rFonts w:ascii="Lato" w:hAnsi="Lato" w:cs="Arial"/>
              </w:rPr>
            </w:pPr>
            <w:r w:rsidRPr="00631FC9">
              <w:rPr>
                <w:rFonts w:ascii="Lato" w:hAnsi="Lato" w:cs="Arial"/>
                <w:lang w:val="en-US"/>
              </w:rPr>
              <w:t>Proven success in developing and implementing leadership communications and engagement strategies, with a focus on internal communications and employee engagement</w:t>
            </w:r>
          </w:p>
          <w:p w14:paraId="1E437E04" w14:textId="77777777" w:rsidR="00634E5B" w:rsidRPr="00631FC9" w:rsidRDefault="00634E5B" w:rsidP="0087111E">
            <w:pPr>
              <w:numPr>
                <w:ilvl w:val="0"/>
                <w:numId w:val="9"/>
              </w:numPr>
              <w:rPr>
                <w:rFonts w:ascii="Lato" w:hAnsi="Lato" w:cs="Arial"/>
                <w:sz w:val="22"/>
                <w:szCs w:val="22"/>
              </w:rPr>
            </w:pPr>
            <w:r w:rsidRPr="00631FC9">
              <w:rPr>
                <w:rFonts w:ascii="Lato" w:hAnsi="Lato" w:cs="Arial"/>
                <w:sz w:val="22"/>
                <w:szCs w:val="22"/>
              </w:rPr>
              <w:t>The ability to liaise and communicate effectively with a broad range of people at all levels, across different cultures and to act with credibility, discretion, tact and diplomacy</w:t>
            </w:r>
          </w:p>
          <w:p w14:paraId="1932012F" w14:textId="77777777" w:rsidR="00634E5B" w:rsidRPr="00631FC9" w:rsidRDefault="00634E5B" w:rsidP="0087111E">
            <w:pPr>
              <w:numPr>
                <w:ilvl w:val="0"/>
                <w:numId w:val="9"/>
              </w:numPr>
              <w:rPr>
                <w:rFonts w:ascii="Lato" w:hAnsi="Lato" w:cs="Arial"/>
                <w:sz w:val="22"/>
                <w:szCs w:val="22"/>
              </w:rPr>
            </w:pPr>
            <w:r w:rsidRPr="00631FC9">
              <w:rPr>
                <w:rFonts w:ascii="Lato" w:hAnsi="Lato" w:cs="Arial"/>
                <w:sz w:val="22"/>
                <w:szCs w:val="22"/>
              </w:rPr>
              <w:t>Self- motivated, proactive and ability to work autonomously</w:t>
            </w:r>
          </w:p>
          <w:p w14:paraId="758F39C3" w14:textId="77777777" w:rsidR="00634E5B" w:rsidRPr="00631FC9" w:rsidRDefault="0055374D" w:rsidP="0087111E">
            <w:pPr>
              <w:pStyle w:val="Bullet"/>
              <w:numPr>
                <w:ilvl w:val="0"/>
                <w:numId w:val="9"/>
              </w:numPr>
              <w:jc w:val="left"/>
              <w:rPr>
                <w:rFonts w:ascii="Lato" w:hAnsi="Lato" w:cs="Arial"/>
                <w:sz w:val="22"/>
                <w:szCs w:val="22"/>
              </w:rPr>
            </w:pPr>
            <w:r w:rsidRPr="00631FC9">
              <w:rPr>
                <w:rFonts w:ascii="Lato" w:hAnsi="Lato" w:cs="Arial"/>
                <w:sz w:val="22"/>
                <w:szCs w:val="22"/>
              </w:rPr>
              <w:t>Proven a</w:t>
            </w:r>
            <w:r w:rsidR="00634E5B" w:rsidRPr="00631FC9">
              <w:rPr>
                <w:rFonts w:ascii="Lato" w:hAnsi="Lato" w:cs="Arial"/>
                <w:sz w:val="22"/>
                <w:szCs w:val="22"/>
              </w:rPr>
              <w:t>bility to work in a highly confidential environment</w:t>
            </w:r>
          </w:p>
          <w:p w14:paraId="1E45FEC3" w14:textId="77777777" w:rsidR="0055374D" w:rsidRPr="00631FC9" w:rsidRDefault="00634E5B" w:rsidP="0087111E">
            <w:pPr>
              <w:numPr>
                <w:ilvl w:val="0"/>
                <w:numId w:val="9"/>
              </w:numPr>
              <w:rPr>
                <w:rFonts w:ascii="Lato" w:hAnsi="Lato" w:cs="Arial"/>
                <w:sz w:val="22"/>
                <w:szCs w:val="22"/>
              </w:rPr>
            </w:pPr>
            <w:r w:rsidRPr="00631FC9">
              <w:rPr>
                <w:rFonts w:ascii="Lato" w:hAnsi="Lato" w:cs="Arial"/>
                <w:sz w:val="22"/>
                <w:szCs w:val="22"/>
              </w:rPr>
              <w:t>A strong attention to detail</w:t>
            </w:r>
          </w:p>
          <w:p w14:paraId="60D30600" w14:textId="77777777" w:rsidR="00634E5B" w:rsidRPr="00631FC9" w:rsidRDefault="00634E5B" w:rsidP="0087111E">
            <w:pPr>
              <w:numPr>
                <w:ilvl w:val="0"/>
                <w:numId w:val="9"/>
              </w:numPr>
              <w:rPr>
                <w:rFonts w:ascii="Lato" w:hAnsi="Lato" w:cs="Arial"/>
                <w:sz w:val="22"/>
                <w:szCs w:val="22"/>
              </w:rPr>
            </w:pPr>
            <w:r w:rsidRPr="00631FC9">
              <w:rPr>
                <w:rFonts w:ascii="Lato" w:hAnsi="Lato" w:cs="Arial"/>
                <w:sz w:val="22"/>
                <w:szCs w:val="22"/>
              </w:rPr>
              <w:t>Experience in supporting senior stakeholders, gaining trust and confidence.</w:t>
            </w:r>
          </w:p>
          <w:p w14:paraId="3625BC67" w14:textId="77777777" w:rsidR="002117FC" w:rsidRPr="00631FC9" w:rsidRDefault="00A54EB7" w:rsidP="0087111E">
            <w:pPr>
              <w:pStyle w:val="ColorfulList-Accent11"/>
              <w:numPr>
                <w:ilvl w:val="0"/>
                <w:numId w:val="9"/>
              </w:numPr>
              <w:spacing w:after="0" w:line="240" w:lineRule="auto"/>
              <w:rPr>
                <w:rFonts w:ascii="Lato" w:hAnsi="Lato" w:cs="Arial"/>
              </w:rPr>
            </w:pPr>
            <w:r w:rsidRPr="00631FC9">
              <w:rPr>
                <w:rFonts w:ascii="Lato" w:hAnsi="Lato" w:cs="Arial"/>
              </w:rPr>
              <w:t>Exceptional</w:t>
            </w:r>
            <w:r w:rsidR="002117FC" w:rsidRPr="00631FC9">
              <w:rPr>
                <w:rFonts w:ascii="Lato" w:hAnsi="Lato" w:cs="Arial"/>
              </w:rPr>
              <w:t xml:space="preserve"> planning and organisational skills, with an ability to meet deadlines and manage multiple demands and competing priorities, while main</w:t>
            </w:r>
            <w:r w:rsidR="00EC343D" w:rsidRPr="00631FC9">
              <w:rPr>
                <w:rFonts w:ascii="Lato" w:hAnsi="Lato" w:cs="Arial"/>
              </w:rPr>
              <w:t>taining high quality standards.</w:t>
            </w:r>
          </w:p>
          <w:p w14:paraId="1498BBEC" w14:textId="77777777" w:rsidR="002117FC" w:rsidRPr="00631FC9" w:rsidRDefault="00A54EB7" w:rsidP="0087111E">
            <w:pPr>
              <w:pStyle w:val="ColorfulList-Accent11"/>
              <w:numPr>
                <w:ilvl w:val="0"/>
                <w:numId w:val="9"/>
              </w:numPr>
              <w:spacing w:after="0" w:line="240" w:lineRule="auto"/>
              <w:rPr>
                <w:rFonts w:ascii="Lato" w:hAnsi="Lato" w:cs="Arial"/>
              </w:rPr>
            </w:pPr>
            <w:r w:rsidRPr="00631FC9">
              <w:rPr>
                <w:rFonts w:ascii="Lato" w:hAnsi="Lato" w:cs="Arial"/>
              </w:rPr>
              <w:t xml:space="preserve">Significant </w:t>
            </w:r>
            <w:r w:rsidR="002117FC" w:rsidRPr="00631FC9">
              <w:rPr>
                <w:rFonts w:ascii="Lato" w:hAnsi="Lato" w:cs="Arial"/>
              </w:rPr>
              <w:t>ability to work in a fast-paced environment and to adapt work plans flexibly depending on opportunities</w:t>
            </w:r>
            <w:r w:rsidR="000D679A" w:rsidRPr="00631FC9">
              <w:rPr>
                <w:rFonts w:ascii="Lato" w:hAnsi="Lato" w:cs="Arial"/>
              </w:rPr>
              <w:t xml:space="preserve"> and current events</w:t>
            </w:r>
          </w:p>
          <w:p w14:paraId="30A9E8F9" w14:textId="77777777" w:rsidR="00664383" w:rsidRPr="00631FC9" w:rsidRDefault="00A54EB7" w:rsidP="0087111E">
            <w:pPr>
              <w:pStyle w:val="ColorfulList-Accent11"/>
              <w:numPr>
                <w:ilvl w:val="0"/>
                <w:numId w:val="9"/>
              </w:numPr>
              <w:spacing w:after="0" w:line="240" w:lineRule="auto"/>
              <w:rPr>
                <w:rFonts w:ascii="Lato" w:hAnsi="Lato" w:cs="Arial"/>
              </w:rPr>
            </w:pPr>
            <w:r w:rsidRPr="00631FC9">
              <w:rPr>
                <w:rFonts w:ascii="Lato" w:hAnsi="Lato" w:cs="Arial"/>
              </w:rPr>
              <w:t xml:space="preserve">Demonstrated </w:t>
            </w:r>
            <w:r w:rsidR="002117FC" w:rsidRPr="00631FC9">
              <w:rPr>
                <w:rFonts w:ascii="Lato" w:hAnsi="Lato" w:cs="Arial"/>
              </w:rPr>
              <w:t>commitment to Save the Children’s mission and values</w:t>
            </w:r>
          </w:p>
          <w:p w14:paraId="6303110A" w14:textId="77777777" w:rsidR="000D679A" w:rsidRPr="00631FC9" w:rsidRDefault="00B9444D" w:rsidP="0087111E">
            <w:pPr>
              <w:pStyle w:val="ColorfulList-Accent11"/>
              <w:numPr>
                <w:ilvl w:val="0"/>
                <w:numId w:val="9"/>
              </w:numPr>
              <w:spacing w:after="0" w:line="240" w:lineRule="auto"/>
              <w:rPr>
                <w:rFonts w:ascii="Lato" w:hAnsi="Lato" w:cs="Arial"/>
              </w:rPr>
            </w:pPr>
            <w:r w:rsidRPr="00631FC9">
              <w:rPr>
                <w:rFonts w:ascii="Lato" w:hAnsi="Lato" w:cs="Arial"/>
                <w:color w:val="000000"/>
              </w:rPr>
              <w:t>Willingness to travel (up to 15%)</w:t>
            </w:r>
          </w:p>
          <w:p w14:paraId="45FB0818" w14:textId="77777777" w:rsidR="00634E5B" w:rsidRPr="00631FC9" w:rsidRDefault="00634E5B" w:rsidP="000D679A">
            <w:pPr>
              <w:pStyle w:val="ColorfulList-Accent11"/>
              <w:spacing w:after="0" w:line="240" w:lineRule="auto"/>
              <w:rPr>
                <w:rFonts w:ascii="Lato" w:hAnsi="Lato" w:cs="Arial"/>
              </w:rPr>
            </w:pPr>
          </w:p>
          <w:p w14:paraId="248B3EE6" w14:textId="77777777" w:rsidR="00634E5B" w:rsidRPr="00631FC9" w:rsidRDefault="00634E5B" w:rsidP="00634E5B">
            <w:pPr>
              <w:rPr>
                <w:rFonts w:ascii="Lato" w:hAnsi="Lato" w:cs="Arial"/>
                <w:b/>
                <w:sz w:val="22"/>
                <w:szCs w:val="22"/>
              </w:rPr>
            </w:pPr>
            <w:r w:rsidRPr="00631FC9">
              <w:rPr>
                <w:rFonts w:ascii="Lato" w:hAnsi="Lato" w:cs="Arial"/>
                <w:b/>
                <w:sz w:val="22"/>
                <w:szCs w:val="22"/>
              </w:rPr>
              <w:t>Desirable</w:t>
            </w:r>
          </w:p>
          <w:p w14:paraId="046239F7" w14:textId="77777777" w:rsidR="00634E5B" w:rsidRPr="00631FC9" w:rsidRDefault="00634E5B" w:rsidP="0087111E">
            <w:pPr>
              <w:numPr>
                <w:ilvl w:val="0"/>
                <w:numId w:val="9"/>
              </w:numPr>
              <w:rPr>
                <w:rFonts w:ascii="Lato" w:hAnsi="Lato" w:cs="Arial"/>
                <w:b/>
                <w:sz w:val="22"/>
                <w:szCs w:val="22"/>
              </w:rPr>
            </w:pPr>
            <w:r w:rsidRPr="00631FC9">
              <w:rPr>
                <w:rFonts w:ascii="Lato" w:hAnsi="Lato" w:cs="Arial"/>
                <w:sz w:val="22"/>
                <w:szCs w:val="22"/>
              </w:rPr>
              <w:t xml:space="preserve">Fluency in other languages – e.g. Spanish, French, Arabic  </w:t>
            </w:r>
          </w:p>
          <w:p w14:paraId="200BCAB0" w14:textId="07052B73" w:rsidR="00634E5B" w:rsidRPr="00631FC9" w:rsidRDefault="00634E5B" w:rsidP="0087111E">
            <w:pPr>
              <w:numPr>
                <w:ilvl w:val="0"/>
                <w:numId w:val="9"/>
              </w:numPr>
              <w:rPr>
                <w:rFonts w:ascii="Lato" w:hAnsi="Lato" w:cs="Arial"/>
                <w:b/>
                <w:sz w:val="22"/>
                <w:szCs w:val="22"/>
              </w:rPr>
            </w:pPr>
            <w:r w:rsidRPr="00631FC9">
              <w:rPr>
                <w:rFonts w:ascii="Lato" w:hAnsi="Lato" w:cs="Arial"/>
                <w:sz w:val="22"/>
                <w:szCs w:val="22"/>
              </w:rPr>
              <w:t>NGO experience</w:t>
            </w:r>
          </w:p>
          <w:p w14:paraId="049F31CB" w14:textId="77777777" w:rsidR="00CB20F1" w:rsidRPr="00631FC9" w:rsidRDefault="00CB20F1" w:rsidP="002E705B">
            <w:pPr>
              <w:rPr>
                <w:rFonts w:ascii="Lato" w:hAnsi="Lato" w:cs="Arial"/>
                <w:sz w:val="22"/>
                <w:szCs w:val="22"/>
              </w:rPr>
            </w:pPr>
          </w:p>
        </w:tc>
      </w:tr>
      <w:tr w:rsidR="006E2BBD" w:rsidRPr="00631FC9" w14:paraId="609D3E6E" w14:textId="77777777" w:rsidTr="56C22B1C">
        <w:tc>
          <w:tcPr>
            <w:tcW w:w="9498" w:type="dxa"/>
            <w:gridSpan w:val="3"/>
            <w:tcBorders>
              <w:top w:val="single" w:sz="8" w:space="0" w:color="000000" w:themeColor="text1"/>
            </w:tcBorders>
          </w:tcPr>
          <w:p w14:paraId="76CD087B" w14:textId="77777777" w:rsidR="006E2BBD" w:rsidRPr="00631FC9" w:rsidRDefault="006E2BBD" w:rsidP="006E2BBD">
            <w:pPr>
              <w:rPr>
                <w:rFonts w:ascii="Lato" w:hAnsi="Lato" w:cs="Arial"/>
                <w:b/>
                <w:sz w:val="22"/>
                <w:szCs w:val="22"/>
              </w:rPr>
            </w:pPr>
            <w:r w:rsidRPr="00631FC9">
              <w:rPr>
                <w:rFonts w:ascii="Lato" w:hAnsi="Lato" w:cs="Arial"/>
                <w:b/>
                <w:sz w:val="22"/>
                <w:szCs w:val="22"/>
              </w:rPr>
              <w:lastRenderedPageBreak/>
              <w:t>Additional job responsibilities</w:t>
            </w:r>
            <w:bookmarkStart w:id="0" w:name="_GoBack"/>
            <w:bookmarkEnd w:id="0"/>
          </w:p>
          <w:p w14:paraId="76EC4197" w14:textId="32CB4641" w:rsidR="006E2BBD" w:rsidRPr="00631FC9" w:rsidRDefault="006E2BBD" w:rsidP="006E2BBD">
            <w:pPr>
              <w:rPr>
                <w:rFonts w:ascii="Lato" w:hAnsi="Lato" w:cs="Arial"/>
                <w:b/>
                <w:sz w:val="22"/>
                <w:szCs w:val="22"/>
              </w:rPr>
            </w:pPr>
            <w:r w:rsidRPr="00631FC9">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6E2BBD" w:rsidRPr="00631FC9" w14:paraId="55AD7F9D" w14:textId="77777777" w:rsidTr="56C22B1C">
        <w:tc>
          <w:tcPr>
            <w:tcW w:w="9498" w:type="dxa"/>
            <w:gridSpan w:val="3"/>
            <w:tcBorders>
              <w:top w:val="single" w:sz="8" w:space="0" w:color="000000" w:themeColor="text1"/>
            </w:tcBorders>
          </w:tcPr>
          <w:p w14:paraId="6BC63556" w14:textId="77777777" w:rsidR="006E2BBD" w:rsidRPr="00631FC9" w:rsidRDefault="006E2BBD" w:rsidP="006E2BBD">
            <w:pPr>
              <w:rPr>
                <w:rFonts w:ascii="Lato" w:hAnsi="Lato" w:cs="Arial"/>
                <w:b/>
                <w:sz w:val="22"/>
                <w:szCs w:val="22"/>
              </w:rPr>
            </w:pPr>
            <w:r w:rsidRPr="00631FC9">
              <w:rPr>
                <w:rFonts w:ascii="Lato" w:hAnsi="Lato" w:cs="Arial"/>
                <w:b/>
                <w:sz w:val="22"/>
                <w:szCs w:val="22"/>
              </w:rPr>
              <w:t xml:space="preserve">Equal Opportunities </w:t>
            </w:r>
          </w:p>
          <w:p w14:paraId="25C019E0" w14:textId="2DF92306" w:rsidR="006E2BBD" w:rsidRPr="00631FC9" w:rsidRDefault="006E2BBD" w:rsidP="006E2BBD">
            <w:pPr>
              <w:rPr>
                <w:rFonts w:ascii="Lato" w:hAnsi="Lato" w:cs="Arial"/>
                <w:b/>
                <w:sz w:val="22"/>
                <w:szCs w:val="22"/>
              </w:rPr>
            </w:pPr>
            <w:r w:rsidRPr="00631FC9">
              <w:rPr>
                <w:rFonts w:ascii="Lato" w:hAnsi="Lato" w:cs="Arial"/>
                <w:sz w:val="22"/>
                <w:szCs w:val="22"/>
              </w:rPr>
              <w:t>The role holder is required to carry out the duties in accordance with the SCI Equal Opportunities and Diversity policies and procedures.</w:t>
            </w:r>
          </w:p>
        </w:tc>
      </w:tr>
      <w:tr w:rsidR="006E2BBD" w:rsidRPr="00631FC9" w14:paraId="3B9D2390" w14:textId="77777777" w:rsidTr="56C22B1C">
        <w:tc>
          <w:tcPr>
            <w:tcW w:w="9498" w:type="dxa"/>
            <w:gridSpan w:val="3"/>
            <w:tcBorders>
              <w:top w:val="single" w:sz="8" w:space="0" w:color="000000" w:themeColor="text1"/>
            </w:tcBorders>
          </w:tcPr>
          <w:p w14:paraId="0F3F2427" w14:textId="77777777" w:rsidR="006E2BBD" w:rsidRPr="00631FC9" w:rsidRDefault="006E2BBD" w:rsidP="006E2BBD">
            <w:pPr>
              <w:rPr>
                <w:rFonts w:ascii="Lato" w:hAnsi="Lato"/>
                <w:b/>
                <w:color w:val="000000"/>
                <w:sz w:val="22"/>
                <w:szCs w:val="22"/>
              </w:rPr>
            </w:pPr>
            <w:r w:rsidRPr="00631FC9">
              <w:rPr>
                <w:rFonts w:ascii="Lato" w:hAnsi="Lato"/>
                <w:b/>
                <w:color w:val="000000"/>
                <w:sz w:val="22"/>
                <w:szCs w:val="22"/>
              </w:rPr>
              <w:t>Child Safeguarding:</w:t>
            </w:r>
          </w:p>
          <w:p w14:paraId="57EABFE7" w14:textId="045A99F4" w:rsidR="006E2BBD" w:rsidRPr="00631FC9" w:rsidRDefault="006E2BBD" w:rsidP="006E2BBD">
            <w:pPr>
              <w:rPr>
                <w:rFonts w:ascii="Lato" w:hAnsi="Lato" w:cs="Arial"/>
                <w:sz w:val="22"/>
                <w:szCs w:val="22"/>
              </w:rPr>
            </w:pPr>
            <w:r w:rsidRPr="00631FC9">
              <w:rPr>
                <w:rFonts w:ascii="Lato" w:hAnsi="Lato"/>
                <w:color w:val="000000"/>
                <w:sz w:val="22"/>
                <w:szCs w:val="22"/>
              </w:rPr>
              <w:t>We need to keep children safe so our selection process, which includes rigorous background checks, reflects our commitment to the protection of children from abuse</w:t>
            </w:r>
            <w:r w:rsidRPr="00631FC9">
              <w:rPr>
                <w:rFonts w:ascii="Lato" w:hAnsi="Lato"/>
                <w:sz w:val="22"/>
                <w:szCs w:val="22"/>
              </w:rPr>
              <w:t>.</w:t>
            </w:r>
          </w:p>
        </w:tc>
      </w:tr>
      <w:tr w:rsidR="006E2BBD" w:rsidRPr="00631FC9" w14:paraId="3F2C9FDA" w14:textId="77777777" w:rsidTr="56C22B1C">
        <w:tc>
          <w:tcPr>
            <w:tcW w:w="9498" w:type="dxa"/>
            <w:gridSpan w:val="3"/>
          </w:tcPr>
          <w:p w14:paraId="6E3236E5" w14:textId="77777777" w:rsidR="006E2BBD" w:rsidRPr="00631FC9" w:rsidRDefault="006E2BBD" w:rsidP="006E2BBD">
            <w:pPr>
              <w:rPr>
                <w:rFonts w:ascii="Lato" w:hAnsi="Lato"/>
                <w:b/>
                <w:sz w:val="22"/>
                <w:szCs w:val="22"/>
              </w:rPr>
            </w:pPr>
            <w:r w:rsidRPr="00631FC9">
              <w:rPr>
                <w:rFonts w:ascii="Lato" w:hAnsi="Lato"/>
                <w:b/>
                <w:sz w:val="22"/>
                <w:szCs w:val="22"/>
              </w:rPr>
              <w:t>Safeguarding our Staff:</w:t>
            </w:r>
          </w:p>
          <w:p w14:paraId="152C66CA" w14:textId="1770F325" w:rsidR="006E2BBD" w:rsidRPr="00631FC9" w:rsidRDefault="006E2BBD" w:rsidP="006E2BBD">
            <w:pPr>
              <w:rPr>
                <w:rFonts w:ascii="Lato" w:hAnsi="Lato" w:cs="Arial"/>
                <w:sz w:val="22"/>
                <w:szCs w:val="22"/>
              </w:rPr>
            </w:pPr>
            <w:r w:rsidRPr="00631FC9">
              <w:rPr>
                <w:rFonts w:ascii="Lato" w:hAnsi="Lato"/>
                <w:sz w:val="22"/>
                <w:szCs w:val="22"/>
              </w:rPr>
              <w:t>The post holder is required to carry out the duties in accordance with the SCI anti-harassment policy</w:t>
            </w:r>
          </w:p>
        </w:tc>
      </w:tr>
      <w:tr w:rsidR="006E2BBD" w:rsidRPr="00631FC9" w14:paraId="1DE841D0" w14:textId="77777777" w:rsidTr="56C22B1C">
        <w:trPr>
          <w:trHeight w:val="425"/>
        </w:trPr>
        <w:tc>
          <w:tcPr>
            <w:tcW w:w="9498" w:type="dxa"/>
            <w:gridSpan w:val="3"/>
          </w:tcPr>
          <w:p w14:paraId="325236B1" w14:textId="77777777" w:rsidR="006E2BBD" w:rsidRPr="00631FC9" w:rsidRDefault="006E2BBD" w:rsidP="006E2BBD">
            <w:pPr>
              <w:rPr>
                <w:rFonts w:ascii="Lato" w:hAnsi="Lato" w:cs="Arial"/>
                <w:b/>
                <w:sz w:val="22"/>
                <w:szCs w:val="22"/>
              </w:rPr>
            </w:pPr>
            <w:r w:rsidRPr="00631FC9">
              <w:rPr>
                <w:rFonts w:ascii="Lato" w:hAnsi="Lato" w:cs="Arial"/>
                <w:b/>
                <w:sz w:val="22"/>
                <w:szCs w:val="22"/>
              </w:rPr>
              <w:t>Health and Safety</w:t>
            </w:r>
          </w:p>
          <w:p w14:paraId="75754713" w14:textId="1708E245" w:rsidR="006E2BBD" w:rsidRPr="00631FC9" w:rsidRDefault="006E2BBD" w:rsidP="006E2BBD">
            <w:pPr>
              <w:tabs>
                <w:tab w:val="left" w:pos="1134"/>
              </w:tabs>
              <w:rPr>
                <w:rFonts w:ascii="Lato" w:hAnsi="Lato" w:cs="Arial"/>
                <w:sz w:val="22"/>
                <w:szCs w:val="22"/>
              </w:rPr>
            </w:pPr>
            <w:r w:rsidRPr="00631FC9">
              <w:rPr>
                <w:rFonts w:ascii="Lato" w:hAnsi="Lato" w:cs="Arial"/>
                <w:sz w:val="22"/>
                <w:szCs w:val="22"/>
              </w:rPr>
              <w:t>The role holder is required to carry out the duties in accordance with SCI Health and Safety policies and procedures.</w:t>
            </w:r>
          </w:p>
        </w:tc>
      </w:tr>
      <w:tr w:rsidR="006E2BBD" w:rsidRPr="00631FC9" w14:paraId="1ABA92D0" w14:textId="77777777" w:rsidTr="56C22B1C">
        <w:trPr>
          <w:trHeight w:val="425"/>
        </w:trPr>
        <w:tc>
          <w:tcPr>
            <w:tcW w:w="4678" w:type="dxa"/>
            <w:gridSpan w:val="2"/>
            <w:tcBorders>
              <w:bottom w:val="single" w:sz="4" w:space="0" w:color="auto"/>
            </w:tcBorders>
          </w:tcPr>
          <w:p w14:paraId="43F47939" w14:textId="77777777" w:rsidR="006E2BBD" w:rsidRPr="00631FC9" w:rsidRDefault="006E2BBD" w:rsidP="006E2BBD">
            <w:pPr>
              <w:tabs>
                <w:tab w:val="left" w:pos="1134"/>
              </w:tabs>
              <w:rPr>
                <w:rFonts w:ascii="Lato" w:hAnsi="Lato" w:cs="Arial"/>
                <w:b/>
                <w:sz w:val="22"/>
                <w:szCs w:val="22"/>
              </w:rPr>
            </w:pPr>
            <w:r w:rsidRPr="00631FC9">
              <w:rPr>
                <w:rFonts w:ascii="Lato" w:hAnsi="Lato" w:cs="Arial"/>
                <w:b/>
                <w:sz w:val="22"/>
                <w:szCs w:val="22"/>
              </w:rPr>
              <w:t xml:space="preserve">JD written by: </w:t>
            </w:r>
            <w:r w:rsidRPr="00631FC9">
              <w:rPr>
                <w:rFonts w:ascii="Lato" w:hAnsi="Lato" w:cs="Arial"/>
                <w:sz w:val="22"/>
                <w:szCs w:val="22"/>
              </w:rPr>
              <w:t>Natalie van Maaren</w:t>
            </w:r>
          </w:p>
        </w:tc>
        <w:tc>
          <w:tcPr>
            <w:tcW w:w="4820" w:type="dxa"/>
            <w:tcBorders>
              <w:bottom w:val="single" w:sz="4" w:space="0" w:color="auto"/>
            </w:tcBorders>
          </w:tcPr>
          <w:p w14:paraId="1FA4E772" w14:textId="5E110232" w:rsidR="006E2BBD" w:rsidRPr="00631FC9" w:rsidRDefault="006E2BBD" w:rsidP="006E2BBD">
            <w:pPr>
              <w:tabs>
                <w:tab w:val="left" w:pos="984"/>
              </w:tabs>
              <w:rPr>
                <w:rFonts w:ascii="Lato" w:hAnsi="Lato" w:cs="Arial"/>
                <w:b/>
                <w:sz w:val="22"/>
                <w:szCs w:val="22"/>
              </w:rPr>
            </w:pPr>
            <w:r w:rsidRPr="00631FC9">
              <w:rPr>
                <w:rFonts w:ascii="Lato" w:hAnsi="Lato" w:cs="Arial"/>
                <w:b/>
                <w:sz w:val="22"/>
                <w:szCs w:val="22"/>
              </w:rPr>
              <w:t xml:space="preserve">Date: </w:t>
            </w:r>
            <w:r w:rsidRPr="00631FC9">
              <w:rPr>
                <w:rFonts w:ascii="Lato" w:hAnsi="Lato" w:cs="Arial"/>
                <w:sz w:val="22"/>
                <w:szCs w:val="22"/>
              </w:rPr>
              <w:t>25 January 2023</w:t>
            </w:r>
          </w:p>
        </w:tc>
      </w:tr>
      <w:tr w:rsidR="006E2BBD" w:rsidRPr="00631FC9" w14:paraId="69A55517" w14:textId="77777777" w:rsidTr="56C22B1C">
        <w:trPr>
          <w:trHeight w:val="425"/>
        </w:trPr>
        <w:tc>
          <w:tcPr>
            <w:tcW w:w="4678" w:type="dxa"/>
            <w:gridSpan w:val="2"/>
            <w:tcBorders>
              <w:bottom w:val="single" w:sz="4" w:space="0" w:color="auto"/>
            </w:tcBorders>
          </w:tcPr>
          <w:p w14:paraId="1E141180" w14:textId="77777777" w:rsidR="006E2BBD" w:rsidRPr="00631FC9" w:rsidRDefault="006E2BBD" w:rsidP="006E2BBD">
            <w:pPr>
              <w:tabs>
                <w:tab w:val="left" w:pos="1134"/>
              </w:tabs>
              <w:rPr>
                <w:rFonts w:ascii="Lato" w:hAnsi="Lato" w:cs="Arial"/>
                <w:sz w:val="22"/>
                <w:szCs w:val="22"/>
              </w:rPr>
            </w:pPr>
            <w:r w:rsidRPr="00631FC9">
              <w:rPr>
                <w:rFonts w:ascii="Lato" w:hAnsi="Lato" w:cs="Arial"/>
                <w:b/>
                <w:sz w:val="22"/>
                <w:szCs w:val="22"/>
              </w:rPr>
              <w:t xml:space="preserve">JD agreed by: </w:t>
            </w:r>
          </w:p>
        </w:tc>
        <w:tc>
          <w:tcPr>
            <w:tcW w:w="4820" w:type="dxa"/>
          </w:tcPr>
          <w:p w14:paraId="4C8BFC02" w14:textId="77777777" w:rsidR="006E2BBD" w:rsidRPr="00631FC9" w:rsidRDefault="006E2BBD" w:rsidP="006E2BBD">
            <w:pPr>
              <w:tabs>
                <w:tab w:val="left" w:pos="984"/>
              </w:tabs>
              <w:rPr>
                <w:rFonts w:ascii="Lato" w:hAnsi="Lato" w:cs="Arial"/>
                <w:b/>
                <w:sz w:val="22"/>
                <w:szCs w:val="22"/>
              </w:rPr>
            </w:pPr>
            <w:r w:rsidRPr="00631FC9">
              <w:rPr>
                <w:rFonts w:ascii="Lato" w:hAnsi="Lato" w:cs="Arial"/>
                <w:b/>
                <w:sz w:val="22"/>
                <w:szCs w:val="22"/>
              </w:rPr>
              <w:t xml:space="preserve">Date: </w:t>
            </w:r>
          </w:p>
        </w:tc>
      </w:tr>
    </w:tbl>
    <w:p w14:paraId="53128261" w14:textId="77777777" w:rsidR="00D4006D" w:rsidRPr="00631FC9" w:rsidRDefault="00D4006D" w:rsidP="00AE6C2A">
      <w:pPr>
        <w:rPr>
          <w:rFonts w:ascii="Lato" w:hAnsi="Lato" w:cs="Arial"/>
          <w:sz w:val="22"/>
          <w:szCs w:val="22"/>
        </w:rPr>
      </w:pPr>
    </w:p>
    <w:sectPr w:rsidR="00D4006D" w:rsidRPr="00631FC9" w:rsidSect="00571940">
      <w:headerReference w:type="default" r:id="rId11"/>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5713" w14:textId="77777777" w:rsidR="00A542F6" w:rsidRDefault="00A542F6">
      <w:r>
        <w:separator/>
      </w:r>
    </w:p>
  </w:endnote>
  <w:endnote w:type="continuationSeparator" w:id="0">
    <w:p w14:paraId="3C2C49D9" w14:textId="77777777" w:rsidR="00A542F6" w:rsidRDefault="00A5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043EF" w14:textId="77777777" w:rsidR="00A542F6" w:rsidRDefault="00A542F6">
      <w:r>
        <w:separator/>
      </w:r>
    </w:p>
  </w:footnote>
  <w:footnote w:type="continuationSeparator" w:id="0">
    <w:p w14:paraId="3C4A3972" w14:textId="77777777" w:rsidR="00A542F6" w:rsidRDefault="00A5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2D21" w14:textId="77777777" w:rsidR="00767120" w:rsidRPr="002C6155" w:rsidRDefault="00767120" w:rsidP="00767120">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25067ED0" wp14:editId="053BC869">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D268E" w14:textId="77777777" w:rsidR="00767120" w:rsidRPr="002C6155" w:rsidRDefault="00767120" w:rsidP="00767120">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437CC7B7" w14:textId="77777777" w:rsidR="00767120" w:rsidRPr="00770638" w:rsidRDefault="00767120" w:rsidP="00767120">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30A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FFFFFFFE"/>
    <w:multiLevelType w:val="singleLevel"/>
    <w:tmpl w:val="2BDCF4D6"/>
    <w:lvl w:ilvl="0">
      <w:numFmt w:val="bullet"/>
      <w:lvlText w:val="*"/>
      <w:lvlJc w:val="left"/>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39479CE"/>
    <w:multiLevelType w:val="hybridMultilevel"/>
    <w:tmpl w:val="5C8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C35DC3"/>
    <w:multiLevelType w:val="hybridMultilevel"/>
    <w:tmpl w:val="458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5C24B3"/>
    <w:multiLevelType w:val="hybridMultilevel"/>
    <w:tmpl w:val="FB16216C"/>
    <w:lvl w:ilvl="0" w:tplc="A9887B26">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2592539"/>
    <w:multiLevelType w:val="hybridMultilevel"/>
    <w:tmpl w:val="A32A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DC5C75"/>
    <w:multiLevelType w:val="hybridMultilevel"/>
    <w:tmpl w:val="904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443D"/>
    <w:multiLevelType w:val="hybridMultilevel"/>
    <w:tmpl w:val="2ED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E7A63"/>
    <w:multiLevelType w:val="multilevel"/>
    <w:tmpl w:val="C6CE4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763B63"/>
    <w:multiLevelType w:val="hybridMultilevel"/>
    <w:tmpl w:val="19D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176EE"/>
    <w:multiLevelType w:val="hybridMultilevel"/>
    <w:tmpl w:val="A1C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31FC464A"/>
    <w:multiLevelType w:val="hybridMultilevel"/>
    <w:tmpl w:val="F6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E39A7"/>
    <w:multiLevelType w:val="hybridMultilevel"/>
    <w:tmpl w:val="5A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83849"/>
    <w:multiLevelType w:val="hybridMultilevel"/>
    <w:tmpl w:val="1896A8C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3A7033"/>
    <w:multiLevelType w:val="hybridMultilevel"/>
    <w:tmpl w:val="2E5E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332A0"/>
    <w:multiLevelType w:val="hybridMultilevel"/>
    <w:tmpl w:val="A0E4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7C2E7E"/>
    <w:multiLevelType w:val="hybridMultilevel"/>
    <w:tmpl w:val="19A2B522"/>
    <w:lvl w:ilvl="0" w:tplc="392CC88C">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666A0"/>
    <w:multiLevelType w:val="hybridMultilevel"/>
    <w:tmpl w:val="8B8E678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1B0EBF"/>
    <w:multiLevelType w:val="hybridMultilevel"/>
    <w:tmpl w:val="AF4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6489F"/>
    <w:multiLevelType w:val="hybridMultilevel"/>
    <w:tmpl w:val="B71AD28E"/>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0" w15:restartNumberingAfterBreak="0">
    <w:nsid w:val="753F3243"/>
    <w:multiLevelType w:val="hybridMultilevel"/>
    <w:tmpl w:val="D9A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
  </w:num>
  <w:num w:numId="5">
    <w:abstractNumId w:val="5"/>
  </w:num>
  <w:num w:numId="6">
    <w:abstractNumId w:val="15"/>
  </w:num>
  <w:num w:numId="7">
    <w:abstractNumId w:val="16"/>
  </w:num>
  <w:num w:numId="8">
    <w:abstractNumId w:val="23"/>
  </w:num>
  <w:num w:numId="9">
    <w:abstractNumId w:val="24"/>
  </w:num>
  <w:num w:numId="10">
    <w:abstractNumId w:val="29"/>
  </w:num>
  <w:num w:numId="11">
    <w:abstractNumId w:val="9"/>
  </w:num>
  <w:num w:numId="12">
    <w:abstractNumId w:val="14"/>
  </w:num>
  <w:num w:numId="13">
    <w:abstractNumId w:val="19"/>
  </w:num>
  <w:num w:numId="14">
    <w:abstractNumId w:val="26"/>
  </w:num>
  <w:num w:numId="15">
    <w:abstractNumId w:val="18"/>
  </w:num>
  <w:num w:numId="16">
    <w:abstractNumId w:val="28"/>
  </w:num>
  <w:num w:numId="17">
    <w:abstractNumId w:val="30"/>
  </w:num>
  <w:num w:numId="18">
    <w:abstractNumId w:val="12"/>
  </w:num>
  <w:num w:numId="19">
    <w:abstractNumId w:val="10"/>
  </w:num>
  <w:num w:numId="20">
    <w:abstractNumId w:val="3"/>
  </w:num>
  <w:num w:numId="21">
    <w:abstractNumId w:val="4"/>
  </w:num>
  <w:num w:numId="22">
    <w:abstractNumId w:val="6"/>
  </w:num>
  <w:num w:numId="23">
    <w:abstractNumId w:val="25"/>
  </w:num>
  <w:num w:numId="24">
    <w:abstractNumId w:val="11"/>
  </w:num>
  <w:num w:numId="25">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27"/>
  </w:num>
  <w:num w:numId="27">
    <w:abstractNumId w:val="7"/>
  </w:num>
  <w:num w:numId="28">
    <w:abstractNumId w:val="10"/>
  </w:num>
  <w:num w:numId="29">
    <w:abstractNumId w:val="8"/>
  </w:num>
  <w:num w:numId="30">
    <w:abstractNumId w:val="0"/>
  </w:num>
  <w:num w:numId="31">
    <w:abstractNumId w:val="20"/>
  </w:num>
  <w:num w:numId="3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2685"/>
    <w:rsid w:val="00014716"/>
    <w:rsid w:val="00016570"/>
    <w:rsid w:val="000357E5"/>
    <w:rsid w:val="00043A1F"/>
    <w:rsid w:val="000668F0"/>
    <w:rsid w:val="0007113A"/>
    <w:rsid w:val="00092DD0"/>
    <w:rsid w:val="00094426"/>
    <w:rsid w:val="000A0163"/>
    <w:rsid w:val="000B2430"/>
    <w:rsid w:val="000C1E81"/>
    <w:rsid w:val="000C5F10"/>
    <w:rsid w:val="000D1376"/>
    <w:rsid w:val="000D679A"/>
    <w:rsid w:val="000D6C03"/>
    <w:rsid w:val="000E09C6"/>
    <w:rsid w:val="000E6D51"/>
    <w:rsid w:val="000F4BA6"/>
    <w:rsid w:val="001041AF"/>
    <w:rsid w:val="00117228"/>
    <w:rsid w:val="00117E49"/>
    <w:rsid w:val="0012417F"/>
    <w:rsid w:val="00125FA5"/>
    <w:rsid w:val="00131BB9"/>
    <w:rsid w:val="001443DF"/>
    <w:rsid w:val="0015099B"/>
    <w:rsid w:val="00165FD4"/>
    <w:rsid w:val="00174203"/>
    <w:rsid w:val="0017754D"/>
    <w:rsid w:val="00183B33"/>
    <w:rsid w:val="001A1AA0"/>
    <w:rsid w:val="001B357E"/>
    <w:rsid w:val="001D1F88"/>
    <w:rsid w:val="001E3518"/>
    <w:rsid w:val="001F08FB"/>
    <w:rsid w:val="002117FC"/>
    <w:rsid w:val="00245703"/>
    <w:rsid w:val="00255049"/>
    <w:rsid w:val="0026027F"/>
    <w:rsid w:val="00267F7F"/>
    <w:rsid w:val="00275FCB"/>
    <w:rsid w:val="00284503"/>
    <w:rsid w:val="00286A49"/>
    <w:rsid w:val="00287B36"/>
    <w:rsid w:val="00290500"/>
    <w:rsid w:val="002916E8"/>
    <w:rsid w:val="00292E76"/>
    <w:rsid w:val="00297EEF"/>
    <w:rsid w:val="002B21C3"/>
    <w:rsid w:val="002D4A35"/>
    <w:rsid w:val="002E170D"/>
    <w:rsid w:val="002E34C0"/>
    <w:rsid w:val="002E705B"/>
    <w:rsid w:val="002E7B92"/>
    <w:rsid w:val="002F2369"/>
    <w:rsid w:val="003164B8"/>
    <w:rsid w:val="00316DED"/>
    <w:rsid w:val="00323DB0"/>
    <w:rsid w:val="00324580"/>
    <w:rsid w:val="00327813"/>
    <w:rsid w:val="00341E13"/>
    <w:rsid w:val="00364EDC"/>
    <w:rsid w:val="00382DCB"/>
    <w:rsid w:val="003856EB"/>
    <w:rsid w:val="003A1666"/>
    <w:rsid w:val="003A66E2"/>
    <w:rsid w:val="003B081D"/>
    <w:rsid w:val="003B2EB5"/>
    <w:rsid w:val="003B6E55"/>
    <w:rsid w:val="003E1E2F"/>
    <w:rsid w:val="003E75AD"/>
    <w:rsid w:val="00407466"/>
    <w:rsid w:val="00421227"/>
    <w:rsid w:val="004345DF"/>
    <w:rsid w:val="00437690"/>
    <w:rsid w:val="00443669"/>
    <w:rsid w:val="004544D7"/>
    <w:rsid w:val="00456024"/>
    <w:rsid w:val="00457479"/>
    <w:rsid w:val="00464247"/>
    <w:rsid w:val="004757CF"/>
    <w:rsid w:val="0048165B"/>
    <w:rsid w:val="00483CC9"/>
    <w:rsid w:val="004852D8"/>
    <w:rsid w:val="00493703"/>
    <w:rsid w:val="00493843"/>
    <w:rsid w:val="004938C5"/>
    <w:rsid w:val="00494501"/>
    <w:rsid w:val="004948EE"/>
    <w:rsid w:val="004B2994"/>
    <w:rsid w:val="004D2C41"/>
    <w:rsid w:val="004D43DE"/>
    <w:rsid w:val="004D5B5F"/>
    <w:rsid w:val="004E2B71"/>
    <w:rsid w:val="004E4E50"/>
    <w:rsid w:val="004E7315"/>
    <w:rsid w:val="00502CDE"/>
    <w:rsid w:val="0050774C"/>
    <w:rsid w:val="00514D77"/>
    <w:rsid w:val="00526937"/>
    <w:rsid w:val="005358D9"/>
    <w:rsid w:val="005425DA"/>
    <w:rsid w:val="00542FFA"/>
    <w:rsid w:val="00543A17"/>
    <w:rsid w:val="0055374D"/>
    <w:rsid w:val="005574C8"/>
    <w:rsid w:val="005602C8"/>
    <w:rsid w:val="00567198"/>
    <w:rsid w:val="00571940"/>
    <w:rsid w:val="00595446"/>
    <w:rsid w:val="005975D1"/>
    <w:rsid w:val="005B228F"/>
    <w:rsid w:val="005B299D"/>
    <w:rsid w:val="005E66B0"/>
    <w:rsid w:val="005F161F"/>
    <w:rsid w:val="005F59CE"/>
    <w:rsid w:val="006111F0"/>
    <w:rsid w:val="006224AD"/>
    <w:rsid w:val="00624CD4"/>
    <w:rsid w:val="00631FC9"/>
    <w:rsid w:val="00634E5B"/>
    <w:rsid w:val="00647D3A"/>
    <w:rsid w:val="00651131"/>
    <w:rsid w:val="00664383"/>
    <w:rsid w:val="00676076"/>
    <w:rsid w:val="0069034A"/>
    <w:rsid w:val="006934BA"/>
    <w:rsid w:val="006B0BAA"/>
    <w:rsid w:val="006D1CB9"/>
    <w:rsid w:val="006E2BBD"/>
    <w:rsid w:val="006F46C2"/>
    <w:rsid w:val="00704B75"/>
    <w:rsid w:val="00721ABB"/>
    <w:rsid w:val="007317CD"/>
    <w:rsid w:val="007343E2"/>
    <w:rsid w:val="00744D5F"/>
    <w:rsid w:val="00752093"/>
    <w:rsid w:val="007530B8"/>
    <w:rsid w:val="00762004"/>
    <w:rsid w:val="0076506A"/>
    <w:rsid w:val="00767120"/>
    <w:rsid w:val="00770638"/>
    <w:rsid w:val="007770CA"/>
    <w:rsid w:val="007830B1"/>
    <w:rsid w:val="00786691"/>
    <w:rsid w:val="00793114"/>
    <w:rsid w:val="00793F79"/>
    <w:rsid w:val="00796449"/>
    <w:rsid w:val="007A11FB"/>
    <w:rsid w:val="007B47F6"/>
    <w:rsid w:val="007D2633"/>
    <w:rsid w:val="007D26DC"/>
    <w:rsid w:val="007E27F1"/>
    <w:rsid w:val="007F0E3C"/>
    <w:rsid w:val="007F13A8"/>
    <w:rsid w:val="007F75BC"/>
    <w:rsid w:val="00805BE2"/>
    <w:rsid w:val="008178C0"/>
    <w:rsid w:val="00822219"/>
    <w:rsid w:val="008264D8"/>
    <w:rsid w:val="008513A6"/>
    <w:rsid w:val="00855EA4"/>
    <w:rsid w:val="0087111E"/>
    <w:rsid w:val="0087700A"/>
    <w:rsid w:val="0088006A"/>
    <w:rsid w:val="008A071A"/>
    <w:rsid w:val="008B3C48"/>
    <w:rsid w:val="008C5A62"/>
    <w:rsid w:val="008D5E8B"/>
    <w:rsid w:val="0090541F"/>
    <w:rsid w:val="00920C0C"/>
    <w:rsid w:val="00920E86"/>
    <w:rsid w:val="00920FDB"/>
    <w:rsid w:val="00921058"/>
    <w:rsid w:val="0092389F"/>
    <w:rsid w:val="0092518E"/>
    <w:rsid w:val="009376FF"/>
    <w:rsid w:val="00945AD8"/>
    <w:rsid w:val="0095336C"/>
    <w:rsid w:val="009547DB"/>
    <w:rsid w:val="009642E1"/>
    <w:rsid w:val="00974277"/>
    <w:rsid w:val="00976A70"/>
    <w:rsid w:val="00980FE3"/>
    <w:rsid w:val="00984B86"/>
    <w:rsid w:val="009866C5"/>
    <w:rsid w:val="00987ABD"/>
    <w:rsid w:val="009A4703"/>
    <w:rsid w:val="009C17CE"/>
    <w:rsid w:val="009C2444"/>
    <w:rsid w:val="009D22D1"/>
    <w:rsid w:val="009D56A2"/>
    <w:rsid w:val="009E23D2"/>
    <w:rsid w:val="009E3F2E"/>
    <w:rsid w:val="009F1BE0"/>
    <w:rsid w:val="009F5E8E"/>
    <w:rsid w:val="00A208FA"/>
    <w:rsid w:val="00A3616A"/>
    <w:rsid w:val="00A448DC"/>
    <w:rsid w:val="00A514FF"/>
    <w:rsid w:val="00A542F6"/>
    <w:rsid w:val="00A54EB7"/>
    <w:rsid w:val="00A56833"/>
    <w:rsid w:val="00A60FF7"/>
    <w:rsid w:val="00A62515"/>
    <w:rsid w:val="00A6746E"/>
    <w:rsid w:val="00A73020"/>
    <w:rsid w:val="00AA4736"/>
    <w:rsid w:val="00AA68B3"/>
    <w:rsid w:val="00AA77CC"/>
    <w:rsid w:val="00AB0C39"/>
    <w:rsid w:val="00AB157E"/>
    <w:rsid w:val="00AC7F69"/>
    <w:rsid w:val="00AD0E98"/>
    <w:rsid w:val="00AD38C8"/>
    <w:rsid w:val="00AE6C2A"/>
    <w:rsid w:val="00AF6B61"/>
    <w:rsid w:val="00B0048D"/>
    <w:rsid w:val="00B04818"/>
    <w:rsid w:val="00B05E00"/>
    <w:rsid w:val="00B1016D"/>
    <w:rsid w:val="00B14F8E"/>
    <w:rsid w:val="00B2016B"/>
    <w:rsid w:val="00B21B76"/>
    <w:rsid w:val="00B2709E"/>
    <w:rsid w:val="00B57B41"/>
    <w:rsid w:val="00B76D38"/>
    <w:rsid w:val="00B83E89"/>
    <w:rsid w:val="00B84E72"/>
    <w:rsid w:val="00B9444D"/>
    <w:rsid w:val="00BA2A12"/>
    <w:rsid w:val="00BA5680"/>
    <w:rsid w:val="00BC2BC4"/>
    <w:rsid w:val="00BC471B"/>
    <w:rsid w:val="00BE556E"/>
    <w:rsid w:val="00BF34FE"/>
    <w:rsid w:val="00BF404C"/>
    <w:rsid w:val="00C00285"/>
    <w:rsid w:val="00C15D29"/>
    <w:rsid w:val="00C21E23"/>
    <w:rsid w:val="00C31838"/>
    <w:rsid w:val="00C34EA2"/>
    <w:rsid w:val="00C61C6F"/>
    <w:rsid w:val="00C6257E"/>
    <w:rsid w:val="00C71F41"/>
    <w:rsid w:val="00C82E63"/>
    <w:rsid w:val="00C84CAD"/>
    <w:rsid w:val="00C8583C"/>
    <w:rsid w:val="00C9325E"/>
    <w:rsid w:val="00C95100"/>
    <w:rsid w:val="00C978E6"/>
    <w:rsid w:val="00CA3D46"/>
    <w:rsid w:val="00CA5CF5"/>
    <w:rsid w:val="00CB20F1"/>
    <w:rsid w:val="00CC4C99"/>
    <w:rsid w:val="00CD3BCC"/>
    <w:rsid w:val="00CE0DF6"/>
    <w:rsid w:val="00D1698A"/>
    <w:rsid w:val="00D26C4F"/>
    <w:rsid w:val="00D329A6"/>
    <w:rsid w:val="00D33A59"/>
    <w:rsid w:val="00D4006D"/>
    <w:rsid w:val="00D4153E"/>
    <w:rsid w:val="00D47F71"/>
    <w:rsid w:val="00D5085F"/>
    <w:rsid w:val="00D520E4"/>
    <w:rsid w:val="00D64C59"/>
    <w:rsid w:val="00D64D4D"/>
    <w:rsid w:val="00D93293"/>
    <w:rsid w:val="00D93810"/>
    <w:rsid w:val="00DB49BD"/>
    <w:rsid w:val="00DE50B0"/>
    <w:rsid w:val="00DF31B1"/>
    <w:rsid w:val="00E0032C"/>
    <w:rsid w:val="00E12211"/>
    <w:rsid w:val="00E14DF1"/>
    <w:rsid w:val="00E323F9"/>
    <w:rsid w:val="00E36252"/>
    <w:rsid w:val="00E42973"/>
    <w:rsid w:val="00E4386E"/>
    <w:rsid w:val="00E50225"/>
    <w:rsid w:val="00E53310"/>
    <w:rsid w:val="00E570D1"/>
    <w:rsid w:val="00E64451"/>
    <w:rsid w:val="00E77359"/>
    <w:rsid w:val="00E83956"/>
    <w:rsid w:val="00E907FF"/>
    <w:rsid w:val="00E975FA"/>
    <w:rsid w:val="00EA187E"/>
    <w:rsid w:val="00EA19E3"/>
    <w:rsid w:val="00EA3C28"/>
    <w:rsid w:val="00EA44F5"/>
    <w:rsid w:val="00EB0218"/>
    <w:rsid w:val="00EB1BA4"/>
    <w:rsid w:val="00EB206B"/>
    <w:rsid w:val="00EB520E"/>
    <w:rsid w:val="00EC343D"/>
    <w:rsid w:val="00ED102A"/>
    <w:rsid w:val="00EF0236"/>
    <w:rsid w:val="00EF33BF"/>
    <w:rsid w:val="00F069CA"/>
    <w:rsid w:val="00F24928"/>
    <w:rsid w:val="00F3447E"/>
    <w:rsid w:val="00F36FA9"/>
    <w:rsid w:val="00F42D9C"/>
    <w:rsid w:val="00F45A16"/>
    <w:rsid w:val="00F523B3"/>
    <w:rsid w:val="00F55108"/>
    <w:rsid w:val="00F55B51"/>
    <w:rsid w:val="00F5624D"/>
    <w:rsid w:val="00F67120"/>
    <w:rsid w:val="00F706C7"/>
    <w:rsid w:val="00F73DCC"/>
    <w:rsid w:val="00F810FA"/>
    <w:rsid w:val="00F9086D"/>
    <w:rsid w:val="00F9359F"/>
    <w:rsid w:val="00FB1BB5"/>
    <w:rsid w:val="00FC451E"/>
    <w:rsid w:val="00FC67B6"/>
    <w:rsid w:val="00FD5871"/>
    <w:rsid w:val="00FE1505"/>
    <w:rsid w:val="00FF0C7A"/>
    <w:rsid w:val="0B08B06B"/>
    <w:rsid w:val="181B2AA1"/>
    <w:rsid w:val="19D29056"/>
    <w:rsid w:val="2DB0727D"/>
    <w:rsid w:val="30FFB200"/>
    <w:rsid w:val="4B621A93"/>
    <w:rsid w:val="56C22B1C"/>
    <w:rsid w:val="60BD79BB"/>
    <w:rsid w:val="6FC31707"/>
    <w:rsid w:val="7B5353F9"/>
    <w:rsid w:val="7E80B6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58980"/>
  <w15:chartTrackingRefBased/>
  <w15:docId w15:val="{214C9D51-B33F-43F7-832F-F64BEEF9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lang w:eastAsia="x-none"/>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CommentTextChar">
    <w:name w:val="Comment Text Char"/>
    <w:link w:val="CommentText"/>
    <w:uiPriority w:val="99"/>
    <w:semiHidden/>
    <w:rsid w:val="00526937"/>
    <w:rPr>
      <w:lang w:val="en-GB"/>
    </w:rPr>
  </w:style>
  <w:style w:type="paragraph" w:customStyle="1" w:styleId="ColorfulList-Accent11">
    <w:name w:val="Colorful List - Accent 11"/>
    <w:basedOn w:val="Normal"/>
    <w:uiPriority w:val="34"/>
    <w:qFormat/>
    <w:rsid w:val="00526937"/>
    <w:pPr>
      <w:spacing w:after="200" w:line="276" w:lineRule="auto"/>
      <w:ind w:left="720"/>
      <w:contextualSpacing/>
    </w:pPr>
    <w:rPr>
      <w:rFonts w:ascii="Calibri" w:hAnsi="Calibri"/>
      <w:sz w:val="22"/>
      <w:szCs w:val="22"/>
      <w:lang w:eastAsia="en-GB"/>
    </w:rPr>
  </w:style>
  <w:style w:type="character" w:styleId="Emphasis">
    <w:name w:val="Emphasis"/>
    <w:uiPriority w:val="20"/>
    <w:qFormat/>
    <w:rsid w:val="004E7315"/>
    <w:rPr>
      <w:i/>
      <w:iCs/>
    </w:rPr>
  </w:style>
  <w:style w:type="character" w:styleId="Strong">
    <w:name w:val="Strong"/>
    <w:uiPriority w:val="22"/>
    <w:qFormat/>
    <w:rsid w:val="000D679A"/>
    <w:rPr>
      <w:b/>
      <w:bCs/>
    </w:rPr>
  </w:style>
  <w:style w:type="paragraph" w:styleId="NormalWeb">
    <w:name w:val="Normal (Web)"/>
    <w:basedOn w:val="Normal"/>
    <w:uiPriority w:val="99"/>
    <w:unhideWhenUsed/>
    <w:rsid w:val="000D679A"/>
    <w:pPr>
      <w:spacing w:before="100" w:beforeAutospacing="1" w:after="100" w:afterAutospacing="1"/>
    </w:pPr>
    <w:rPr>
      <w:szCs w:val="24"/>
      <w:lang w:eastAsia="en-GB"/>
    </w:rPr>
  </w:style>
  <w:style w:type="paragraph" w:customStyle="1" w:styleId="Bullet">
    <w:name w:val="Bullet"/>
    <w:basedOn w:val="Normal"/>
    <w:rsid w:val="00634E5B"/>
    <w:pPr>
      <w:numPr>
        <w:ilvl w:val="1"/>
        <w:numId w:val="31"/>
      </w:numPr>
      <w:jc w:val="both"/>
    </w:pPr>
    <w:rPr>
      <w:rFonts w:ascii="Garamond" w:hAnsi="Garamond"/>
    </w:rPr>
  </w:style>
  <w:style w:type="paragraph" w:styleId="ListParagraph">
    <w:name w:val="List Paragraph"/>
    <w:basedOn w:val="Normal"/>
    <w:uiPriority w:val="34"/>
    <w:qFormat/>
    <w:rsid w:val="00634E5B"/>
    <w:pPr>
      <w:ind w:left="720"/>
      <w:contextualSpacing/>
    </w:pPr>
  </w:style>
  <w:style w:type="paragraph" w:styleId="NoSpacing">
    <w:name w:val="No Spacing"/>
    <w:uiPriority w:val="1"/>
    <w:qFormat/>
    <w:rsid w:val="00634E5B"/>
    <w:rPr>
      <w:rFonts w:ascii="Calibri" w:eastAsia="Calibri" w:hAnsi="Calibri"/>
      <w:sz w:val="22"/>
      <w:szCs w:val="22"/>
      <w:lang w:eastAsia="en-US"/>
    </w:rPr>
  </w:style>
  <w:style w:type="paragraph" w:styleId="Revision">
    <w:name w:val="Revision"/>
    <w:hidden/>
    <w:uiPriority w:val="99"/>
    <w:semiHidden/>
    <w:rsid w:val="009F1BE0"/>
    <w:rPr>
      <w:sz w:val="24"/>
      <w:lang w:eastAsia="en-US"/>
    </w:rPr>
  </w:style>
  <w:style w:type="character" w:customStyle="1" w:styleId="normaltextrun">
    <w:name w:val="normaltextrun"/>
    <w:basedOn w:val="DefaultParagraphFont"/>
    <w:rsid w:val="006E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8959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6CD78DE178408475834CDECD22EC" ma:contentTypeVersion="16" ma:contentTypeDescription="Create a new document." ma:contentTypeScope="" ma:versionID="632a9945b257de1165293c1eefeb1d3e">
  <xsd:schema xmlns:xsd="http://www.w3.org/2001/XMLSchema" xmlns:xs="http://www.w3.org/2001/XMLSchema" xmlns:p="http://schemas.microsoft.com/office/2006/metadata/properties" xmlns:ns2="561d93d0-48ca-4681-8241-2d287e6c1ccb" xmlns:ns3="b65e742a-20a2-4648-bdb7-61c256b9abeb" targetNamespace="http://schemas.microsoft.com/office/2006/metadata/properties" ma:root="true" ma:fieldsID="7d03efa646fcc2f6198aa39885e8e2f7" ns2:_="" ns3:_="">
    <xsd:import namespace="561d93d0-48ca-4681-8241-2d287e6c1ccb"/>
    <xsd:import namespace="b65e742a-20a2-4648-bdb7-61c256b9a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93d0-48ca-4681-8241-2d287e6c1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e742a-20a2-4648-bdb7-61c256b9a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acdd8b-aed4-405e-80ea-4eeea709c0c5}" ma:internalName="TaxCatchAll" ma:showField="CatchAllData" ma:web="b65e742a-20a2-4648-bdb7-61c256b9a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1d93d0-48ca-4681-8241-2d287e6c1ccb">
      <Terms xmlns="http://schemas.microsoft.com/office/infopath/2007/PartnerControls"/>
    </lcf76f155ced4ddcb4097134ff3c332f>
    <TaxCatchAll xmlns="b65e742a-20a2-4648-bdb7-61c256b9abeb" xsi:nil="true"/>
  </documentManagement>
</p:properties>
</file>

<file path=customXml/itemProps1.xml><?xml version="1.0" encoding="utf-8"?>
<ds:datastoreItem xmlns:ds="http://schemas.openxmlformats.org/officeDocument/2006/customXml" ds:itemID="{C3CF1BEB-FE7F-41F9-9CC1-6ACB67A35A80}">
  <ds:schemaRefs>
    <ds:schemaRef ds:uri="http://schemas.microsoft.com/office/2006/metadata/longProperties"/>
  </ds:schemaRefs>
</ds:datastoreItem>
</file>

<file path=customXml/itemProps2.xml><?xml version="1.0" encoding="utf-8"?>
<ds:datastoreItem xmlns:ds="http://schemas.openxmlformats.org/officeDocument/2006/customXml" ds:itemID="{A558CC00-ED63-4205-8CAA-B27B15A9E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93d0-48ca-4681-8241-2d287e6c1ccb"/>
    <ds:schemaRef ds:uri="b65e742a-20a2-4648-bdb7-61c256b9a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C806E-BC94-40A8-8CCE-41A2F3CB02E4}">
  <ds:schemaRefs>
    <ds:schemaRef ds:uri="http://schemas.microsoft.com/sharepoint/v3/contenttype/forms"/>
  </ds:schemaRefs>
</ds:datastoreItem>
</file>

<file path=customXml/itemProps4.xml><?xml version="1.0" encoding="utf-8"?>
<ds:datastoreItem xmlns:ds="http://schemas.openxmlformats.org/officeDocument/2006/customXml" ds:itemID="{1429A65F-60A4-44BE-B970-4575804AD2E4}">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b65e742a-20a2-4648-bdb7-61c256b9abeb"/>
    <ds:schemaRef ds:uri="561d93d0-48ca-4681-8241-2d287e6c1cc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1092</Words>
  <Characters>6652</Characters>
  <Application>Microsoft Office Word</Application>
  <DocSecurity>0</DocSecurity>
  <Lines>55</Lines>
  <Paragraphs>15</Paragraphs>
  <ScaleCrop>false</ScaleCrop>
  <Company>OXFAM UK</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Senior  Communications Manager - London</dc:title>
  <dc:subject/>
  <dc:creator>swillett</dc:creator>
  <cp:keywords/>
  <cp:lastModifiedBy>Estibeiro, Hilda</cp:lastModifiedBy>
  <cp:revision>14</cp:revision>
  <cp:lastPrinted>2011-08-02T18:07:00Z</cp:lastPrinted>
  <dcterms:created xsi:type="dcterms:W3CDTF">2023-01-26T11:04:00Z</dcterms:created>
  <dcterms:modified xsi:type="dcterms:W3CDTF">2023-02-27T20:19:00Z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Date created">
    <vt:lpwstr>2012-05-23T00:00:00Z</vt:lpwstr>
  </property>
  <property fmtid="{D5CDD505-2E9C-101B-9397-08002B2CF9AE}" pid="4" name="Subcategory">
    <vt:lpwstr>5</vt:lpwstr>
  </property>
  <property fmtid="{D5CDD505-2E9C-101B-9397-08002B2CF9AE}" pid="5" name="Themes">
    <vt:lpwstr>;#job description;#</vt:lpwstr>
  </property>
  <property fmtid="{D5CDD505-2E9C-101B-9397-08002B2CF9AE}" pid="6" name="Description0">
    <vt:lpwstr>job description </vt:lpwstr>
  </property>
  <property fmtid="{D5CDD505-2E9C-101B-9397-08002B2CF9AE}" pid="7" name="Category">
    <vt:lpwstr>3</vt:lpwstr>
  </property>
  <property fmtid="{D5CDD505-2E9C-101B-9397-08002B2CF9AE}" pid="8" name="End Date">
    <vt:lpwstr>2012-06-05T00:00:00Z</vt:lpwstr>
  </property>
  <property fmtid="{D5CDD505-2E9C-101B-9397-08002B2CF9AE}" pid="9" name="ContentTypeId">
    <vt:lpwstr>0x0101007D4D6CD78DE178408475834CDECD22EC</vt:lpwstr>
  </property>
  <property fmtid="{D5CDD505-2E9C-101B-9397-08002B2CF9AE}" pid="10" name="_ip_UnifiedCompliancePolicyUIAction">
    <vt:lpwstr/>
  </property>
  <property fmtid="{D5CDD505-2E9C-101B-9397-08002B2CF9AE}" pid="11" name="_ip_UnifiedCompliancePolicyProperties">
    <vt:lpwstr/>
  </property>
  <property fmtid="{D5CDD505-2E9C-101B-9397-08002B2CF9AE}" pid="12" name="lcf76f155ced4ddcb4097134ff3c332f">
    <vt:lpwstr/>
  </property>
  <property fmtid="{D5CDD505-2E9C-101B-9397-08002B2CF9AE}" pid="13" name="TaxCatchAll">
    <vt:lpwstr/>
  </property>
  <property fmtid="{D5CDD505-2E9C-101B-9397-08002B2CF9AE}" pid="14" name="MediaServiceImageTags">
    <vt:lpwstr/>
  </property>
</Properties>
</file>